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52945158"/>
        <w:docPartObj>
          <w:docPartGallery w:val="Cover Pages"/>
          <w:docPartUnique/>
        </w:docPartObj>
      </w:sdtPr>
      <w:sdtEndPr>
        <w:rPr>
          <w:rFonts w:ascii="Comic Sans MS" w:eastAsia="Calibri" w:hAnsi="Comic Sans MS" w:cs="Arial"/>
          <w:b/>
          <w:sz w:val="36"/>
          <w:szCs w:val="40"/>
        </w:rPr>
      </w:sdtEndPr>
      <w:sdtContent>
        <w:p w:rsidR="00396DFA" w:rsidRDefault="00BC2C3A">
          <w:r w:rsidRPr="00BC2C3A">
            <w:rPr>
              <w:rFonts w:ascii="Comic Sans MS" w:eastAsia="Calibri" w:hAnsi="Comic Sans MS" w:cs="Arial"/>
              <w:b/>
              <w:noProof/>
              <w:sz w:val="36"/>
              <w:szCs w:val="40"/>
            </w:rPr>
            <mc:AlternateContent>
              <mc:Choice Requires="wpg">
                <w:drawing>
                  <wp:anchor distT="0" distB="0" distL="114300" distR="114300" simplePos="0" relativeHeight="251895808" behindDoc="0" locked="0" layoutInCell="1" allowOverlap="1" wp14:anchorId="71CC98D6" wp14:editId="5177B398">
                    <wp:simplePos x="0" y="0"/>
                    <wp:positionH relativeFrom="column">
                      <wp:posOffset>-640080</wp:posOffset>
                    </wp:positionH>
                    <wp:positionV relativeFrom="paragraph">
                      <wp:posOffset>328930</wp:posOffset>
                    </wp:positionV>
                    <wp:extent cx="10119492" cy="5746750"/>
                    <wp:effectExtent l="19050" t="0" r="15240" b="25400"/>
                    <wp:wrapNone/>
                    <wp:docPr id="4" name="Group 1">
                      <a:extLst xmlns:a="http://schemas.openxmlformats.org/drawingml/2006/main"/>
                    </wp:docPr>
                    <wp:cNvGraphicFramePr/>
                    <a:graphic xmlns:a="http://schemas.openxmlformats.org/drawingml/2006/main">
                      <a:graphicData uri="http://schemas.microsoft.com/office/word/2010/wordprocessingGroup">
                        <wpg:wgp>
                          <wpg:cNvGrpSpPr/>
                          <wpg:grpSpPr>
                            <a:xfrm>
                              <a:off x="0" y="0"/>
                              <a:ext cx="10119492" cy="5746750"/>
                              <a:chOff x="151519" y="0"/>
                              <a:chExt cx="10590530" cy="5762117"/>
                            </a:xfrm>
                          </wpg:grpSpPr>
                          <wps:wsp>
                            <wps:cNvPr id="7" name="Rectangle 7">
                              <a:extLst/>
                            </wps:cNvPr>
                            <wps:cNvSpPr/>
                            <wps:spPr>
                              <a:xfrm>
                                <a:off x="151519" y="1090422"/>
                                <a:ext cx="10590530" cy="4671695"/>
                              </a:xfrm>
                              <a:prstGeom prst="rect">
                                <a:avLst/>
                              </a:prstGeom>
                              <a:ln w="38100">
                                <a:solidFill>
                                  <a:srgbClr val="002060"/>
                                </a:solidFill>
                              </a:ln>
                            </wps:spPr>
                            <wps:txbx>
                              <w:txbxContent>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40"/>
                                      <w:szCs w:val="40"/>
                                    </w:rPr>
                                    <w:t>Our Vision:</w:t>
                                  </w:r>
                                </w:p>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36"/>
                                      <w:szCs w:val="36"/>
                                    </w:rPr>
                                    <w:t xml:space="preserve">                 ‘A tree is known by its fruit; people by their actions’ (based on Matthew 12 verse 33-35)</w:t>
                                  </w:r>
                                </w:p>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36"/>
                                      <w:szCs w:val="36"/>
                                    </w:rPr>
                                    <w:t>Our vision at Crazies Hill is that our ‘fruit’ are the children and adults who have the resilience to weather life’s ups and downs. They have respect for themselves, others and their environment and the ability to build and maintain good relationships with all in their community. All our aims, plans, policies are written with this vision in mind.</w:t>
                                  </w:r>
                                </w:p>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40"/>
                                      <w:szCs w:val="40"/>
                                    </w:rPr>
                                    <w:t>Our Values:</w:t>
                                  </w:r>
                                </w:p>
                                <w:p w:rsidR="00BC2C3A" w:rsidRDefault="00BC2C3A" w:rsidP="00BC2C3A">
                                  <w:pPr>
                                    <w:pStyle w:val="NormalWeb"/>
                                    <w:spacing w:before="0" w:beforeAutospacing="0" w:after="160" w:afterAutospacing="0" w:line="276" w:lineRule="auto"/>
                                  </w:pPr>
                                  <w:r>
                                    <w:rPr>
                                      <w:rFonts w:ascii="Calibri" w:eastAsia="Times New Roman" w:hAnsi="Calibri" w:cs="Tahoma"/>
                                      <w:b/>
                                      <w:bCs/>
                                      <w:i/>
                                      <w:iCs/>
                                      <w:color w:val="FF0000"/>
                                      <w:kern w:val="24"/>
                                      <w:sz w:val="40"/>
                                      <w:szCs w:val="40"/>
                                    </w:rPr>
                                    <w:t xml:space="preserve">                                                             </w:t>
                                  </w:r>
                                  <w:r>
                                    <w:rPr>
                                      <w:rFonts w:ascii="Calibri" w:eastAsia="Times New Roman" w:hAnsi="Calibri" w:cs="Tahoma"/>
                                      <w:b/>
                                      <w:bCs/>
                                      <w:i/>
                                      <w:iCs/>
                                      <w:color w:val="FF0000"/>
                                      <w:kern w:val="24"/>
                                      <w:sz w:val="36"/>
                                      <w:szCs w:val="36"/>
                                    </w:rPr>
                                    <w:t xml:space="preserve"> Relationships</w:t>
                                  </w:r>
                                  <w:r>
                                    <w:rPr>
                                      <w:rFonts w:ascii="Calibri" w:eastAsia="Times New Roman" w:hAnsi="Calibri" w:cs="Tahoma"/>
                                      <w:b/>
                                      <w:bCs/>
                                      <w:i/>
                                      <w:iCs/>
                                      <w:color w:val="000000"/>
                                      <w:kern w:val="24"/>
                                      <w:sz w:val="36"/>
                                      <w:szCs w:val="36"/>
                                    </w:rPr>
                                    <w:t xml:space="preserve">      </w:t>
                                  </w:r>
                                  <w:r>
                                    <w:rPr>
                                      <w:rFonts w:ascii="Calibri" w:eastAsia="Times New Roman" w:hAnsi="Calibri" w:cs="Tahoma"/>
                                      <w:b/>
                                      <w:bCs/>
                                      <w:i/>
                                      <w:iCs/>
                                      <w:color w:val="00B050"/>
                                      <w:kern w:val="24"/>
                                      <w:sz w:val="36"/>
                                      <w:szCs w:val="36"/>
                                    </w:rPr>
                                    <w:t>Resilience</w:t>
                                  </w:r>
                                  <w:r>
                                    <w:rPr>
                                      <w:rFonts w:ascii="Calibri" w:eastAsia="Times New Roman" w:hAnsi="Calibri" w:cs="Tahoma"/>
                                      <w:b/>
                                      <w:bCs/>
                                      <w:i/>
                                      <w:iCs/>
                                      <w:color w:val="000000"/>
                                      <w:kern w:val="24"/>
                                      <w:sz w:val="36"/>
                                      <w:szCs w:val="36"/>
                                    </w:rPr>
                                    <w:t xml:space="preserve">         </w:t>
                                  </w:r>
                                  <w:r>
                                    <w:rPr>
                                      <w:rFonts w:ascii="Calibri" w:eastAsia="Times New Roman" w:hAnsi="Calibri" w:cs="Tahoma"/>
                                      <w:b/>
                                      <w:bCs/>
                                      <w:i/>
                                      <w:iCs/>
                                      <w:color w:val="2E74B5"/>
                                      <w:kern w:val="24"/>
                                      <w:sz w:val="36"/>
                                      <w:szCs w:val="36"/>
                                    </w:rPr>
                                    <w:t>Respect</w:t>
                                  </w:r>
                                </w:p>
                                <w:p w:rsidR="00BC2C3A" w:rsidRDefault="00BC2C3A" w:rsidP="00BC2C3A">
                                  <w:pPr>
                                    <w:pStyle w:val="NormalWeb"/>
                                    <w:spacing w:before="0" w:beforeAutospacing="0" w:after="0" w:afterAutospacing="0"/>
                                  </w:pPr>
                                  <w:r>
                                    <w:rPr>
                                      <w:rFonts w:ascii="Calibri" w:eastAsia="Times New Roman" w:hAnsi="Calibri" w:cs="Tahoma"/>
                                      <w:color w:val="000000"/>
                                      <w:kern w:val="24"/>
                                      <w:sz w:val="36"/>
                                      <w:szCs w:val="36"/>
                                    </w:rPr>
                                    <w:t>Guided by our values of relationships, resilience and respect we provide a nurturing environment with academic excellence at its heart and develop caring, resilient members of society with strong values enabling them to thrive in modern British society. Our curriculum model aims to teach children about our values in every academic subject and wider experience. Our school prides itself in valuing everyone as an individual, therefore quality first teaching is inclusive and all children achieve.</w:t>
                                  </w:r>
                                </w:p>
                              </w:txbxContent>
                            </wps:txbx>
                            <wps:bodyPr wrap="square">
                              <a:noAutofit/>
                            </wps:bodyPr>
                          </wps:wsp>
                          <pic:pic xmlns:pic="http://schemas.openxmlformats.org/drawingml/2006/picture">
                            <pic:nvPicPr>
                              <pic:cNvPr id="10" name="Picture 10">
                                <a:extLst/>
                              </pic:cNvPr>
                              <pic:cNvPicPr/>
                            </pic:nvPicPr>
                            <pic:blipFill>
                              <a:blip r:embed="rId6">
                                <a:extLst>
                                  <a:ext uri="{28A0092B-C50C-407E-A947-70E740481C1C}">
                                    <a14:useLocalDpi xmlns:a14="http://schemas.microsoft.com/office/drawing/2010/main" val="0"/>
                                  </a:ext>
                                </a:extLst>
                              </a:blip>
                              <a:stretch>
                                <a:fillRect/>
                              </a:stretch>
                            </pic:blipFill>
                            <pic:spPr>
                              <a:xfrm>
                                <a:off x="268308" y="0"/>
                                <a:ext cx="967105" cy="981075"/>
                              </a:xfrm>
                              <a:prstGeom prst="rect">
                                <a:avLst/>
                              </a:prstGeom>
                            </pic:spPr>
                          </pic:pic>
                          <wps:wsp>
                            <wps:cNvPr id="14" name="TextBox 5">
                              <a:extLst/>
                            </wps:cNvPr>
                            <wps:cNvSpPr txBox="1"/>
                            <wps:spPr>
                              <a:xfrm>
                                <a:off x="1511851" y="42873"/>
                                <a:ext cx="8504554" cy="864234"/>
                              </a:xfrm>
                              <a:prstGeom prst="rect">
                                <a:avLst/>
                              </a:prstGeom>
                              <a:noFill/>
                              <a:ln w="28575">
                                <a:solidFill>
                                  <a:srgbClr val="002060"/>
                                </a:solidFill>
                              </a:ln>
                            </wps:spPr>
                            <wps:txbx>
                              <w:txbxContent>
                                <w:p w:rsidR="00BC2C3A" w:rsidRDefault="00BC2C3A" w:rsidP="00BC2C3A">
                                  <w:pPr>
                                    <w:pStyle w:val="NormalWeb"/>
                                    <w:spacing w:before="0" w:beforeAutospacing="0" w:after="0" w:afterAutospacing="0"/>
                                    <w:jc w:val="center"/>
                                  </w:pPr>
                                  <w:r>
                                    <w:rPr>
                                      <w:rFonts w:asciiTheme="minorHAnsi" w:hAnsi="Calibri" w:cstheme="minorBidi"/>
                                      <w:color w:val="002060"/>
                                      <w:kern w:val="24"/>
                                      <w:sz w:val="48"/>
                                      <w:szCs w:val="48"/>
                                    </w:rPr>
                                    <w:t>Crazies Hill C.E. Primary School</w:t>
                                  </w:r>
                                </w:p>
                                <w:p w:rsidR="00BC2C3A" w:rsidRDefault="00BC2C3A" w:rsidP="00BC2C3A">
                                  <w:pPr>
                                    <w:pStyle w:val="NormalWeb"/>
                                    <w:spacing w:before="0" w:beforeAutospacing="0" w:after="0" w:afterAutospacing="0"/>
                                    <w:jc w:val="center"/>
                                  </w:pPr>
                                  <w:r>
                                    <w:rPr>
                                      <w:rFonts w:asciiTheme="minorHAnsi" w:hAnsi="Calibri" w:cstheme="minorBidi"/>
                                      <w:color w:val="002060"/>
                                      <w:kern w:val="24"/>
                                      <w:sz w:val="48"/>
                                      <w:szCs w:val="48"/>
                                    </w:rPr>
                                    <w:t>Personal Development Schema</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1CC98D6" id="Group 1" o:spid="_x0000_s1026" style="position:absolute;margin-left:-50.4pt;margin-top:25.9pt;width:796.8pt;height:452.5pt;z-index:251895808;mso-width-relative:margin;mso-height-relative:margin" coordorigin="1515" coordsize="105905,576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">
                    <v:rect id="Rectangle 7" o:spid="_x0000_s1027" style="position:absolute;left:1515;top:10904;width:105905;height:46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" filled="f" strokecolor="#002060" strokeweight="3pt">
                      <v:textbox>
                        <w:txbxContent>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40"/>
                                <w:szCs w:val="40"/>
                              </w:rPr>
                              <w:t>Our Vision:</w:t>
                            </w:r>
                          </w:p>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36"/>
                                <w:szCs w:val="36"/>
                              </w:rPr>
                              <w:t xml:space="preserve">                 ‘A tree is known by its fruit; people by their actions’ (based on Matthew 12 verse 33-35)</w:t>
                            </w:r>
                          </w:p>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36"/>
                                <w:szCs w:val="36"/>
                              </w:rPr>
                              <w:t>Our vision at Crazies Hill is that our ‘fruit’ are the children and adults who have the resilience to weather life’s ups and downs. They have respect for themselves, others and their environment and the ability to build and maintain good relationships with all in their community. All our aims, plans, policies are written with this vision in mind.</w:t>
                            </w:r>
                          </w:p>
                          <w:p w:rsidR="00BC2C3A" w:rsidRDefault="00BC2C3A" w:rsidP="00BC2C3A">
                            <w:pPr>
                              <w:pStyle w:val="NormalWeb"/>
                              <w:spacing w:before="0" w:beforeAutospacing="0" w:after="160" w:afterAutospacing="0" w:line="276" w:lineRule="auto"/>
                            </w:pPr>
                            <w:r>
                              <w:rPr>
                                <w:rFonts w:ascii="Calibri" w:eastAsia="Times New Roman" w:hAnsi="Calibri" w:cs="Tahoma"/>
                                <w:color w:val="000000"/>
                                <w:kern w:val="24"/>
                                <w:sz w:val="40"/>
                                <w:szCs w:val="40"/>
                              </w:rPr>
                              <w:t>Our Values:</w:t>
                            </w:r>
                          </w:p>
                          <w:p w:rsidR="00BC2C3A" w:rsidRDefault="00BC2C3A" w:rsidP="00BC2C3A">
                            <w:pPr>
                              <w:pStyle w:val="NormalWeb"/>
                              <w:spacing w:before="0" w:beforeAutospacing="0" w:after="160" w:afterAutospacing="0" w:line="276" w:lineRule="auto"/>
                            </w:pPr>
                            <w:r>
                              <w:rPr>
                                <w:rFonts w:ascii="Calibri" w:eastAsia="Times New Roman" w:hAnsi="Calibri" w:cs="Tahoma"/>
                                <w:b/>
                                <w:bCs/>
                                <w:i/>
                                <w:iCs/>
                                <w:color w:val="FF0000"/>
                                <w:kern w:val="24"/>
                                <w:sz w:val="40"/>
                                <w:szCs w:val="40"/>
                              </w:rPr>
                              <w:t xml:space="preserve">                                                             </w:t>
                            </w:r>
                            <w:r>
                              <w:rPr>
                                <w:rFonts w:ascii="Calibri" w:eastAsia="Times New Roman" w:hAnsi="Calibri" w:cs="Tahoma"/>
                                <w:b/>
                                <w:bCs/>
                                <w:i/>
                                <w:iCs/>
                                <w:color w:val="FF0000"/>
                                <w:kern w:val="24"/>
                                <w:sz w:val="36"/>
                                <w:szCs w:val="36"/>
                              </w:rPr>
                              <w:t xml:space="preserve"> Relationships</w:t>
                            </w:r>
                            <w:r>
                              <w:rPr>
                                <w:rFonts w:ascii="Calibri" w:eastAsia="Times New Roman" w:hAnsi="Calibri" w:cs="Tahoma"/>
                                <w:b/>
                                <w:bCs/>
                                <w:i/>
                                <w:iCs/>
                                <w:color w:val="000000"/>
                                <w:kern w:val="24"/>
                                <w:sz w:val="36"/>
                                <w:szCs w:val="36"/>
                              </w:rPr>
                              <w:t xml:space="preserve">      </w:t>
                            </w:r>
                            <w:r>
                              <w:rPr>
                                <w:rFonts w:ascii="Calibri" w:eastAsia="Times New Roman" w:hAnsi="Calibri" w:cs="Tahoma"/>
                                <w:b/>
                                <w:bCs/>
                                <w:i/>
                                <w:iCs/>
                                <w:color w:val="00B050"/>
                                <w:kern w:val="24"/>
                                <w:sz w:val="36"/>
                                <w:szCs w:val="36"/>
                              </w:rPr>
                              <w:t>Resilience</w:t>
                            </w:r>
                            <w:r>
                              <w:rPr>
                                <w:rFonts w:ascii="Calibri" w:eastAsia="Times New Roman" w:hAnsi="Calibri" w:cs="Tahoma"/>
                                <w:b/>
                                <w:bCs/>
                                <w:i/>
                                <w:iCs/>
                                <w:color w:val="000000"/>
                                <w:kern w:val="24"/>
                                <w:sz w:val="36"/>
                                <w:szCs w:val="36"/>
                              </w:rPr>
                              <w:t xml:space="preserve">         </w:t>
                            </w:r>
                            <w:r>
                              <w:rPr>
                                <w:rFonts w:ascii="Calibri" w:eastAsia="Times New Roman" w:hAnsi="Calibri" w:cs="Tahoma"/>
                                <w:b/>
                                <w:bCs/>
                                <w:i/>
                                <w:iCs/>
                                <w:color w:val="2E74B5"/>
                                <w:kern w:val="24"/>
                                <w:sz w:val="36"/>
                                <w:szCs w:val="36"/>
                              </w:rPr>
                              <w:t>Respect</w:t>
                            </w:r>
                          </w:p>
                          <w:p w:rsidR="00BC2C3A" w:rsidRDefault="00BC2C3A" w:rsidP="00BC2C3A">
                            <w:pPr>
                              <w:pStyle w:val="NormalWeb"/>
                              <w:spacing w:before="0" w:beforeAutospacing="0" w:after="0" w:afterAutospacing="0"/>
                            </w:pPr>
                            <w:r>
                              <w:rPr>
                                <w:rFonts w:ascii="Calibri" w:eastAsia="Times New Roman" w:hAnsi="Calibri" w:cs="Tahoma"/>
                                <w:color w:val="000000"/>
                                <w:kern w:val="24"/>
                                <w:sz w:val="36"/>
                                <w:szCs w:val="36"/>
                              </w:rPr>
                              <w:t>Guided by our values of relationships, resilience and respect we provide a nurturing environment with academic excellence at its heart and develop caring, resilient members of society with strong values enabling them to thrive in modern British society. Our curriculum model aims to teach children about our values in every academic subject and wider experience. Our school prides itself in valuing everyone as an individual, therefore quality first teaching is inclusive and all children achieve.</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left:2683;width:9671;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">
                      <v:imagedata r:id="rId7" o:title=""/>
                    </v:shape>
                    <v:shapetype id="_x0000_t202" coordsize="21600,21600" o:spt="202" path="m,l,21600r21600,l21600,xe">
                      <v:stroke joinstyle="miter"/>
                      <v:path gradientshapeok="t" o:connecttype="rect"/>
                    </v:shapetype>
                    <v:shape id="TextBox 5" o:spid="_x0000_s1029" type="#_x0000_t202" style="position:absolute;left:15118;top:428;width:85046;height:8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" filled="f" strokecolor="#002060" strokeweight="2.25pt">
                      <v:textbox>
                        <w:txbxContent>
                          <w:p w:rsidR="00BC2C3A" w:rsidRDefault="00BC2C3A" w:rsidP="00BC2C3A">
                            <w:pPr>
                              <w:pStyle w:val="NormalWeb"/>
                              <w:spacing w:before="0" w:beforeAutospacing="0" w:after="0" w:afterAutospacing="0"/>
                              <w:jc w:val="center"/>
                            </w:pPr>
                            <w:r>
                              <w:rPr>
                                <w:rFonts w:asciiTheme="minorHAnsi" w:hAnsi="Calibri" w:cstheme="minorBidi"/>
                                <w:color w:val="002060"/>
                                <w:kern w:val="24"/>
                                <w:sz w:val="48"/>
                                <w:szCs w:val="48"/>
                              </w:rPr>
                              <w:t>Crazies Hill C.E. Primary School</w:t>
                            </w:r>
                          </w:p>
                          <w:p w:rsidR="00BC2C3A" w:rsidRDefault="00BC2C3A" w:rsidP="00BC2C3A">
                            <w:pPr>
                              <w:pStyle w:val="NormalWeb"/>
                              <w:spacing w:before="0" w:beforeAutospacing="0" w:after="0" w:afterAutospacing="0"/>
                              <w:jc w:val="center"/>
                            </w:pPr>
                            <w:r>
                              <w:rPr>
                                <w:rFonts w:asciiTheme="minorHAnsi" w:hAnsi="Calibri" w:cstheme="minorBidi"/>
                                <w:color w:val="002060"/>
                                <w:kern w:val="24"/>
                                <w:sz w:val="48"/>
                                <w:szCs w:val="48"/>
                              </w:rPr>
                              <w:t>Personal Development Schema</w:t>
                            </w:r>
                          </w:p>
                        </w:txbxContent>
                      </v:textbox>
                    </v:shape>
                  </v:group>
                </w:pict>
              </mc:Fallback>
            </mc:AlternateContent>
          </w:r>
        </w:p>
        <w:tbl>
          <w:tblPr>
            <w:tblpPr w:leftFromText="187" w:rightFromText="187" w:horzAnchor="margin" w:tblpXSpec="center" w:tblpYSpec="bottom"/>
            <w:tblW w:w="3857" w:type="pct"/>
            <w:tblLook w:val="04A0" w:firstRow="1" w:lastRow="0" w:firstColumn="1" w:lastColumn="0" w:noHBand="0" w:noVBand="1"/>
          </w:tblPr>
          <w:tblGrid>
            <w:gridCol w:w="10767"/>
          </w:tblGrid>
          <w:tr w:rsidR="00396DFA" w:rsidTr="00396DFA">
            <w:tc>
              <w:tcPr>
                <w:tcW w:w="10767" w:type="dxa"/>
                <w:tcMar>
                  <w:top w:w="216" w:type="dxa"/>
                  <w:left w:w="115" w:type="dxa"/>
                  <w:bottom w:w="216" w:type="dxa"/>
                  <w:right w:w="115" w:type="dxa"/>
                </w:tcMar>
              </w:tcPr>
              <w:p w:rsidR="00396DFA" w:rsidRDefault="00396DFA" w:rsidP="00BC2C3A">
                <w:pPr>
                  <w:pStyle w:val="NoSpacing"/>
                  <w:rPr>
                    <w:color w:val="4F81BD" w:themeColor="accent1"/>
                  </w:rPr>
                </w:pPr>
              </w:p>
            </w:tc>
          </w:tr>
        </w:tbl>
        <w:p w:rsidR="00396DFA" w:rsidRDefault="00396DFA">
          <w:pPr>
            <w:rPr>
              <w:rFonts w:ascii="Comic Sans MS" w:eastAsia="Calibri" w:hAnsi="Comic Sans MS" w:cs="Arial"/>
              <w:b/>
              <w:sz w:val="36"/>
              <w:szCs w:val="40"/>
            </w:rPr>
          </w:pPr>
          <w:r>
            <w:rPr>
              <w:rFonts w:ascii="Comic Sans MS" w:eastAsia="Calibri" w:hAnsi="Comic Sans MS" w:cs="Arial"/>
              <w:b/>
              <w:sz w:val="36"/>
              <w:szCs w:val="40"/>
            </w:rPr>
            <w:br w:type="page"/>
          </w:r>
        </w:p>
      </w:sdtContent>
    </w:sdt>
    <w:p w:rsidR="00431068" w:rsidRPr="006E71FB" w:rsidRDefault="00B06A05" w:rsidP="00A00CEF">
      <w:pPr>
        <w:spacing w:after="0" w:line="240" w:lineRule="auto"/>
        <w:rPr>
          <w:rFonts w:ascii="Comic Sans MS" w:eastAsia="Calibri" w:hAnsi="Comic Sans MS" w:cs="Arial"/>
          <w:b/>
          <w:sz w:val="36"/>
          <w:szCs w:val="40"/>
        </w:rPr>
      </w:pPr>
      <w:r>
        <w:rPr>
          <w:rFonts w:ascii="Comic Sans MS" w:hAnsi="Comic Sans MS"/>
          <w:noProof/>
          <w:sz w:val="20"/>
          <w:lang w:eastAsia="en-GB"/>
        </w:rPr>
        <w:lastRenderedPageBreak/>
        <mc:AlternateContent>
          <mc:Choice Requires="wps">
            <w:drawing>
              <wp:anchor distT="0" distB="0" distL="114300" distR="114300" simplePos="0" relativeHeight="251891712" behindDoc="0" locked="0" layoutInCell="1" allowOverlap="1">
                <wp:simplePos x="0" y="0"/>
                <wp:positionH relativeFrom="column">
                  <wp:posOffset>6240780</wp:posOffset>
                </wp:positionH>
                <wp:positionV relativeFrom="paragraph">
                  <wp:posOffset>1029970</wp:posOffset>
                </wp:positionV>
                <wp:extent cx="3069590" cy="815340"/>
                <wp:effectExtent l="19050" t="19050" r="16510" b="22860"/>
                <wp:wrapNone/>
                <wp:docPr id="43"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9590" cy="815340"/>
                        </a:xfrm>
                        <a:prstGeom prst="roundRect">
                          <a:avLst>
                            <a:gd name="adj" fmla="val 16667"/>
                          </a:avLst>
                        </a:prstGeom>
                        <a:solidFill>
                          <a:srgbClr val="FFFFFF"/>
                        </a:solidFill>
                        <a:ln w="34925">
                          <a:solidFill>
                            <a:srgbClr val="000000"/>
                          </a:solidFill>
                          <a:round/>
                          <a:headEnd/>
                          <a:tailEnd/>
                        </a:ln>
                      </wps:spPr>
                      <wps:txbx>
                        <w:txbxContent>
                          <w:p w:rsidR="00636029" w:rsidRDefault="00636029" w:rsidP="00636029">
                            <w:pPr>
                              <w:spacing w:after="0"/>
                              <w:rPr>
                                <w:rFonts w:cstheme="minorHAnsi"/>
                                <w:color w:val="00B050"/>
                                <w:sz w:val="16"/>
                                <w:szCs w:val="16"/>
                              </w:rPr>
                            </w:pPr>
                            <w:r w:rsidRPr="00636029">
                              <w:rPr>
                                <w:rFonts w:cstheme="minorHAnsi"/>
                                <w:b/>
                                <w:color w:val="00B050"/>
                                <w:sz w:val="20"/>
                                <w:szCs w:val="20"/>
                              </w:rPr>
                              <w:t xml:space="preserve">Resilience Emerald - </w:t>
                            </w:r>
                            <w:r w:rsidRPr="00636029">
                              <w:rPr>
                                <w:rFonts w:cstheme="minorHAnsi"/>
                                <w:color w:val="00B050"/>
                                <w:sz w:val="20"/>
                                <w:szCs w:val="20"/>
                              </w:rPr>
                              <w:t>Daniel in the Lion’s Den</w:t>
                            </w:r>
                            <w:r w:rsidRPr="00636029">
                              <w:rPr>
                                <w:rFonts w:cstheme="minorHAnsi"/>
                                <w:color w:val="00B050"/>
                                <w:sz w:val="16"/>
                                <w:szCs w:val="16"/>
                              </w:rPr>
                              <w:t xml:space="preserve"> </w:t>
                            </w:r>
                            <w:r>
                              <w:rPr>
                                <w:rFonts w:cstheme="minorHAnsi"/>
                                <w:color w:val="00B050"/>
                                <w:sz w:val="16"/>
                                <w:szCs w:val="16"/>
                              </w:rPr>
                              <w:t>(</w:t>
                            </w:r>
                            <w:r w:rsidRPr="00636029">
                              <w:rPr>
                                <w:rFonts w:cstheme="minorHAnsi"/>
                                <w:color w:val="00B050"/>
                                <w:sz w:val="16"/>
                                <w:szCs w:val="16"/>
                              </w:rPr>
                              <w:t>Daniel Ch.6</w:t>
                            </w:r>
                            <w:r>
                              <w:rPr>
                                <w:rFonts w:cstheme="minorHAnsi"/>
                                <w:color w:val="00B050"/>
                                <w:sz w:val="16"/>
                                <w:szCs w:val="16"/>
                              </w:rPr>
                              <w:t>)</w:t>
                            </w:r>
                          </w:p>
                          <w:p w:rsidR="005F7EAE" w:rsidRPr="00636029" w:rsidRDefault="00636029" w:rsidP="00636029">
                            <w:pPr>
                              <w:spacing w:after="0"/>
                              <w:rPr>
                                <w:rFonts w:cstheme="minorHAnsi"/>
                                <w:color w:val="00B050"/>
                                <w:sz w:val="16"/>
                                <w:szCs w:val="16"/>
                              </w:rPr>
                            </w:pPr>
                            <w:r w:rsidRPr="00424155">
                              <w:rPr>
                                <w:rFonts w:cstheme="minorHAnsi"/>
                                <w:color w:val="00B050"/>
                                <w:sz w:val="16"/>
                                <w:szCs w:val="16"/>
                              </w:rPr>
                              <w:t>self-confidence</w:t>
                            </w:r>
                            <w:r>
                              <w:rPr>
                                <w:rFonts w:cstheme="minorHAnsi"/>
                                <w:color w:val="00B050"/>
                                <w:sz w:val="16"/>
                                <w:szCs w:val="16"/>
                              </w:rPr>
                              <w:t xml:space="preserve">, </w:t>
                            </w:r>
                            <w:r w:rsidRPr="00424155">
                              <w:rPr>
                                <w:rFonts w:cstheme="minorHAnsi"/>
                                <w:color w:val="00B050"/>
                                <w:sz w:val="16"/>
                                <w:szCs w:val="16"/>
                              </w:rPr>
                              <w:t>positivity</w:t>
                            </w:r>
                            <w:r>
                              <w:rPr>
                                <w:rFonts w:cstheme="minorHAnsi"/>
                                <w:color w:val="00B050"/>
                                <w:sz w:val="16"/>
                                <w:szCs w:val="16"/>
                              </w:rPr>
                              <w:t xml:space="preserve">, </w:t>
                            </w:r>
                            <w:r w:rsidRPr="00424155">
                              <w:rPr>
                                <w:rFonts w:cstheme="minorHAnsi"/>
                                <w:color w:val="00B050"/>
                                <w:sz w:val="16"/>
                                <w:szCs w:val="16"/>
                              </w:rPr>
                              <w:t>persistence</w:t>
                            </w:r>
                            <w:r>
                              <w:rPr>
                                <w:rFonts w:cstheme="minorHAnsi"/>
                                <w:color w:val="00B050"/>
                                <w:sz w:val="16"/>
                                <w:szCs w:val="16"/>
                              </w:rPr>
                              <w:t xml:space="preserve">, </w:t>
                            </w:r>
                            <w:r w:rsidRPr="00424155">
                              <w:rPr>
                                <w:rFonts w:cstheme="minorHAnsi"/>
                                <w:color w:val="00B050"/>
                                <w:sz w:val="16"/>
                                <w:szCs w:val="16"/>
                              </w:rPr>
                              <w:t>trying again</w:t>
                            </w:r>
                            <w:r>
                              <w:rPr>
                                <w:rFonts w:cstheme="minorHAnsi"/>
                                <w:color w:val="00B050"/>
                                <w:sz w:val="16"/>
                                <w:szCs w:val="16"/>
                              </w:rPr>
                              <w:t xml:space="preserve">, </w:t>
                            </w:r>
                            <w:r w:rsidRPr="00424155">
                              <w:rPr>
                                <w:rFonts w:cstheme="minorHAnsi"/>
                                <w:color w:val="00B050"/>
                                <w:sz w:val="16"/>
                                <w:szCs w:val="16"/>
                              </w:rPr>
                              <w:t>dedication</w:t>
                            </w:r>
                            <w:r>
                              <w:rPr>
                                <w:rFonts w:cstheme="minorHAnsi"/>
                                <w:color w:val="00B050"/>
                                <w:sz w:val="16"/>
                                <w:szCs w:val="16"/>
                              </w:rPr>
                              <w:t xml:space="preserve">, </w:t>
                            </w:r>
                            <w:r w:rsidRPr="00424155">
                              <w:rPr>
                                <w:rFonts w:cstheme="minorHAnsi"/>
                                <w:color w:val="00B050"/>
                                <w:sz w:val="16"/>
                                <w:szCs w:val="16"/>
                              </w:rPr>
                              <w:t>determination</w:t>
                            </w:r>
                            <w:r>
                              <w:rPr>
                                <w:rFonts w:cstheme="minorHAnsi"/>
                                <w:color w:val="00B050"/>
                                <w:sz w:val="16"/>
                                <w:szCs w:val="16"/>
                              </w:rPr>
                              <w:t xml:space="preserve">, </w:t>
                            </w:r>
                            <w:r w:rsidRPr="00424155">
                              <w:rPr>
                                <w:rFonts w:cstheme="minorHAnsi"/>
                                <w:color w:val="00B050"/>
                                <w:sz w:val="16"/>
                                <w:szCs w:val="16"/>
                              </w:rPr>
                              <w:t>being adaptable</w:t>
                            </w:r>
                            <w:r w:rsidR="005F7EAE" w:rsidRPr="009C2432">
                              <w:rPr>
                                <w:rFonts w:ascii="Century Gothic" w:hAnsi="Century Gothic"/>
                                <w:b/>
                                <w:szCs w:val="28"/>
                              </w:rPr>
                              <w:t xml:space="preserve"> </w:t>
                            </w:r>
                          </w:p>
                          <w:p w:rsidR="005F7EAE" w:rsidRPr="007F66D1" w:rsidRDefault="005F7EAE" w:rsidP="00D82BAF">
                            <w:pPr>
                              <w:spacing w:after="0" w:line="240" w:lineRule="auto"/>
                              <w:rPr>
                                <w:rFonts w:ascii="Century Gothic" w:hAnsi="Century Gothic"/>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6" o:spid="_x0000_s1030" style="position:absolute;margin-left:491.4pt;margin-top:81.1pt;width:241.7pt;height:64.2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" strokeweight="2.75pt">
                <v:textbox>
                  <w:txbxContent>
                    <w:p w:rsidR="00636029" w:rsidRDefault="00636029" w:rsidP="00636029">
                      <w:pPr>
                        <w:spacing w:after="0"/>
                        <w:rPr>
                          <w:rFonts w:cstheme="minorHAnsi"/>
                          <w:color w:val="00B050"/>
                          <w:sz w:val="16"/>
                          <w:szCs w:val="16"/>
                        </w:rPr>
                      </w:pPr>
                      <w:r w:rsidRPr="00636029">
                        <w:rPr>
                          <w:rFonts w:cstheme="minorHAnsi"/>
                          <w:b/>
                          <w:color w:val="00B050"/>
                          <w:sz w:val="20"/>
                          <w:szCs w:val="20"/>
                        </w:rPr>
                        <w:t xml:space="preserve">Resilience Emerald - </w:t>
                      </w:r>
                      <w:r w:rsidRPr="00636029">
                        <w:rPr>
                          <w:rFonts w:cstheme="minorHAnsi"/>
                          <w:color w:val="00B050"/>
                          <w:sz w:val="20"/>
                          <w:szCs w:val="20"/>
                        </w:rPr>
                        <w:t>Daniel in the Lion’s Den</w:t>
                      </w:r>
                      <w:r w:rsidRPr="00636029">
                        <w:rPr>
                          <w:rFonts w:cstheme="minorHAnsi"/>
                          <w:color w:val="00B050"/>
                          <w:sz w:val="16"/>
                          <w:szCs w:val="16"/>
                        </w:rPr>
                        <w:t xml:space="preserve"> </w:t>
                      </w:r>
                      <w:r>
                        <w:rPr>
                          <w:rFonts w:cstheme="minorHAnsi"/>
                          <w:color w:val="00B050"/>
                          <w:sz w:val="16"/>
                          <w:szCs w:val="16"/>
                        </w:rPr>
                        <w:t>(</w:t>
                      </w:r>
                      <w:r w:rsidRPr="00636029">
                        <w:rPr>
                          <w:rFonts w:cstheme="minorHAnsi"/>
                          <w:color w:val="00B050"/>
                          <w:sz w:val="16"/>
                          <w:szCs w:val="16"/>
                        </w:rPr>
                        <w:t>Daniel Ch.6</w:t>
                      </w:r>
                      <w:r>
                        <w:rPr>
                          <w:rFonts w:cstheme="minorHAnsi"/>
                          <w:color w:val="00B050"/>
                          <w:sz w:val="16"/>
                          <w:szCs w:val="16"/>
                        </w:rPr>
                        <w:t>)</w:t>
                      </w:r>
                    </w:p>
                    <w:p w:rsidR="005F7EAE" w:rsidRPr="00636029" w:rsidRDefault="00636029" w:rsidP="00636029">
                      <w:pPr>
                        <w:spacing w:after="0"/>
                        <w:rPr>
                          <w:rFonts w:cstheme="minorHAnsi"/>
                          <w:color w:val="00B050"/>
                          <w:sz w:val="16"/>
                          <w:szCs w:val="16"/>
                        </w:rPr>
                      </w:pPr>
                      <w:r w:rsidRPr="00424155">
                        <w:rPr>
                          <w:rFonts w:cstheme="minorHAnsi"/>
                          <w:color w:val="00B050"/>
                          <w:sz w:val="16"/>
                          <w:szCs w:val="16"/>
                        </w:rPr>
                        <w:t>self-confidence</w:t>
                      </w:r>
                      <w:r>
                        <w:rPr>
                          <w:rFonts w:cstheme="minorHAnsi"/>
                          <w:color w:val="00B050"/>
                          <w:sz w:val="16"/>
                          <w:szCs w:val="16"/>
                        </w:rPr>
                        <w:t xml:space="preserve">, </w:t>
                      </w:r>
                      <w:r w:rsidRPr="00424155">
                        <w:rPr>
                          <w:rFonts w:cstheme="minorHAnsi"/>
                          <w:color w:val="00B050"/>
                          <w:sz w:val="16"/>
                          <w:szCs w:val="16"/>
                        </w:rPr>
                        <w:t>positivity</w:t>
                      </w:r>
                      <w:r>
                        <w:rPr>
                          <w:rFonts w:cstheme="minorHAnsi"/>
                          <w:color w:val="00B050"/>
                          <w:sz w:val="16"/>
                          <w:szCs w:val="16"/>
                        </w:rPr>
                        <w:t xml:space="preserve">, </w:t>
                      </w:r>
                      <w:r w:rsidRPr="00424155">
                        <w:rPr>
                          <w:rFonts w:cstheme="minorHAnsi"/>
                          <w:color w:val="00B050"/>
                          <w:sz w:val="16"/>
                          <w:szCs w:val="16"/>
                        </w:rPr>
                        <w:t>persistence</w:t>
                      </w:r>
                      <w:r>
                        <w:rPr>
                          <w:rFonts w:cstheme="minorHAnsi"/>
                          <w:color w:val="00B050"/>
                          <w:sz w:val="16"/>
                          <w:szCs w:val="16"/>
                        </w:rPr>
                        <w:t xml:space="preserve">, </w:t>
                      </w:r>
                      <w:r w:rsidRPr="00424155">
                        <w:rPr>
                          <w:rFonts w:cstheme="minorHAnsi"/>
                          <w:color w:val="00B050"/>
                          <w:sz w:val="16"/>
                          <w:szCs w:val="16"/>
                        </w:rPr>
                        <w:t>trying again</w:t>
                      </w:r>
                      <w:r>
                        <w:rPr>
                          <w:rFonts w:cstheme="minorHAnsi"/>
                          <w:color w:val="00B050"/>
                          <w:sz w:val="16"/>
                          <w:szCs w:val="16"/>
                        </w:rPr>
                        <w:t xml:space="preserve">, </w:t>
                      </w:r>
                      <w:r w:rsidRPr="00424155">
                        <w:rPr>
                          <w:rFonts w:cstheme="minorHAnsi"/>
                          <w:color w:val="00B050"/>
                          <w:sz w:val="16"/>
                          <w:szCs w:val="16"/>
                        </w:rPr>
                        <w:t>dedication</w:t>
                      </w:r>
                      <w:r>
                        <w:rPr>
                          <w:rFonts w:cstheme="minorHAnsi"/>
                          <w:color w:val="00B050"/>
                          <w:sz w:val="16"/>
                          <w:szCs w:val="16"/>
                        </w:rPr>
                        <w:t xml:space="preserve">, </w:t>
                      </w:r>
                      <w:r w:rsidRPr="00424155">
                        <w:rPr>
                          <w:rFonts w:cstheme="minorHAnsi"/>
                          <w:color w:val="00B050"/>
                          <w:sz w:val="16"/>
                          <w:szCs w:val="16"/>
                        </w:rPr>
                        <w:t>determination</w:t>
                      </w:r>
                      <w:r>
                        <w:rPr>
                          <w:rFonts w:cstheme="minorHAnsi"/>
                          <w:color w:val="00B050"/>
                          <w:sz w:val="16"/>
                          <w:szCs w:val="16"/>
                        </w:rPr>
                        <w:t xml:space="preserve">, </w:t>
                      </w:r>
                      <w:r w:rsidRPr="00424155">
                        <w:rPr>
                          <w:rFonts w:cstheme="minorHAnsi"/>
                          <w:color w:val="00B050"/>
                          <w:sz w:val="16"/>
                          <w:szCs w:val="16"/>
                        </w:rPr>
                        <w:t>being adaptable</w:t>
                      </w:r>
                      <w:r w:rsidR="005F7EAE" w:rsidRPr="009C2432">
                        <w:rPr>
                          <w:rFonts w:ascii="Century Gothic" w:hAnsi="Century Gothic"/>
                          <w:b/>
                          <w:szCs w:val="28"/>
                        </w:rPr>
                        <w:t xml:space="preserve"> </w:t>
                      </w:r>
                    </w:p>
                    <w:p w:rsidR="005F7EAE" w:rsidRPr="007F66D1" w:rsidRDefault="005F7EAE" w:rsidP="00D82BAF">
                      <w:pPr>
                        <w:spacing w:after="0" w:line="240" w:lineRule="auto"/>
                        <w:rPr>
                          <w:rFonts w:ascii="Century Gothic" w:hAnsi="Century Gothic"/>
                          <w:sz w:val="18"/>
                          <w:szCs w:val="18"/>
                        </w:rPr>
                      </w:pPr>
                    </w:p>
                  </w:txbxContent>
                </v:textbox>
              </v:roundrect>
            </w:pict>
          </mc:Fallback>
        </mc:AlternateContent>
      </w:r>
      <w:r w:rsidR="00636029">
        <w:rPr>
          <w:rFonts w:ascii="Comic Sans MS" w:hAnsi="Comic Sans MS"/>
          <w:noProof/>
          <w:sz w:val="20"/>
          <w:lang w:eastAsia="en-GB"/>
        </w:rPr>
        <mc:AlternateContent>
          <mc:Choice Requires="wps">
            <w:drawing>
              <wp:anchor distT="0" distB="0" distL="114300" distR="114300" simplePos="0" relativeHeight="251674624" behindDoc="0" locked="0" layoutInCell="1" allowOverlap="1">
                <wp:simplePos x="0" y="0"/>
                <wp:positionH relativeFrom="column">
                  <wp:posOffset>-594360</wp:posOffset>
                </wp:positionH>
                <wp:positionV relativeFrom="paragraph">
                  <wp:posOffset>1068070</wp:posOffset>
                </wp:positionV>
                <wp:extent cx="3368040" cy="1074420"/>
                <wp:effectExtent l="19050" t="19050" r="22860" b="11430"/>
                <wp:wrapNone/>
                <wp:docPr id="41"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8040" cy="1074420"/>
                        </a:xfrm>
                        <a:prstGeom prst="roundRect">
                          <a:avLst>
                            <a:gd name="adj" fmla="val 16667"/>
                          </a:avLst>
                        </a:prstGeom>
                        <a:solidFill>
                          <a:srgbClr val="FFFFFF"/>
                        </a:solidFill>
                        <a:ln w="34925">
                          <a:solidFill>
                            <a:srgbClr val="000000"/>
                          </a:solidFill>
                          <a:round/>
                          <a:headEnd/>
                          <a:tailEnd/>
                        </a:ln>
                      </wps:spPr>
                      <wps:txbx>
                        <w:txbxContent>
                          <w:p w:rsidR="00E70117" w:rsidRPr="00424155" w:rsidRDefault="00E70117" w:rsidP="00E70117">
                            <w:pPr>
                              <w:spacing w:after="0"/>
                              <w:rPr>
                                <w:rFonts w:cstheme="minorHAnsi"/>
                                <w:color w:val="0070C0"/>
                                <w:sz w:val="16"/>
                                <w:szCs w:val="16"/>
                              </w:rPr>
                            </w:pPr>
                            <w:r w:rsidRPr="00424155">
                              <w:rPr>
                                <w:rFonts w:cstheme="minorHAnsi"/>
                                <w:b/>
                                <w:color w:val="0070C0"/>
                                <w:sz w:val="20"/>
                                <w:szCs w:val="20"/>
                              </w:rPr>
                              <w:t>Respect Sapphire</w:t>
                            </w:r>
                            <w:r w:rsidRPr="00424155">
                              <w:rPr>
                                <w:rFonts w:cstheme="minorHAnsi"/>
                                <w:color w:val="0070C0"/>
                                <w:sz w:val="20"/>
                                <w:szCs w:val="20"/>
                              </w:rPr>
                              <w:t xml:space="preserve"> - The Creation</w:t>
                            </w:r>
                            <w:r w:rsidRPr="00424155">
                              <w:rPr>
                                <w:rFonts w:cstheme="minorHAnsi"/>
                                <w:color w:val="0070C0"/>
                                <w:sz w:val="16"/>
                                <w:szCs w:val="16"/>
                              </w:rPr>
                              <w:t xml:space="preserve"> (Genesis Ch.1-2)</w:t>
                            </w:r>
                          </w:p>
                          <w:p w:rsidR="00E70117" w:rsidRPr="00424155" w:rsidRDefault="00E70117" w:rsidP="00E70117">
                            <w:pPr>
                              <w:spacing w:after="0"/>
                              <w:rPr>
                                <w:rFonts w:cstheme="minorHAnsi"/>
                                <w:color w:val="0070C0"/>
                                <w:sz w:val="16"/>
                                <w:szCs w:val="16"/>
                              </w:rPr>
                            </w:pPr>
                            <w:r w:rsidRPr="00424155">
                              <w:rPr>
                                <w:rFonts w:cstheme="minorHAnsi"/>
                                <w:color w:val="0070C0"/>
                                <w:sz w:val="16"/>
                                <w:szCs w:val="16"/>
                              </w:rPr>
                              <w:t>caring for others (emotionally and physically)</w:t>
                            </w:r>
                            <w:r>
                              <w:rPr>
                                <w:rFonts w:cstheme="minorHAnsi"/>
                                <w:color w:val="0070C0"/>
                                <w:sz w:val="16"/>
                                <w:szCs w:val="16"/>
                              </w:rPr>
                              <w:t xml:space="preserve">, </w:t>
                            </w:r>
                            <w:r w:rsidRPr="00424155">
                              <w:rPr>
                                <w:rFonts w:cstheme="minorHAnsi"/>
                                <w:color w:val="0070C0"/>
                                <w:sz w:val="16"/>
                                <w:szCs w:val="16"/>
                              </w:rPr>
                              <w:t>caring for property</w:t>
                            </w:r>
                            <w:r>
                              <w:rPr>
                                <w:rFonts w:cstheme="minorHAnsi"/>
                                <w:color w:val="0070C0"/>
                                <w:sz w:val="16"/>
                                <w:szCs w:val="16"/>
                              </w:rPr>
                              <w:t xml:space="preserve">, </w:t>
                            </w:r>
                            <w:r w:rsidRPr="00424155">
                              <w:rPr>
                                <w:rFonts w:cstheme="minorHAnsi"/>
                                <w:color w:val="0070C0"/>
                                <w:sz w:val="16"/>
                                <w:szCs w:val="16"/>
                              </w:rPr>
                              <w:t>caring for our environment</w:t>
                            </w:r>
                            <w:r>
                              <w:rPr>
                                <w:rFonts w:cstheme="minorHAnsi"/>
                                <w:color w:val="0070C0"/>
                                <w:sz w:val="16"/>
                                <w:szCs w:val="16"/>
                              </w:rPr>
                              <w:t xml:space="preserve">, </w:t>
                            </w:r>
                            <w:r w:rsidRPr="00424155">
                              <w:rPr>
                                <w:rFonts w:cstheme="minorHAnsi"/>
                                <w:color w:val="0070C0"/>
                                <w:sz w:val="16"/>
                                <w:szCs w:val="16"/>
                              </w:rPr>
                              <w:t>caring for God’s creatures</w:t>
                            </w:r>
                            <w:r>
                              <w:rPr>
                                <w:rFonts w:cstheme="minorHAnsi"/>
                                <w:color w:val="0070C0"/>
                                <w:sz w:val="16"/>
                                <w:szCs w:val="16"/>
                              </w:rPr>
                              <w:t xml:space="preserve">, </w:t>
                            </w:r>
                            <w:r w:rsidRPr="00424155">
                              <w:rPr>
                                <w:rFonts w:cstheme="minorHAnsi"/>
                                <w:color w:val="0070C0"/>
                                <w:sz w:val="16"/>
                                <w:szCs w:val="16"/>
                              </w:rPr>
                              <w:t>following rules</w:t>
                            </w:r>
                            <w:r>
                              <w:rPr>
                                <w:rFonts w:cstheme="minorHAnsi"/>
                                <w:color w:val="0070C0"/>
                                <w:sz w:val="16"/>
                                <w:szCs w:val="16"/>
                              </w:rPr>
                              <w:t xml:space="preserve">, </w:t>
                            </w:r>
                            <w:r w:rsidRPr="00424155">
                              <w:rPr>
                                <w:rFonts w:cstheme="minorHAnsi"/>
                                <w:color w:val="0070C0"/>
                                <w:sz w:val="16"/>
                                <w:szCs w:val="16"/>
                              </w:rPr>
                              <w:t>using good manners</w:t>
                            </w:r>
                            <w:r>
                              <w:rPr>
                                <w:rFonts w:cstheme="minorHAnsi"/>
                                <w:color w:val="0070C0"/>
                                <w:sz w:val="16"/>
                                <w:szCs w:val="16"/>
                              </w:rPr>
                              <w:t xml:space="preserve">, </w:t>
                            </w:r>
                            <w:r w:rsidRPr="00424155">
                              <w:rPr>
                                <w:rFonts w:cstheme="minorHAnsi"/>
                                <w:color w:val="0070C0"/>
                                <w:sz w:val="16"/>
                                <w:szCs w:val="16"/>
                              </w:rPr>
                              <w:t>understanding and respecting each other, and other members of our local and wider community</w:t>
                            </w:r>
                            <w:r>
                              <w:rPr>
                                <w:rFonts w:cstheme="minorHAnsi"/>
                                <w:color w:val="0070C0"/>
                                <w:sz w:val="16"/>
                                <w:szCs w:val="16"/>
                              </w:rPr>
                              <w:t xml:space="preserve">, </w:t>
                            </w:r>
                            <w:r w:rsidRPr="00424155">
                              <w:rPr>
                                <w:rFonts w:cstheme="minorHAnsi"/>
                                <w:color w:val="0070C0"/>
                                <w:sz w:val="16"/>
                                <w:szCs w:val="16"/>
                              </w:rPr>
                              <w:t>mutual respect and tolerance of those with different faiths and beliefs</w:t>
                            </w:r>
                          </w:p>
                          <w:p w:rsidR="005F7EAE" w:rsidRPr="00D82BAF" w:rsidRDefault="005F7EAE" w:rsidP="0094794A">
                            <w:pPr>
                              <w:spacing w:after="0" w:line="240" w:lineRule="auto"/>
                              <w:rPr>
                                <w:rFonts w:ascii="Century Gothic" w:hAnsi="Century Gothic"/>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6" o:spid="_x0000_s1030" style="position:absolute;margin-left:-46.8pt;margin-top:84.1pt;width:265.2pt;height:8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" strokeweight="2.75pt">
                <v:textbox>
                  <w:txbxContent>
                    <w:p w:rsidR="00E70117" w:rsidRPr="00424155" w:rsidRDefault="00E70117" w:rsidP="00E70117">
                      <w:pPr>
                        <w:spacing w:after="0"/>
                        <w:rPr>
                          <w:rFonts w:cstheme="minorHAnsi"/>
                          <w:color w:val="0070C0"/>
                          <w:sz w:val="16"/>
                          <w:szCs w:val="16"/>
                        </w:rPr>
                      </w:pPr>
                      <w:r w:rsidRPr="00424155">
                        <w:rPr>
                          <w:rFonts w:cstheme="minorHAnsi"/>
                          <w:b/>
                          <w:color w:val="0070C0"/>
                          <w:sz w:val="20"/>
                          <w:szCs w:val="20"/>
                        </w:rPr>
                        <w:t>Respect Sapphire</w:t>
                      </w:r>
                      <w:r w:rsidRPr="00424155">
                        <w:rPr>
                          <w:rFonts w:cstheme="minorHAnsi"/>
                          <w:color w:val="0070C0"/>
                          <w:sz w:val="20"/>
                          <w:szCs w:val="20"/>
                        </w:rPr>
                        <w:t xml:space="preserve"> - The Creation</w:t>
                      </w:r>
                      <w:r w:rsidRPr="00424155">
                        <w:rPr>
                          <w:rFonts w:cstheme="minorHAnsi"/>
                          <w:color w:val="0070C0"/>
                          <w:sz w:val="16"/>
                          <w:szCs w:val="16"/>
                        </w:rPr>
                        <w:t xml:space="preserve"> (Genesis Ch.1-2)</w:t>
                      </w:r>
                    </w:p>
                    <w:p w:rsidR="00E70117" w:rsidRPr="00424155" w:rsidRDefault="00E70117" w:rsidP="00E70117">
                      <w:pPr>
                        <w:spacing w:after="0"/>
                        <w:rPr>
                          <w:rFonts w:cstheme="minorHAnsi"/>
                          <w:color w:val="0070C0"/>
                          <w:sz w:val="16"/>
                          <w:szCs w:val="16"/>
                        </w:rPr>
                      </w:pPr>
                      <w:r w:rsidRPr="00424155">
                        <w:rPr>
                          <w:rFonts w:cstheme="minorHAnsi"/>
                          <w:color w:val="0070C0"/>
                          <w:sz w:val="16"/>
                          <w:szCs w:val="16"/>
                        </w:rPr>
                        <w:t>caring for others (emotionally and physically)</w:t>
                      </w:r>
                      <w:r>
                        <w:rPr>
                          <w:rFonts w:cstheme="minorHAnsi"/>
                          <w:color w:val="0070C0"/>
                          <w:sz w:val="16"/>
                          <w:szCs w:val="16"/>
                        </w:rPr>
                        <w:t xml:space="preserve">, </w:t>
                      </w:r>
                      <w:r w:rsidRPr="00424155">
                        <w:rPr>
                          <w:rFonts w:cstheme="minorHAnsi"/>
                          <w:color w:val="0070C0"/>
                          <w:sz w:val="16"/>
                          <w:szCs w:val="16"/>
                        </w:rPr>
                        <w:t>caring for property</w:t>
                      </w:r>
                      <w:r>
                        <w:rPr>
                          <w:rFonts w:cstheme="minorHAnsi"/>
                          <w:color w:val="0070C0"/>
                          <w:sz w:val="16"/>
                          <w:szCs w:val="16"/>
                        </w:rPr>
                        <w:t xml:space="preserve">, </w:t>
                      </w:r>
                      <w:r w:rsidRPr="00424155">
                        <w:rPr>
                          <w:rFonts w:cstheme="minorHAnsi"/>
                          <w:color w:val="0070C0"/>
                          <w:sz w:val="16"/>
                          <w:szCs w:val="16"/>
                        </w:rPr>
                        <w:t>caring for our environment</w:t>
                      </w:r>
                      <w:r>
                        <w:rPr>
                          <w:rFonts w:cstheme="minorHAnsi"/>
                          <w:color w:val="0070C0"/>
                          <w:sz w:val="16"/>
                          <w:szCs w:val="16"/>
                        </w:rPr>
                        <w:t xml:space="preserve">, </w:t>
                      </w:r>
                      <w:r w:rsidRPr="00424155">
                        <w:rPr>
                          <w:rFonts w:cstheme="minorHAnsi"/>
                          <w:color w:val="0070C0"/>
                          <w:sz w:val="16"/>
                          <w:szCs w:val="16"/>
                        </w:rPr>
                        <w:t>caring for God’s creatures</w:t>
                      </w:r>
                      <w:r>
                        <w:rPr>
                          <w:rFonts w:cstheme="minorHAnsi"/>
                          <w:color w:val="0070C0"/>
                          <w:sz w:val="16"/>
                          <w:szCs w:val="16"/>
                        </w:rPr>
                        <w:t xml:space="preserve">, </w:t>
                      </w:r>
                      <w:r w:rsidRPr="00424155">
                        <w:rPr>
                          <w:rFonts w:cstheme="minorHAnsi"/>
                          <w:color w:val="0070C0"/>
                          <w:sz w:val="16"/>
                          <w:szCs w:val="16"/>
                        </w:rPr>
                        <w:t>following rules</w:t>
                      </w:r>
                      <w:r>
                        <w:rPr>
                          <w:rFonts w:cstheme="minorHAnsi"/>
                          <w:color w:val="0070C0"/>
                          <w:sz w:val="16"/>
                          <w:szCs w:val="16"/>
                        </w:rPr>
                        <w:t xml:space="preserve">, </w:t>
                      </w:r>
                      <w:r w:rsidRPr="00424155">
                        <w:rPr>
                          <w:rFonts w:cstheme="minorHAnsi"/>
                          <w:color w:val="0070C0"/>
                          <w:sz w:val="16"/>
                          <w:szCs w:val="16"/>
                        </w:rPr>
                        <w:t>using good manners</w:t>
                      </w:r>
                      <w:r>
                        <w:rPr>
                          <w:rFonts w:cstheme="minorHAnsi"/>
                          <w:color w:val="0070C0"/>
                          <w:sz w:val="16"/>
                          <w:szCs w:val="16"/>
                        </w:rPr>
                        <w:t xml:space="preserve">, </w:t>
                      </w:r>
                      <w:r w:rsidRPr="00424155">
                        <w:rPr>
                          <w:rFonts w:cstheme="minorHAnsi"/>
                          <w:color w:val="0070C0"/>
                          <w:sz w:val="16"/>
                          <w:szCs w:val="16"/>
                        </w:rPr>
                        <w:t>understanding and respecting each other, and other members of our local and wider community</w:t>
                      </w:r>
                      <w:r>
                        <w:rPr>
                          <w:rFonts w:cstheme="minorHAnsi"/>
                          <w:color w:val="0070C0"/>
                          <w:sz w:val="16"/>
                          <w:szCs w:val="16"/>
                        </w:rPr>
                        <w:t xml:space="preserve">, </w:t>
                      </w:r>
                      <w:r w:rsidRPr="00424155">
                        <w:rPr>
                          <w:rFonts w:cstheme="minorHAnsi"/>
                          <w:color w:val="0070C0"/>
                          <w:sz w:val="16"/>
                          <w:szCs w:val="16"/>
                        </w:rPr>
                        <w:t>mutual respect and tolerance of those with different faiths and beliefs</w:t>
                      </w:r>
                    </w:p>
                    <w:p w:rsidR="005F7EAE" w:rsidRPr="00D82BAF" w:rsidRDefault="005F7EAE" w:rsidP="0094794A">
                      <w:pPr>
                        <w:spacing w:after="0" w:line="240" w:lineRule="auto"/>
                        <w:rPr>
                          <w:rFonts w:ascii="Century Gothic" w:hAnsi="Century Gothic"/>
                          <w:sz w:val="18"/>
                          <w:szCs w:val="18"/>
                        </w:rPr>
                      </w:pPr>
                    </w:p>
                  </w:txbxContent>
                </v:textbox>
              </v:roundrect>
            </w:pict>
          </mc:Fallback>
        </mc:AlternateContent>
      </w:r>
      <w:r w:rsidR="00A00CEF" w:rsidRPr="00A00CEF">
        <w:rPr>
          <w:rFonts w:ascii="Comic Sans MS" w:eastAsia="Calibri" w:hAnsi="Comic Sans MS" w:cs="Arial"/>
          <w:b/>
          <w:noProof/>
          <w:sz w:val="36"/>
          <w:szCs w:val="40"/>
        </w:rPr>
        <mc:AlternateContent>
          <mc:Choice Requires="wps">
            <w:drawing>
              <wp:anchor distT="0" distB="0" distL="114300" distR="114300" simplePos="0" relativeHeight="251893760" behindDoc="0" locked="0" layoutInCell="1" allowOverlap="1" wp14:anchorId="48B329E3" wp14:editId="1C5AC840">
                <wp:simplePos x="0" y="0"/>
                <wp:positionH relativeFrom="page">
                  <wp:align>right</wp:align>
                </wp:positionH>
                <wp:positionV relativeFrom="paragraph">
                  <wp:posOffset>196215</wp:posOffset>
                </wp:positionV>
                <wp:extent cx="8593025" cy="369332"/>
                <wp:effectExtent l="0" t="0" r="0" b="0"/>
                <wp:wrapNone/>
                <wp:docPr id="1" name="Rectangle 42">
                  <a:extLst xmlns:a="http://schemas.openxmlformats.org/drawingml/2006/main"/>
                </wp:docPr>
                <wp:cNvGraphicFramePr/>
                <a:graphic xmlns:a="http://schemas.openxmlformats.org/drawingml/2006/main">
                  <a:graphicData uri="http://schemas.microsoft.com/office/word/2010/wordprocessingShape">
                    <wps:wsp>
                      <wps:cNvSpPr/>
                      <wps:spPr>
                        <a:xfrm>
                          <a:off x="0" y="0"/>
                          <a:ext cx="8593025" cy="369332"/>
                        </a:xfrm>
                        <a:prstGeom prst="rect">
                          <a:avLst/>
                        </a:prstGeom>
                      </wps:spPr>
                      <wps:txbx>
                        <w:txbxContent>
                          <w:p w:rsidR="00A00CEF" w:rsidRDefault="00A00CEF" w:rsidP="00A00CEF">
                            <w:pPr>
                              <w:pStyle w:val="NormalWeb"/>
                              <w:spacing w:before="0" w:beforeAutospacing="0" w:after="0" w:afterAutospacing="0"/>
                            </w:pPr>
                            <w:r>
                              <w:rPr>
                                <w:rFonts w:ascii="Calibri" w:eastAsia="Times New Roman" w:hAnsi="Calibri" w:cs="Tahoma"/>
                                <w:color w:val="000000"/>
                                <w:kern w:val="24"/>
                                <w:sz w:val="36"/>
                                <w:szCs w:val="36"/>
                              </w:rPr>
                              <w:t xml:space="preserve"> ‘A tree is known by its fruit; people by their actions’ (based on Matthew 12 verse 33-35)</w:t>
                            </w:r>
                          </w:p>
                        </w:txbxContent>
                      </wps:txbx>
                      <wps:bodyPr wrap="square">
                        <a:spAutoFit/>
                      </wps:bodyPr>
                    </wps:wsp>
                  </a:graphicData>
                </a:graphic>
              </wp:anchor>
            </w:drawing>
          </mc:Choice>
          <mc:Fallback>
            <w:pict>
              <v:rect w14:anchorId="48B329E3" id="Rectangle 42" o:spid="_x0000_s1031" style="position:absolute;margin-left:625.4pt;margin-top:15.45pt;width:676.6pt;height:29.1pt;z-index:25189376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" filled="f" stroked="f">
                <v:textbox style="mso-fit-shape-to-text:t">
                  <w:txbxContent>
                    <w:p w:rsidR="00A00CEF" w:rsidRDefault="00A00CEF" w:rsidP="00A00CEF">
                      <w:pPr>
                        <w:pStyle w:val="NormalWeb"/>
                        <w:spacing w:before="0" w:beforeAutospacing="0" w:after="0" w:afterAutospacing="0"/>
                      </w:pPr>
                      <w:r>
                        <w:rPr>
                          <w:rFonts w:ascii="Calibri" w:eastAsia="Times New Roman" w:hAnsi="Calibri" w:cs="Tahoma"/>
                          <w:color w:val="000000"/>
                          <w:kern w:val="24"/>
                          <w:sz w:val="36"/>
                          <w:szCs w:val="36"/>
                        </w:rPr>
                        <w:t xml:space="preserve"> ‘A tree is known by its fruit; people by their actions’ (based on Matthew 12 verse 33-35)</w:t>
                      </w:r>
                    </w:p>
                  </w:txbxContent>
                </v:textbox>
                <w10:wrap anchorx="page"/>
              </v:rect>
            </w:pict>
          </mc:Fallback>
        </mc:AlternateContent>
      </w:r>
      <w:r w:rsidR="00A00CEF" w:rsidRPr="00A00CEF">
        <w:rPr>
          <w:rFonts w:ascii="Comic Sans MS" w:eastAsia="Calibri" w:hAnsi="Comic Sans MS" w:cs="Arial"/>
          <w:b/>
          <w:noProof/>
          <w:sz w:val="36"/>
          <w:szCs w:val="40"/>
        </w:rPr>
        <w:drawing>
          <wp:inline distT="0" distB="0" distL="0" distR="0" wp14:anchorId="40A78349" wp14:editId="28032C11">
            <wp:extent cx="967105" cy="981075"/>
            <wp:effectExtent l="0" t="0" r="4445" b="9525"/>
            <wp:docPr id="2" name="Picture 24">
              <a:extLst xmlns:a="http://schemas.openxmlformats.org/drawingml/2006/main">
                <a:ext uri="{FF2B5EF4-FFF2-40B4-BE49-F238E27FC236}">
                  <a16:creationId xmlns:a16="http://schemas.microsoft.com/office/drawing/2014/main" id="{BBFBA4C3-2A84-4201-9109-18DC13693C1B}"/>
                </a:ext>
              </a:extLst>
            </wp:docPr>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BBFBA4C3-2A84-4201-9109-18DC13693C1B}"/>
                        </a:ext>
                      </a:extLst>
                    </pic:cNvPr>
                    <pic:cNvPicPr/>
                  </pic:nvPicPr>
                  <pic:blipFill>
                    <a:blip r:embed="rId6">
                      <a:extLst>
                        <a:ext uri="{28A0092B-C50C-407E-A947-70E740481C1C}">
                          <a14:useLocalDpi xmlns:a14="http://schemas.microsoft.com/office/drawing/2010/main" val="0"/>
                        </a:ext>
                      </a:extLst>
                    </a:blip>
                    <a:stretch>
                      <a:fillRect/>
                    </a:stretch>
                  </pic:blipFill>
                  <pic:spPr>
                    <a:xfrm>
                      <a:off x="0" y="0"/>
                      <a:ext cx="967105" cy="981075"/>
                    </a:xfrm>
                    <a:prstGeom prst="rect">
                      <a:avLst/>
                    </a:prstGeom>
                  </pic:spPr>
                </pic:pic>
              </a:graphicData>
            </a:graphic>
          </wp:inline>
        </w:drawing>
      </w:r>
      <w:r w:rsidR="00A00CEF">
        <w:rPr>
          <w:rFonts w:ascii="Comic Sans MS" w:eastAsia="Calibri" w:hAnsi="Comic Sans MS" w:cs="Arial"/>
          <w:b/>
          <w:sz w:val="36"/>
          <w:szCs w:val="40"/>
        </w:rPr>
        <w:t xml:space="preserve">             Personal Development Schema</w:t>
      </w:r>
    </w:p>
    <w:p w:rsidR="00903EA3" w:rsidRPr="006E71FB" w:rsidRDefault="00A926CE" w:rsidP="00A00CEF">
      <w:pPr>
        <w:spacing w:after="0" w:line="240" w:lineRule="auto"/>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890688" behindDoc="0" locked="0" layoutInCell="1" allowOverlap="1">
                <wp:simplePos x="0" y="0"/>
                <wp:positionH relativeFrom="column">
                  <wp:posOffset>2849880</wp:posOffset>
                </wp:positionH>
                <wp:positionV relativeFrom="paragraph">
                  <wp:posOffset>33655</wp:posOffset>
                </wp:positionV>
                <wp:extent cx="3291840" cy="937260"/>
                <wp:effectExtent l="19050" t="19050" r="22860" b="15240"/>
                <wp:wrapNone/>
                <wp:docPr id="42"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1840" cy="937260"/>
                        </a:xfrm>
                        <a:prstGeom prst="roundRect">
                          <a:avLst>
                            <a:gd name="adj" fmla="val 16667"/>
                          </a:avLst>
                        </a:prstGeom>
                        <a:solidFill>
                          <a:srgbClr val="FFFFFF"/>
                        </a:solidFill>
                        <a:ln w="34925">
                          <a:solidFill>
                            <a:srgbClr val="000000"/>
                          </a:solidFill>
                          <a:round/>
                          <a:headEnd/>
                          <a:tailEnd/>
                        </a:ln>
                      </wps:spPr>
                      <wps:txbx>
                        <w:txbxContent>
                          <w:p w:rsidR="00636029" w:rsidRPr="00636029" w:rsidRDefault="00636029" w:rsidP="00636029">
                            <w:pPr>
                              <w:spacing w:after="0"/>
                              <w:rPr>
                                <w:rFonts w:cstheme="minorHAnsi"/>
                                <w:b/>
                                <w:color w:val="FF0000"/>
                                <w:sz w:val="16"/>
                                <w:szCs w:val="16"/>
                              </w:rPr>
                            </w:pPr>
                            <w:r w:rsidRPr="00636029">
                              <w:rPr>
                                <w:rFonts w:cstheme="minorHAnsi"/>
                                <w:b/>
                                <w:color w:val="FF0000"/>
                                <w:sz w:val="20"/>
                                <w:szCs w:val="20"/>
                              </w:rPr>
                              <w:t>Relationship</w:t>
                            </w:r>
                            <w:r>
                              <w:rPr>
                                <w:rFonts w:cstheme="minorHAnsi"/>
                                <w:b/>
                                <w:color w:val="FF0000"/>
                                <w:sz w:val="20"/>
                                <w:szCs w:val="20"/>
                              </w:rPr>
                              <w:t>s</w:t>
                            </w:r>
                            <w:r w:rsidRPr="00636029">
                              <w:rPr>
                                <w:rFonts w:cstheme="minorHAnsi"/>
                                <w:b/>
                                <w:color w:val="FF0000"/>
                                <w:sz w:val="20"/>
                                <w:szCs w:val="20"/>
                              </w:rPr>
                              <w:t xml:space="preserve"> Ruby </w:t>
                            </w:r>
                            <w:r>
                              <w:rPr>
                                <w:rFonts w:cstheme="minorHAnsi"/>
                                <w:b/>
                                <w:color w:val="FF0000"/>
                                <w:sz w:val="20"/>
                                <w:szCs w:val="20"/>
                              </w:rPr>
                              <w:t xml:space="preserve">- </w:t>
                            </w:r>
                            <w:r w:rsidRPr="00636029">
                              <w:rPr>
                                <w:rFonts w:cstheme="minorHAnsi"/>
                                <w:color w:val="FF0000"/>
                                <w:sz w:val="20"/>
                                <w:szCs w:val="20"/>
                              </w:rPr>
                              <w:t xml:space="preserve">The Good Samaritan </w:t>
                            </w:r>
                            <w:r>
                              <w:rPr>
                                <w:rFonts w:cstheme="minorHAnsi"/>
                                <w:color w:val="FF0000"/>
                                <w:sz w:val="20"/>
                                <w:szCs w:val="20"/>
                              </w:rPr>
                              <w:t>(</w:t>
                            </w:r>
                            <w:r w:rsidRPr="00636029">
                              <w:rPr>
                                <w:rFonts w:cstheme="minorHAnsi"/>
                                <w:color w:val="FF0000"/>
                                <w:sz w:val="16"/>
                                <w:szCs w:val="16"/>
                              </w:rPr>
                              <w:t>Luke Ch.10 v30-37</w:t>
                            </w:r>
                            <w:r>
                              <w:rPr>
                                <w:rFonts w:cstheme="minorHAnsi"/>
                                <w:color w:val="FF0000"/>
                                <w:sz w:val="16"/>
                                <w:szCs w:val="16"/>
                              </w:rPr>
                              <w:t>)</w:t>
                            </w:r>
                          </w:p>
                          <w:p w:rsidR="00636029" w:rsidRPr="00636029" w:rsidRDefault="00636029" w:rsidP="00636029">
                            <w:pPr>
                              <w:spacing w:after="0" w:line="259" w:lineRule="auto"/>
                              <w:rPr>
                                <w:rFonts w:cstheme="minorHAnsi"/>
                                <w:color w:val="FF0000"/>
                                <w:sz w:val="16"/>
                                <w:szCs w:val="16"/>
                              </w:rPr>
                            </w:pPr>
                            <w:r w:rsidRPr="00636029">
                              <w:rPr>
                                <w:rFonts w:cstheme="minorHAnsi"/>
                                <w:color w:val="FF0000"/>
                                <w:sz w:val="16"/>
                                <w:szCs w:val="16"/>
                              </w:rPr>
                              <w:t>kindness/helping others</w:t>
                            </w:r>
                            <w:r>
                              <w:rPr>
                                <w:rFonts w:cstheme="minorHAnsi"/>
                                <w:color w:val="FF0000"/>
                                <w:sz w:val="16"/>
                                <w:szCs w:val="16"/>
                              </w:rPr>
                              <w:t xml:space="preserve">, </w:t>
                            </w:r>
                            <w:r w:rsidRPr="00636029">
                              <w:rPr>
                                <w:rFonts w:cstheme="minorHAnsi"/>
                                <w:color w:val="FF0000"/>
                                <w:sz w:val="16"/>
                                <w:szCs w:val="16"/>
                              </w:rPr>
                              <w:t>managing conflict/listening to others</w:t>
                            </w:r>
                            <w:r>
                              <w:rPr>
                                <w:rFonts w:cstheme="minorHAnsi"/>
                                <w:color w:val="FF0000"/>
                                <w:sz w:val="16"/>
                                <w:szCs w:val="16"/>
                              </w:rPr>
                              <w:t xml:space="preserve">, </w:t>
                            </w:r>
                            <w:r w:rsidRPr="00636029">
                              <w:rPr>
                                <w:rFonts w:cstheme="minorHAnsi"/>
                                <w:color w:val="FF0000"/>
                                <w:sz w:val="16"/>
                                <w:szCs w:val="16"/>
                              </w:rPr>
                              <w:t>sharing/cooperation/taking turns</w:t>
                            </w:r>
                            <w:r>
                              <w:rPr>
                                <w:rFonts w:cstheme="minorHAnsi"/>
                                <w:color w:val="FF0000"/>
                                <w:sz w:val="16"/>
                                <w:szCs w:val="16"/>
                              </w:rPr>
                              <w:t>,</w:t>
                            </w:r>
                            <w:r w:rsidRPr="00636029">
                              <w:rPr>
                                <w:rFonts w:cstheme="minorHAnsi"/>
                                <w:color w:val="FF0000"/>
                                <w:sz w:val="16"/>
                                <w:szCs w:val="16"/>
                              </w:rPr>
                              <w:t xml:space="preserve"> empathy</w:t>
                            </w:r>
                            <w:r>
                              <w:rPr>
                                <w:rFonts w:cstheme="minorHAnsi"/>
                                <w:color w:val="FF0000"/>
                                <w:sz w:val="16"/>
                                <w:szCs w:val="16"/>
                              </w:rPr>
                              <w:t xml:space="preserve">, </w:t>
                            </w:r>
                            <w:r w:rsidRPr="00636029">
                              <w:rPr>
                                <w:rFonts w:cstheme="minorHAnsi"/>
                                <w:color w:val="FF0000"/>
                                <w:sz w:val="16"/>
                                <w:szCs w:val="16"/>
                              </w:rPr>
                              <w:t>acceptance</w:t>
                            </w:r>
                            <w:r>
                              <w:rPr>
                                <w:rFonts w:cstheme="minorHAnsi"/>
                                <w:color w:val="FF0000"/>
                                <w:sz w:val="16"/>
                                <w:szCs w:val="16"/>
                              </w:rPr>
                              <w:t xml:space="preserve">, </w:t>
                            </w:r>
                            <w:r w:rsidRPr="00636029">
                              <w:rPr>
                                <w:rFonts w:cstheme="minorHAnsi"/>
                                <w:color w:val="FF0000"/>
                                <w:sz w:val="16"/>
                                <w:szCs w:val="16"/>
                              </w:rPr>
                              <w:t>encouragement</w:t>
                            </w:r>
                            <w:r>
                              <w:rPr>
                                <w:rFonts w:cstheme="minorHAnsi"/>
                                <w:color w:val="FF0000"/>
                                <w:sz w:val="16"/>
                                <w:szCs w:val="16"/>
                              </w:rPr>
                              <w:t xml:space="preserve">, </w:t>
                            </w:r>
                            <w:r w:rsidRPr="00636029">
                              <w:rPr>
                                <w:rFonts w:cstheme="minorHAnsi"/>
                                <w:color w:val="FF0000"/>
                                <w:sz w:val="16"/>
                                <w:szCs w:val="16"/>
                              </w:rPr>
                              <w:t>forgiveness</w:t>
                            </w:r>
                          </w:p>
                          <w:p w:rsidR="005F7EAE" w:rsidRPr="009C2432" w:rsidRDefault="005F7EAE" w:rsidP="0094794A">
                            <w:pPr>
                              <w:spacing w:after="0" w:line="240" w:lineRule="auto"/>
                              <w:rPr>
                                <w:rFonts w:ascii="Century Gothic" w:hAnsi="Century Gothic"/>
                                <w:b/>
                                <w:sz w:val="20"/>
                                <w:szCs w:val="28"/>
                              </w:rPr>
                            </w:pPr>
                          </w:p>
                          <w:p w:rsidR="005F54A4" w:rsidRPr="005F54A4" w:rsidRDefault="005F54A4" w:rsidP="0094794A">
                            <w:pPr>
                              <w:spacing w:after="0" w:line="240" w:lineRule="auto"/>
                              <w:rPr>
                                <w:rFonts w:ascii="Century Gothic" w:hAnsi="Century Gothic"/>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margin-left:224.4pt;margin-top:2.65pt;width:259.2pt;height:73.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" strokeweight="2.75pt">
                <v:textbox>
                  <w:txbxContent>
                    <w:p w:rsidR="00636029" w:rsidRPr="00636029" w:rsidRDefault="00636029" w:rsidP="00636029">
                      <w:pPr>
                        <w:spacing w:after="0"/>
                        <w:rPr>
                          <w:rFonts w:cstheme="minorHAnsi"/>
                          <w:b/>
                          <w:color w:val="FF0000"/>
                          <w:sz w:val="16"/>
                          <w:szCs w:val="16"/>
                        </w:rPr>
                      </w:pPr>
                      <w:r w:rsidRPr="00636029">
                        <w:rPr>
                          <w:rFonts w:cstheme="minorHAnsi"/>
                          <w:b/>
                          <w:color w:val="FF0000"/>
                          <w:sz w:val="20"/>
                          <w:szCs w:val="20"/>
                        </w:rPr>
                        <w:t>Relationship</w:t>
                      </w:r>
                      <w:r>
                        <w:rPr>
                          <w:rFonts w:cstheme="minorHAnsi"/>
                          <w:b/>
                          <w:color w:val="FF0000"/>
                          <w:sz w:val="20"/>
                          <w:szCs w:val="20"/>
                        </w:rPr>
                        <w:t>s</w:t>
                      </w:r>
                      <w:r w:rsidRPr="00636029">
                        <w:rPr>
                          <w:rFonts w:cstheme="minorHAnsi"/>
                          <w:b/>
                          <w:color w:val="FF0000"/>
                          <w:sz w:val="20"/>
                          <w:szCs w:val="20"/>
                        </w:rPr>
                        <w:t xml:space="preserve"> Ruby </w:t>
                      </w:r>
                      <w:r>
                        <w:rPr>
                          <w:rFonts w:cstheme="minorHAnsi"/>
                          <w:b/>
                          <w:color w:val="FF0000"/>
                          <w:sz w:val="20"/>
                          <w:szCs w:val="20"/>
                        </w:rPr>
                        <w:t xml:space="preserve">- </w:t>
                      </w:r>
                      <w:r w:rsidRPr="00636029">
                        <w:rPr>
                          <w:rFonts w:cstheme="minorHAnsi"/>
                          <w:color w:val="FF0000"/>
                          <w:sz w:val="20"/>
                          <w:szCs w:val="20"/>
                        </w:rPr>
                        <w:t xml:space="preserve">The Good Samaritan </w:t>
                      </w:r>
                      <w:r>
                        <w:rPr>
                          <w:rFonts w:cstheme="minorHAnsi"/>
                          <w:color w:val="FF0000"/>
                          <w:sz w:val="20"/>
                          <w:szCs w:val="20"/>
                        </w:rPr>
                        <w:t>(</w:t>
                      </w:r>
                      <w:r w:rsidRPr="00636029">
                        <w:rPr>
                          <w:rFonts w:cstheme="minorHAnsi"/>
                          <w:color w:val="FF0000"/>
                          <w:sz w:val="16"/>
                          <w:szCs w:val="16"/>
                        </w:rPr>
                        <w:t>Luke Ch.10 v30-37</w:t>
                      </w:r>
                      <w:r>
                        <w:rPr>
                          <w:rFonts w:cstheme="minorHAnsi"/>
                          <w:color w:val="FF0000"/>
                          <w:sz w:val="16"/>
                          <w:szCs w:val="16"/>
                        </w:rPr>
                        <w:t>)</w:t>
                      </w:r>
                    </w:p>
                    <w:p w:rsidR="00636029" w:rsidRPr="00636029" w:rsidRDefault="00636029" w:rsidP="00636029">
                      <w:pPr>
                        <w:spacing w:after="0" w:line="259" w:lineRule="auto"/>
                        <w:rPr>
                          <w:rFonts w:cstheme="minorHAnsi"/>
                          <w:color w:val="FF0000"/>
                          <w:sz w:val="16"/>
                          <w:szCs w:val="16"/>
                        </w:rPr>
                      </w:pPr>
                      <w:r w:rsidRPr="00636029">
                        <w:rPr>
                          <w:rFonts w:cstheme="minorHAnsi"/>
                          <w:color w:val="FF0000"/>
                          <w:sz w:val="16"/>
                          <w:szCs w:val="16"/>
                        </w:rPr>
                        <w:t>kindness/helping others</w:t>
                      </w:r>
                      <w:r>
                        <w:rPr>
                          <w:rFonts w:cstheme="minorHAnsi"/>
                          <w:color w:val="FF0000"/>
                          <w:sz w:val="16"/>
                          <w:szCs w:val="16"/>
                        </w:rPr>
                        <w:t xml:space="preserve">, </w:t>
                      </w:r>
                      <w:r w:rsidRPr="00636029">
                        <w:rPr>
                          <w:rFonts w:cstheme="minorHAnsi"/>
                          <w:color w:val="FF0000"/>
                          <w:sz w:val="16"/>
                          <w:szCs w:val="16"/>
                        </w:rPr>
                        <w:t>managing conflict/listening to others</w:t>
                      </w:r>
                      <w:r>
                        <w:rPr>
                          <w:rFonts w:cstheme="minorHAnsi"/>
                          <w:color w:val="FF0000"/>
                          <w:sz w:val="16"/>
                          <w:szCs w:val="16"/>
                        </w:rPr>
                        <w:t xml:space="preserve">, </w:t>
                      </w:r>
                      <w:r w:rsidRPr="00636029">
                        <w:rPr>
                          <w:rFonts w:cstheme="minorHAnsi"/>
                          <w:color w:val="FF0000"/>
                          <w:sz w:val="16"/>
                          <w:szCs w:val="16"/>
                        </w:rPr>
                        <w:t>sharing/cooperation/taking turns</w:t>
                      </w:r>
                      <w:r>
                        <w:rPr>
                          <w:rFonts w:cstheme="minorHAnsi"/>
                          <w:color w:val="FF0000"/>
                          <w:sz w:val="16"/>
                          <w:szCs w:val="16"/>
                        </w:rPr>
                        <w:t>,</w:t>
                      </w:r>
                      <w:r w:rsidRPr="00636029">
                        <w:rPr>
                          <w:rFonts w:cstheme="minorHAnsi"/>
                          <w:color w:val="FF0000"/>
                          <w:sz w:val="16"/>
                          <w:szCs w:val="16"/>
                        </w:rPr>
                        <w:t xml:space="preserve"> empathy</w:t>
                      </w:r>
                      <w:r>
                        <w:rPr>
                          <w:rFonts w:cstheme="minorHAnsi"/>
                          <w:color w:val="FF0000"/>
                          <w:sz w:val="16"/>
                          <w:szCs w:val="16"/>
                        </w:rPr>
                        <w:t xml:space="preserve">, </w:t>
                      </w:r>
                      <w:r w:rsidRPr="00636029">
                        <w:rPr>
                          <w:rFonts w:cstheme="minorHAnsi"/>
                          <w:color w:val="FF0000"/>
                          <w:sz w:val="16"/>
                          <w:szCs w:val="16"/>
                        </w:rPr>
                        <w:t>acceptance</w:t>
                      </w:r>
                      <w:r>
                        <w:rPr>
                          <w:rFonts w:cstheme="minorHAnsi"/>
                          <w:color w:val="FF0000"/>
                          <w:sz w:val="16"/>
                          <w:szCs w:val="16"/>
                        </w:rPr>
                        <w:t xml:space="preserve">, </w:t>
                      </w:r>
                      <w:r w:rsidRPr="00636029">
                        <w:rPr>
                          <w:rFonts w:cstheme="minorHAnsi"/>
                          <w:color w:val="FF0000"/>
                          <w:sz w:val="16"/>
                          <w:szCs w:val="16"/>
                        </w:rPr>
                        <w:t>encouragement</w:t>
                      </w:r>
                      <w:r>
                        <w:rPr>
                          <w:rFonts w:cstheme="minorHAnsi"/>
                          <w:color w:val="FF0000"/>
                          <w:sz w:val="16"/>
                          <w:szCs w:val="16"/>
                        </w:rPr>
                        <w:t xml:space="preserve">, </w:t>
                      </w:r>
                      <w:r w:rsidRPr="00636029">
                        <w:rPr>
                          <w:rFonts w:cstheme="minorHAnsi"/>
                          <w:color w:val="FF0000"/>
                          <w:sz w:val="16"/>
                          <w:szCs w:val="16"/>
                        </w:rPr>
                        <w:t>forgiveness</w:t>
                      </w:r>
                    </w:p>
                    <w:p w:rsidR="005F7EAE" w:rsidRPr="009C2432" w:rsidRDefault="005F7EAE" w:rsidP="0094794A">
                      <w:pPr>
                        <w:spacing w:after="0" w:line="240" w:lineRule="auto"/>
                        <w:rPr>
                          <w:rFonts w:ascii="Century Gothic" w:hAnsi="Century Gothic"/>
                          <w:b/>
                          <w:sz w:val="20"/>
                          <w:szCs w:val="28"/>
                        </w:rPr>
                      </w:pPr>
                    </w:p>
                    <w:p w:rsidR="005F54A4" w:rsidRPr="005F54A4" w:rsidRDefault="005F54A4" w:rsidP="0094794A">
                      <w:pPr>
                        <w:spacing w:after="0" w:line="240" w:lineRule="auto"/>
                        <w:rPr>
                          <w:rFonts w:ascii="Century Gothic" w:hAnsi="Century Gothic"/>
                          <w:sz w:val="18"/>
                          <w:szCs w:val="18"/>
                        </w:rPr>
                      </w:pPr>
                    </w:p>
                  </w:txbxContent>
                </v:textbox>
              </v:roundrect>
            </w:pict>
          </mc:Fallback>
        </mc:AlternateContent>
      </w:r>
    </w:p>
    <w:p w:rsidR="00CA4EA8" w:rsidRPr="006E71FB" w:rsidRDefault="00B06A05" w:rsidP="00CA4EA8">
      <w:pPr>
        <w:rPr>
          <w:rFonts w:ascii="Comic Sans MS" w:hAnsi="Comic Sans MS"/>
          <w:sz w:val="20"/>
        </w:rPr>
      </w:pPr>
      <w:r>
        <w:rPr>
          <w:rFonts w:ascii="Comic Sans MS" w:hAnsi="Comic Sans MS"/>
          <w:noProof/>
          <w:sz w:val="20"/>
          <w:lang w:eastAsia="en-GB"/>
        </w:rPr>
        <mc:AlternateContent>
          <mc:Choice Requires="wps">
            <w:drawing>
              <wp:anchor distT="0" distB="0" distL="114300" distR="114300" simplePos="0" relativeHeight="251692032" behindDoc="0" locked="0" layoutInCell="1" allowOverlap="1">
                <wp:simplePos x="0" y="0"/>
                <wp:positionH relativeFrom="column">
                  <wp:posOffset>6286500</wp:posOffset>
                </wp:positionH>
                <wp:positionV relativeFrom="paragraph">
                  <wp:posOffset>545465</wp:posOffset>
                </wp:positionV>
                <wp:extent cx="3023870" cy="838200"/>
                <wp:effectExtent l="38100" t="38100" r="43180" b="38100"/>
                <wp:wrapNone/>
                <wp:docPr id="27"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838200"/>
                        </a:xfrm>
                        <a:prstGeom prst="roundRect">
                          <a:avLst>
                            <a:gd name="adj" fmla="val 16667"/>
                          </a:avLst>
                        </a:prstGeom>
                        <a:solidFill>
                          <a:srgbClr val="FFFFFF"/>
                        </a:solidFill>
                        <a:ln w="76200">
                          <a:solidFill>
                            <a:srgbClr val="FF6600"/>
                          </a:solidFill>
                          <a:round/>
                          <a:headEnd/>
                          <a:tailEnd/>
                        </a:ln>
                      </wps:spPr>
                      <wps:txbx>
                        <w:txbxContent>
                          <w:p w:rsidR="005F7EAE" w:rsidRPr="00D42F71" w:rsidRDefault="00A00CEF" w:rsidP="00D42F71">
                            <w:pPr>
                              <w:spacing w:after="0" w:line="240" w:lineRule="auto"/>
                              <w:rPr>
                                <w:rFonts w:ascii="Century Gothic" w:hAnsi="Century Gothic"/>
                                <w:b/>
                              </w:rPr>
                            </w:pPr>
                            <w:r>
                              <w:rPr>
                                <w:rFonts w:ascii="Century Gothic" w:hAnsi="Century Gothic"/>
                                <w:b/>
                              </w:rPr>
                              <w:t>British Values</w:t>
                            </w:r>
                          </w:p>
                          <w:p w:rsidR="00C34D74" w:rsidRDefault="00C34D74" w:rsidP="00C34D74">
                            <w:pPr>
                              <w:spacing w:after="0"/>
                              <w:rPr>
                                <w:rFonts w:ascii="Century Gothic" w:hAnsi="Century Gothic"/>
                                <w:sz w:val="16"/>
                                <w:szCs w:val="16"/>
                              </w:rPr>
                            </w:pPr>
                            <w:r>
                              <w:rPr>
                                <w:rFonts w:ascii="Century Gothic" w:hAnsi="Century Gothic"/>
                                <w:sz w:val="16"/>
                                <w:szCs w:val="16"/>
                              </w:rPr>
                              <w:t>Remembrance Assembly; Queen’s Jubilee</w:t>
                            </w:r>
                          </w:p>
                          <w:p w:rsidR="00C34D74" w:rsidRDefault="00C34D74" w:rsidP="00C34D74">
                            <w:pPr>
                              <w:spacing w:after="0"/>
                              <w:rPr>
                                <w:rFonts w:ascii="Century Gothic" w:hAnsi="Century Gothic"/>
                                <w:sz w:val="16"/>
                                <w:szCs w:val="16"/>
                              </w:rPr>
                            </w:pPr>
                            <w:r>
                              <w:rPr>
                                <w:rFonts w:ascii="Century Gothic" w:hAnsi="Century Gothic"/>
                                <w:sz w:val="16"/>
                                <w:szCs w:val="16"/>
                              </w:rPr>
                              <w:t>History units of work; School Council; Class Council</w:t>
                            </w:r>
                          </w:p>
                          <w:p w:rsidR="00B06A05" w:rsidRPr="00C34D74" w:rsidRDefault="00B06A05" w:rsidP="00C34D74">
                            <w:pPr>
                              <w:spacing w:after="0"/>
                              <w:rPr>
                                <w:rFonts w:ascii="Century Gothic" w:hAnsi="Century Gothic"/>
                                <w:sz w:val="16"/>
                                <w:szCs w:val="16"/>
                              </w:rPr>
                            </w:pPr>
                            <w:r>
                              <w:rPr>
                                <w:rFonts w:ascii="Century Gothic" w:hAnsi="Century Gothic"/>
                                <w:sz w:val="16"/>
                                <w:szCs w:val="16"/>
                              </w:rPr>
                              <w:t>Linden – Trip to Windsor Castle</w:t>
                            </w:r>
                          </w:p>
                          <w:p w:rsidR="005F7EAE" w:rsidRPr="009C2432" w:rsidRDefault="005F7EAE" w:rsidP="00CA4EA8">
                            <w:pPr>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2" o:spid="_x0000_s1034" style="position:absolute;margin-left:495pt;margin-top:42.95pt;width:238.1pt;height:6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" strokecolor="#f60" strokeweight="6pt">
                <v:textbox>
                  <w:txbxContent>
                    <w:p w:rsidR="005F7EAE" w:rsidRPr="00D42F71" w:rsidRDefault="00A00CEF" w:rsidP="00D42F71">
                      <w:pPr>
                        <w:spacing w:after="0" w:line="240" w:lineRule="auto"/>
                        <w:rPr>
                          <w:rFonts w:ascii="Century Gothic" w:hAnsi="Century Gothic"/>
                          <w:b/>
                        </w:rPr>
                      </w:pPr>
                      <w:r>
                        <w:rPr>
                          <w:rFonts w:ascii="Century Gothic" w:hAnsi="Century Gothic"/>
                          <w:b/>
                        </w:rPr>
                        <w:t>British Values</w:t>
                      </w:r>
                    </w:p>
                    <w:p w:rsidR="00C34D74" w:rsidRDefault="00C34D74" w:rsidP="00C34D74">
                      <w:pPr>
                        <w:spacing w:after="0"/>
                        <w:rPr>
                          <w:rFonts w:ascii="Century Gothic" w:hAnsi="Century Gothic"/>
                          <w:sz w:val="16"/>
                          <w:szCs w:val="16"/>
                        </w:rPr>
                      </w:pPr>
                      <w:r>
                        <w:rPr>
                          <w:rFonts w:ascii="Century Gothic" w:hAnsi="Century Gothic"/>
                          <w:sz w:val="16"/>
                          <w:szCs w:val="16"/>
                        </w:rPr>
                        <w:t>Remembrance Assembly; Queen’s Jubilee</w:t>
                      </w:r>
                    </w:p>
                    <w:p w:rsidR="00C34D74" w:rsidRDefault="00C34D74" w:rsidP="00C34D74">
                      <w:pPr>
                        <w:spacing w:after="0"/>
                        <w:rPr>
                          <w:rFonts w:ascii="Century Gothic" w:hAnsi="Century Gothic"/>
                          <w:sz w:val="16"/>
                          <w:szCs w:val="16"/>
                        </w:rPr>
                      </w:pPr>
                      <w:r>
                        <w:rPr>
                          <w:rFonts w:ascii="Century Gothic" w:hAnsi="Century Gothic"/>
                          <w:sz w:val="16"/>
                          <w:szCs w:val="16"/>
                        </w:rPr>
                        <w:t>History units of work; School Council; Class Council</w:t>
                      </w:r>
                    </w:p>
                    <w:p w:rsidR="00B06A05" w:rsidRPr="00C34D74" w:rsidRDefault="00B06A05" w:rsidP="00C34D74">
                      <w:pPr>
                        <w:spacing w:after="0"/>
                        <w:rPr>
                          <w:rFonts w:ascii="Century Gothic" w:hAnsi="Century Gothic"/>
                          <w:sz w:val="16"/>
                          <w:szCs w:val="16"/>
                        </w:rPr>
                      </w:pPr>
                      <w:r>
                        <w:rPr>
                          <w:rFonts w:ascii="Century Gothic" w:hAnsi="Century Gothic"/>
                          <w:sz w:val="16"/>
                          <w:szCs w:val="16"/>
                        </w:rPr>
                        <w:t>Linden – Trip to Windsor Castle</w:t>
                      </w:r>
                    </w:p>
                    <w:p w:rsidR="005F7EAE" w:rsidRPr="009C2432" w:rsidRDefault="005F7EAE" w:rsidP="00CA4EA8">
                      <w:pPr>
                        <w:rPr>
                          <w:rFonts w:ascii="Century Gothic" w:hAnsi="Century Gothic"/>
                        </w:rPr>
                      </w:pPr>
                    </w:p>
                  </w:txbxContent>
                </v:textbox>
              </v:roundrect>
            </w:pict>
          </mc:Fallback>
        </mc:AlternateContent>
      </w:r>
      <w:r w:rsidR="00032CF0">
        <w:rPr>
          <w:rFonts w:ascii="Comic Sans MS" w:hAnsi="Comic Sans MS"/>
          <w:noProof/>
          <w:sz w:val="20"/>
          <w:lang w:eastAsia="en-GB"/>
        </w:rPr>
        <mc:AlternateContent>
          <mc:Choice Requires="wps">
            <w:drawing>
              <wp:anchor distT="0" distB="0" distL="114300" distR="114300" simplePos="0" relativeHeight="251670528" behindDoc="0" locked="0" layoutInCell="1" allowOverlap="1">
                <wp:simplePos x="0" y="0"/>
                <wp:positionH relativeFrom="column">
                  <wp:posOffset>-487680</wp:posOffset>
                </wp:positionH>
                <wp:positionV relativeFrom="paragraph">
                  <wp:posOffset>857885</wp:posOffset>
                </wp:positionV>
                <wp:extent cx="2009775" cy="1203960"/>
                <wp:effectExtent l="38100" t="38100" r="47625" b="34290"/>
                <wp:wrapNone/>
                <wp:docPr id="32"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1203960"/>
                        </a:xfrm>
                        <a:prstGeom prst="roundRect">
                          <a:avLst>
                            <a:gd name="adj" fmla="val 16667"/>
                          </a:avLst>
                        </a:prstGeom>
                        <a:solidFill>
                          <a:srgbClr val="FFFFFF"/>
                        </a:solidFill>
                        <a:ln w="76200">
                          <a:solidFill>
                            <a:srgbClr val="FF99CC"/>
                          </a:solidFill>
                          <a:round/>
                          <a:headEnd/>
                          <a:tailEnd/>
                        </a:ln>
                      </wps:spPr>
                      <wps:txbx>
                        <w:txbxContent>
                          <w:p w:rsidR="00697A7F" w:rsidRDefault="00A00CEF" w:rsidP="00D42F71">
                            <w:pPr>
                              <w:spacing w:after="0" w:line="240" w:lineRule="auto"/>
                              <w:rPr>
                                <w:rFonts w:ascii="Century Gothic" w:hAnsi="Century Gothic"/>
                                <w:b/>
                              </w:rPr>
                            </w:pPr>
                            <w:r>
                              <w:rPr>
                                <w:rFonts w:ascii="Century Gothic" w:hAnsi="Century Gothic"/>
                                <w:b/>
                              </w:rPr>
                              <w:t>Changing Me</w:t>
                            </w:r>
                          </w:p>
                          <w:p w:rsidR="00863C21" w:rsidRPr="00B316B3" w:rsidRDefault="00863C21" w:rsidP="00D42F71">
                            <w:pPr>
                              <w:spacing w:after="0" w:line="240" w:lineRule="auto"/>
                              <w:rPr>
                                <w:rFonts w:ascii="Century Gothic" w:hAnsi="Century Gothic"/>
                                <w:sz w:val="16"/>
                                <w:szCs w:val="16"/>
                              </w:rPr>
                            </w:pPr>
                            <w:r w:rsidRPr="00B316B3">
                              <w:rPr>
                                <w:rFonts w:ascii="Century Gothic" w:hAnsi="Century Gothic"/>
                                <w:sz w:val="16"/>
                                <w:szCs w:val="16"/>
                              </w:rPr>
                              <w:t xml:space="preserve">Transition between classes </w:t>
                            </w:r>
                          </w:p>
                          <w:p w:rsidR="00D42F71" w:rsidRPr="00B316B3" w:rsidRDefault="00863C21" w:rsidP="00D42F71">
                            <w:pPr>
                              <w:spacing w:after="0" w:line="240" w:lineRule="auto"/>
                              <w:rPr>
                                <w:rFonts w:ascii="Century Gothic" w:hAnsi="Century Gothic"/>
                                <w:sz w:val="16"/>
                                <w:szCs w:val="16"/>
                              </w:rPr>
                            </w:pPr>
                            <w:r w:rsidRPr="00B316B3">
                              <w:rPr>
                                <w:rFonts w:ascii="Century Gothic" w:hAnsi="Century Gothic"/>
                                <w:sz w:val="16"/>
                                <w:szCs w:val="16"/>
                              </w:rPr>
                              <w:t>Y6-Y7 secondary transition</w:t>
                            </w:r>
                          </w:p>
                          <w:p w:rsidR="00863C21" w:rsidRPr="00B316B3" w:rsidRDefault="00863C21" w:rsidP="00D42F71">
                            <w:pPr>
                              <w:spacing w:after="0" w:line="240" w:lineRule="auto"/>
                              <w:rPr>
                                <w:rFonts w:ascii="Century Gothic" w:hAnsi="Century Gothic"/>
                                <w:sz w:val="16"/>
                                <w:szCs w:val="16"/>
                              </w:rPr>
                            </w:pPr>
                            <w:r w:rsidRPr="00B316B3">
                              <w:rPr>
                                <w:rFonts w:ascii="Century Gothic" w:hAnsi="Century Gothic"/>
                                <w:sz w:val="16"/>
                                <w:szCs w:val="16"/>
                              </w:rPr>
                              <w:t>RSE Education Units</w:t>
                            </w:r>
                          </w:p>
                          <w:p w:rsidR="00863C21" w:rsidRDefault="00863C21" w:rsidP="00D42F71">
                            <w:pPr>
                              <w:spacing w:after="0" w:line="240" w:lineRule="auto"/>
                              <w:rPr>
                                <w:rFonts w:ascii="Century Gothic" w:hAnsi="Century Gothic"/>
                                <w:sz w:val="16"/>
                                <w:szCs w:val="16"/>
                              </w:rPr>
                            </w:pPr>
                            <w:r w:rsidRPr="00B316B3">
                              <w:rPr>
                                <w:rFonts w:ascii="Century Gothic" w:hAnsi="Century Gothic"/>
                                <w:sz w:val="16"/>
                                <w:szCs w:val="16"/>
                              </w:rPr>
                              <w:t>Science – growing up units</w:t>
                            </w:r>
                          </w:p>
                          <w:p w:rsidR="00032CF0" w:rsidRPr="00B316B3" w:rsidRDefault="00032CF0" w:rsidP="00D42F71">
                            <w:pPr>
                              <w:spacing w:after="0" w:line="240" w:lineRule="auto"/>
                              <w:rPr>
                                <w:rFonts w:ascii="Century Gothic" w:hAnsi="Century Gothic"/>
                                <w:sz w:val="16"/>
                                <w:szCs w:val="16"/>
                              </w:rPr>
                            </w:pPr>
                            <w:r>
                              <w:rPr>
                                <w:rFonts w:ascii="Century Gothic" w:hAnsi="Century Gothic"/>
                                <w:sz w:val="16"/>
                                <w:szCs w:val="16"/>
                              </w:rPr>
                              <w:t xml:space="preserve">SENCO – Chill Skills 1:1 </w:t>
                            </w:r>
                            <w:proofErr w:type="gramStart"/>
                            <w:r>
                              <w:rPr>
                                <w:rFonts w:ascii="Century Gothic" w:hAnsi="Century Gothic"/>
                                <w:sz w:val="16"/>
                                <w:szCs w:val="16"/>
                              </w:rPr>
                              <w:t>sessions</w:t>
                            </w:r>
                            <w:proofErr w:type="gramEnd"/>
                            <w:r>
                              <w:rPr>
                                <w:rFonts w:ascii="Century Gothic" w:hAnsi="Century Gothic"/>
                                <w:sz w:val="16"/>
                                <w:szCs w:val="16"/>
                              </w:rPr>
                              <w:t xml:space="preserve"> for Y6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35" style="position:absolute;margin-left:-38.4pt;margin-top:67.55pt;width:158.25pt;height:9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" strokecolor="#f9c" strokeweight="6pt">
                <v:textbox>
                  <w:txbxContent>
                    <w:p w:rsidR="00697A7F" w:rsidRDefault="00A00CEF" w:rsidP="00D42F71">
                      <w:pPr>
                        <w:spacing w:after="0" w:line="240" w:lineRule="auto"/>
                        <w:rPr>
                          <w:rFonts w:ascii="Century Gothic" w:hAnsi="Century Gothic"/>
                          <w:b/>
                        </w:rPr>
                      </w:pPr>
                      <w:r>
                        <w:rPr>
                          <w:rFonts w:ascii="Century Gothic" w:hAnsi="Century Gothic"/>
                          <w:b/>
                        </w:rPr>
                        <w:t>Changing Me</w:t>
                      </w:r>
                    </w:p>
                    <w:p w:rsidR="00863C21" w:rsidRPr="00B316B3" w:rsidRDefault="00863C21" w:rsidP="00D42F71">
                      <w:pPr>
                        <w:spacing w:after="0" w:line="240" w:lineRule="auto"/>
                        <w:rPr>
                          <w:rFonts w:ascii="Century Gothic" w:hAnsi="Century Gothic"/>
                          <w:sz w:val="16"/>
                          <w:szCs w:val="16"/>
                        </w:rPr>
                      </w:pPr>
                      <w:r w:rsidRPr="00B316B3">
                        <w:rPr>
                          <w:rFonts w:ascii="Century Gothic" w:hAnsi="Century Gothic"/>
                          <w:sz w:val="16"/>
                          <w:szCs w:val="16"/>
                        </w:rPr>
                        <w:t xml:space="preserve">Transition between classes </w:t>
                      </w:r>
                    </w:p>
                    <w:p w:rsidR="00D42F71" w:rsidRPr="00B316B3" w:rsidRDefault="00863C21" w:rsidP="00D42F71">
                      <w:pPr>
                        <w:spacing w:after="0" w:line="240" w:lineRule="auto"/>
                        <w:rPr>
                          <w:rFonts w:ascii="Century Gothic" w:hAnsi="Century Gothic"/>
                          <w:sz w:val="16"/>
                          <w:szCs w:val="16"/>
                        </w:rPr>
                      </w:pPr>
                      <w:r w:rsidRPr="00B316B3">
                        <w:rPr>
                          <w:rFonts w:ascii="Century Gothic" w:hAnsi="Century Gothic"/>
                          <w:sz w:val="16"/>
                          <w:szCs w:val="16"/>
                        </w:rPr>
                        <w:t>Y6-Y7 secondary transition</w:t>
                      </w:r>
                    </w:p>
                    <w:p w:rsidR="00863C21" w:rsidRPr="00B316B3" w:rsidRDefault="00863C21" w:rsidP="00D42F71">
                      <w:pPr>
                        <w:spacing w:after="0" w:line="240" w:lineRule="auto"/>
                        <w:rPr>
                          <w:rFonts w:ascii="Century Gothic" w:hAnsi="Century Gothic"/>
                          <w:sz w:val="16"/>
                          <w:szCs w:val="16"/>
                        </w:rPr>
                      </w:pPr>
                      <w:r w:rsidRPr="00B316B3">
                        <w:rPr>
                          <w:rFonts w:ascii="Century Gothic" w:hAnsi="Century Gothic"/>
                          <w:sz w:val="16"/>
                          <w:szCs w:val="16"/>
                        </w:rPr>
                        <w:t>RSE Education Units</w:t>
                      </w:r>
                    </w:p>
                    <w:p w:rsidR="00863C21" w:rsidRDefault="00863C21" w:rsidP="00D42F71">
                      <w:pPr>
                        <w:spacing w:after="0" w:line="240" w:lineRule="auto"/>
                        <w:rPr>
                          <w:rFonts w:ascii="Century Gothic" w:hAnsi="Century Gothic"/>
                          <w:sz w:val="16"/>
                          <w:szCs w:val="16"/>
                        </w:rPr>
                      </w:pPr>
                      <w:r w:rsidRPr="00B316B3">
                        <w:rPr>
                          <w:rFonts w:ascii="Century Gothic" w:hAnsi="Century Gothic"/>
                          <w:sz w:val="16"/>
                          <w:szCs w:val="16"/>
                        </w:rPr>
                        <w:t>Science – growing up units</w:t>
                      </w:r>
                    </w:p>
                    <w:p w:rsidR="00032CF0" w:rsidRPr="00B316B3" w:rsidRDefault="00032CF0" w:rsidP="00D42F71">
                      <w:pPr>
                        <w:spacing w:after="0" w:line="240" w:lineRule="auto"/>
                        <w:rPr>
                          <w:rFonts w:ascii="Century Gothic" w:hAnsi="Century Gothic"/>
                          <w:sz w:val="16"/>
                          <w:szCs w:val="16"/>
                        </w:rPr>
                      </w:pPr>
                      <w:r>
                        <w:rPr>
                          <w:rFonts w:ascii="Century Gothic" w:hAnsi="Century Gothic"/>
                          <w:sz w:val="16"/>
                          <w:szCs w:val="16"/>
                        </w:rPr>
                        <w:t xml:space="preserve">SENCO – Chill Skills 1:1 </w:t>
                      </w:r>
                      <w:proofErr w:type="gramStart"/>
                      <w:r>
                        <w:rPr>
                          <w:rFonts w:ascii="Century Gothic" w:hAnsi="Century Gothic"/>
                          <w:sz w:val="16"/>
                          <w:szCs w:val="16"/>
                        </w:rPr>
                        <w:t>sessions</w:t>
                      </w:r>
                      <w:proofErr w:type="gramEnd"/>
                      <w:r>
                        <w:rPr>
                          <w:rFonts w:ascii="Century Gothic" w:hAnsi="Century Gothic"/>
                          <w:sz w:val="16"/>
                          <w:szCs w:val="16"/>
                        </w:rPr>
                        <w:t xml:space="preserve"> for Y6 +</w:t>
                      </w:r>
                    </w:p>
                  </w:txbxContent>
                </v:textbox>
              </v:roundrect>
            </w:pict>
          </mc:Fallback>
        </mc:AlternateContent>
      </w:r>
      <w:r w:rsidR="00A926CE">
        <w:rPr>
          <w:rFonts w:ascii="Comic Sans MS" w:hAnsi="Comic Sans MS"/>
          <w:noProof/>
          <w:sz w:val="20"/>
          <w:lang w:eastAsia="en-GB"/>
        </w:rPr>
        <mc:AlternateContent>
          <mc:Choice Requires="wps">
            <w:drawing>
              <wp:anchor distT="0" distB="0" distL="114300" distR="114300" simplePos="0" relativeHeight="251671552" behindDoc="0" locked="0" layoutInCell="1" allowOverlap="1">
                <wp:simplePos x="0" y="0"/>
                <wp:positionH relativeFrom="column">
                  <wp:posOffset>1676400</wp:posOffset>
                </wp:positionH>
                <wp:positionV relativeFrom="paragraph">
                  <wp:posOffset>789305</wp:posOffset>
                </wp:positionV>
                <wp:extent cx="2259330" cy="1234440"/>
                <wp:effectExtent l="38100" t="38100" r="45720" b="4191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9330" cy="1234440"/>
                        </a:xfrm>
                        <a:prstGeom prst="roundRect">
                          <a:avLst>
                            <a:gd name="adj" fmla="val 16667"/>
                          </a:avLst>
                        </a:prstGeom>
                        <a:solidFill>
                          <a:srgbClr val="FFFFFF"/>
                        </a:solidFill>
                        <a:ln w="76200">
                          <a:solidFill>
                            <a:srgbClr val="993300"/>
                          </a:solidFill>
                          <a:round/>
                          <a:headEnd/>
                          <a:tailEnd/>
                        </a:ln>
                      </wps:spPr>
                      <wps:txbx>
                        <w:txbxContent>
                          <w:p w:rsidR="005F7EAE" w:rsidRPr="009C2432" w:rsidRDefault="00A00CEF" w:rsidP="00BE64E9">
                            <w:pPr>
                              <w:spacing w:after="0" w:line="240" w:lineRule="auto"/>
                              <w:rPr>
                                <w:rFonts w:ascii="Century Gothic" w:hAnsi="Century Gothic"/>
                                <w:b/>
                              </w:rPr>
                            </w:pPr>
                            <w:r>
                              <w:rPr>
                                <w:rFonts w:ascii="Century Gothic" w:hAnsi="Century Gothic"/>
                                <w:b/>
                              </w:rPr>
                              <w:t>Being Me in My World</w:t>
                            </w:r>
                          </w:p>
                          <w:p w:rsidR="00CF4A92" w:rsidRDefault="00C34D74" w:rsidP="00BE64E9">
                            <w:pPr>
                              <w:spacing w:after="0" w:line="240" w:lineRule="auto"/>
                              <w:rPr>
                                <w:rFonts w:ascii="Century Gothic" w:hAnsi="Century Gothic"/>
                                <w:sz w:val="16"/>
                                <w:szCs w:val="16"/>
                              </w:rPr>
                            </w:pPr>
                            <w:r>
                              <w:rPr>
                                <w:rFonts w:ascii="Century Gothic" w:hAnsi="Century Gothic"/>
                                <w:sz w:val="16"/>
                                <w:szCs w:val="16"/>
                              </w:rPr>
                              <w:t>Class Charter</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Dare to be Different</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Collective Worship</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Celebration Assembly</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 xml:space="preserve">Inclusive activities </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 xml:space="preserve">School trips and </w:t>
                            </w:r>
                            <w:r>
                              <w:rPr>
                                <w:rFonts w:ascii="Century Gothic" w:hAnsi="Century Gothic"/>
                                <w:sz w:val="16"/>
                                <w:szCs w:val="16"/>
                              </w:rPr>
                              <w:t>visitor</w:t>
                            </w:r>
                            <w:r w:rsidR="00C015B6">
                              <w:rPr>
                                <w:rFonts w:ascii="Century Gothic" w:hAnsi="Century Gothic"/>
                                <w:sz w:val="16"/>
                                <w:szCs w:val="16"/>
                              </w:rPr>
                              <w:t>s</w:t>
                            </w:r>
                            <w:bookmarkStart w:id="0" w:name="_GoBack"/>
                            <w:bookmarkEnd w:id="0"/>
                          </w:p>
                          <w:p w:rsidR="00C34D74" w:rsidRPr="00C34D74" w:rsidRDefault="00C34D74" w:rsidP="00BE64E9">
                            <w:pPr>
                              <w:spacing w:after="0" w:line="240" w:lineRule="auto"/>
                              <w:rPr>
                                <w:rFonts w:ascii="Century Gothic" w:hAnsi="Century Gothic"/>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36" style="position:absolute;margin-left:132pt;margin-top:62.15pt;width:177.9pt;height:9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" strokecolor="#930" strokeweight="6pt">
                <v:textbox>
                  <w:txbxContent>
                    <w:p w:rsidR="005F7EAE" w:rsidRPr="009C2432" w:rsidRDefault="00A00CEF" w:rsidP="00BE64E9">
                      <w:pPr>
                        <w:spacing w:after="0" w:line="240" w:lineRule="auto"/>
                        <w:rPr>
                          <w:rFonts w:ascii="Century Gothic" w:hAnsi="Century Gothic"/>
                          <w:b/>
                        </w:rPr>
                      </w:pPr>
                      <w:r>
                        <w:rPr>
                          <w:rFonts w:ascii="Century Gothic" w:hAnsi="Century Gothic"/>
                          <w:b/>
                        </w:rPr>
                        <w:t>Being Me in My World</w:t>
                      </w:r>
                    </w:p>
                    <w:p w:rsidR="00CF4A92" w:rsidRDefault="00C34D74" w:rsidP="00BE64E9">
                      <w:pPr>
                        <w:spacing w:after="0" w:line="240" w:lineRule="auto"/>
                        <w:rPr>
                          <w:rFonts w:ascii="Century Gothic" w:hAnsi="Century Gothic"/>
                          <w:sz w:val="16"/>
                          <w:szCs w:val="16"/>
                        </w:rPr>
                      </w:pPr>
                      <w:r>
                        <w:rPr>
                          <w:rFonts w:ascii="Century Gothic" w:hAnsi="Century Gothic"/>
                          <w:sz w:val="16"/>
                          <w:szCs w:val="16"/>
                        </w:rPr>
                        <w:t>Class Charter</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Dare to be Different</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Collective Worship</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Celebration Assembly</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 xml:space="preserve">Inclusive activities </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 xml:space="preserve">School trips and </w:t>
                      </w:r>
                      <w:r>
                        <w:rPr>
                          <w:rFonts w:ascii="Century Gothic" w:hAnsi="Century Gothic"/>
                          <w:sz w:val="16"/>
                          <w:szCs w:val="16"/>
                        </w:rPr>
                        <w:t>visitor</w:t>
                      </w:r>
                      <w:r w:rsidR="00C015B6">
                        <w:rPr>
                          <w:rFonts w:ascii="Century Gothic" w:hAnsi="Century Gothic"/>
                          <w:sz w:val="16"/>
                          <w:szCs w:val="16"/>
                        </w:rPr>
                        <w:t>s</w:t>
                      </w:r>
                      <w:bookmarkStart w:id="1" w:name="_GoBack"/>
                      <w:bookmarkEnd w:id="1"/>
                    </w:p>
                    <w:p w:rsidR="00C34D74" w:rsidRPr="00C34D74" w:rsidRDefault="00C34D74" w:rsidP="00BE64E9">
                      <w:pPr>
                        <w:spacing w:after="0" w:line="240" w:lineRule="auto"/>
                        <w:rPr>
                          <w:rFonts w:ascii="Century Gothic" w:hAnsi="Century Gothic"/>
                          <w:sz w:val="16"/>
                          <w:szCs w:val="16"/>
                        </w:rPr>
                      </w:pPr>
                    </w:p>
                  </w:txbxContent>
                </v:textbox>
              </v:roundrect>
            </w:pict>
          </mc:Fallback>
        </mc:AlternateContent>
      </w:r>
      <w:r w:rsidR="00C34D74">
        <w:rPr>
          <w:rFonts w:ascii="Comic Sans MS" w:hAnsi="Comic Sans MS"/>
          <w:noProof/>
          <w:sz w:val="20"/>
          <w:lang w:eastAsia="en-GB"/>
        </w:rPr>
        <mc:AlternateContent>
          <mc:Choice Requires="wps">
            <w:drawing>
              <wp:anchor distT="0" distB="0" distL="114300" distR="114300" simplePos="0" relativeHeight="251672576" behindDoc="0" locked="0" layoutInCell="1" allowOverlap="1">
                <wp:simplePos x="0" y="0"/>
                <wp:positionH relativeFrom="column">
                  <wp:posOffset>4046220</wp:posOffset>
                </wp:positionH>
                <wp:positionV relativeFrom="paragraph">
                  <wp:posOffset>766445</wp:posOffset>
                </wp:positionV>
                <wp:extent cx="2087880" cy="1097280"/>
                <wp:effectExtent l="38100" t="38100" r="45720" b="45720"/>
                <wp:wrapNone/>
                <wp:docPr id="33"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1097280"/>
                        </a:xfrm>
                        <a:prstGeom prst="roundRect">
                          <a:avLst>
                            <a:gd name="adj" fmla="val 16667"/>
                          </a:avLst>
                        </a:prstGeom>
                        <a:solidFill>
                          <a:srgbClr val="FFFFFF"/>
                        </a:solidFill>
                        <a:ln w="76200">
                          <a:solidFill>
                            <a:srgbClr val="FF0000"/>
                          </a:solidFill>
                          <a:round/>
                          <a:headEnd/>
                          <a:tailEnd/>
                        </a:ln>
                      </wps:spPr>
                      <wps:txbx>
                        <w:txbxContent>
                          <w:p w:rsidR="005F7EAE" w:rsidRPr="009C2432" w:rsidRDefault="00A00CEF" w:rsidP="00D42F71">
                            <w:pPr>
                              <w:spacing w:after="0" w:line="240" w:lineRule="auto"/>
                              <w:rPr>
                                <w:rFonts w:ascii="Century Gothic" w:hAnsi="Century Gothic"/>
                                <w:b/>
                              </w:rPr>
                            </w:pPr>
                            <w:r>
                              <w:rPr>
                                <w:rFonts w:ascii="Century Gothic" w:hAnsi="Century Gothic"/>
                                <w:b/>
                              </w:rPr>
                              <w:t>Celebrating Difference</w:t>
                            </w:r>
                          </w:p>
                          <w:p w:rsidR="00B333A2" w:rsidRDefault="00C34D74" w:rsidP="00D42F71">
                            <w:pPr>
                              <w:spacing w:after="0" w:line="240" w:lineRule="auto"/>
                              <w:rPr>
                                <w:rFonts w:ascii="Century Gothic" w:hAnsi="Century Gothic"/>
                                <w:sz w:val="16"/>
                                <w:szCs w:val="16"/>
                              </w:rPr>
                            </w:pPr>
                            <w:r>
                              <w:rPr>
                                <w:rFonts w:ascii="Century Gothic" w:hAnsi="Century Gothic"/>
                                <w:sz w:val="16"/>
                                <w:szCs w:val="16"/>
                              </w:rPr>
                              <w:t>Visits to various places of worship – RE focus weeks</w:t>
                            </w:r>
                          </w:p>
                          <w:p w:rsidR="00C34D74" w:rsidRDefault="00C34D74" w:rsidP="00D42F71">
                            <w:pPr>
                              <w:spacing w:after="0" w:line="240" w:lineRule="auto"/>
                              <w:rPr>
                                <w:rFonts w:ascii="Century Gothic" w:hAnsi="Century Gothic"/>
                                <w:sz w:val="16"/>
                                <w:szCs w:val="16"/>
                              </w:rPr>
                            </w:pPr>
                            <w:r>
                              <w:rPr>
                                <w:rFonts w:ascii="Century Gothic" w:hAnsi="Century Gothic"/>
                                <w:sz w:val="16"/>
                                <w:szCs w:val="16"/>
                              </w:rPr>
                              <w:t>Black History Month</w:t>
                            </w:r>
                          </w:p>
                          <w:p w:rsidR="00C34D74" w:rsidRPr="00C34D74" w:rsidRDefault="00C34D74" w:rsidP="00D42F71">
                            <w:pPr>
                              <w:spacing w:after="0" w:line="240" w:lineRule="auto"/>
                              <w:rPr>
                                <w:rFonts w:ascii="Century Gothic" w:hAnsi="Century Gothic"/>
                                <w:sz w:val="16"/>
                                <w:szCs w:val="16"/>
                              </w:rPr>
                            </w:pPr>
                            <w:r>
                              <w:rPr>
                                <w:rFonts w:ascii="Century Gothic" w:hAnsi="Century Gothic"/>
                                <w:sz w:val="16"/>
                                <w:szCs w:val="16"/>
                              </w:rPr>
                              <w:t>Significant people from other cultures (woven into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37" style="position:absolute;margin-left:318.6pt;margin-top:60.35pt;width:164.4pt;height:8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" strokecolor="red" strokeweight="6pt">
                <v:textbox>
                  <w:txbxContent>
                    <w:p w:rsidR="005F7EAE" w:rsidRPr="009C2432" w:rsidRDefault="00A00CEF" w:rsidP="00D42F71">
                      <w:pPr>
                        <w:spacing w:after="0" w:line="240" w:lineRule="auto"/>
                        <w:rPr>
                          <w:rFonts w:ascii="Century Gothic" w:hAnsi="Century Gothic"/>
                          <w:b/>
                        </w:rPr>
                      </w:pPr>
                      <w:r>
                        <w:rPr>
                          <w:rFonts w:ascii="Century Gothic" w:hAnsi="Century Gothic"/>
                          <w:b/>
                        </w:rPr>
                        <w:t>Celebrating Difference</w:t>
                      </w:r>
                    </w:p>
                    <w:p w:rsidR="00B333A2" w:rsidRDefault="00C34D74" w:rsidP="00D42F71">
                      <w:pPr>
                        <w:spacing w:after="0" w:line="240" w:lineRule="auto"/>
                        <w:rPr>
                          <w:rFonts w:ascii="Century Gothic" w:hAnsi="Century Gothic"/>
                          <w:sz w:val="16"/>
                          <w:szCs w:val="16"/>
                        </w:rPr>
                      </w:pPr>
                      <w:r>
                        <w:rPr>
                          <w:rFonts w:ascii="Century Gothic" w:hAnsi="Century Gothic"/>
                          <w:sz w:val="16"/>
                          <w:szCs w:val="16"/>
                        </w:rPr>
                        <w:t>Visits to various places of worship – RE focus weeks</w:t>
                      </w:r>
                    </w:p>
                    <w:p w:rsidR="00C34D74" w:rsidRDefault="00C34D74" w:rsidP="00D42F71">
                      <w:pPr>
                        <w:spacing w:after="0" w:line="240" w:lineRule="auto"/>
                        <w:rPr>
                          <w:rFonts w:ascii="Century Gothic" w:hAnsi="Century Gothic"/>
                          <w:sz w:val="16"/>
                          <w:szCs w:val="16"/>
                        </w:rPr>
                      </w:pPr>
                      <w:r>
                        <w:rPr>
                          <w:rFonts w:ascii="Century Gothic" w:hAnsi="Century Gothic"/>
                          <w:sz w:val="16"/>
                          <w:szCs w:val="16"/>
                        </w:rPr>
                        <w:t>Black History Month</w:t>
                      </w:r>
                    </w:p>
                    <w:p w:rsidR="00C34D74" w:rsidRPr="00C34D74" w:rsidRDefault="00C34D74" w:rsidP="00D42F71">
                      <w:pPr>
                        <w:spacing w:after="0" w:line="240" w:lineRule="auto"/>
                        <w:rPr>
                          <w:rFonts w:ascii="Century Gothic" w:hAnsi="Century Gothic"/>
                          <w:sz w:val="16"/>
                          <w:szCs w:val="16"/>
                        </w:rPr>
                      </w:pPr>
                      <w:r>
                        <w:rPr>
                          <w:rFonts w:ascii="Century Gothic" w:hAnsi="Century Gothic"/>
                          <w:sz w:val="16"/>
                          <w:szCs w:val="16"/>
                        </w:rPr>
                        <w:t>Significant people from other cultures (woven into curriculum)</w:t>
                      </w:r>
                    </w:p>
                  </w:txbxContent>
                </v:textbox>
              </v:roundrect>
            </w:pict>
          </mc:Fallback>
        </mc:AlternateContent>
      </w:r>
      <w:r w:rsidR="00CA4EA8" w:rsidRPr="006E71FB">
        <w:rPr>
          <w:rFonts w:ascii="Comic Sans MS" w:hAnsi="Comic Sans MS"/>
          <w:noProof/>
          <w:sz w:val="20"/>
          <w:lang w:eastAsia="en-GB"/>
        </w:rPr>
        <w:drawing>
          <wp:inline distT="0" distB="0" distL="0" distR="0">
            <wp:extent cx="571500" cy="762000"/>
            <wp:effectExtent l="19050" t="0" r="0" b="0"/>
            <wp:docPr id="3" name="Picture 3" descr="C:\Users\pchan\Pictures\Saved 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han\Pictures\Saved Pictures\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62000"/>
                    </a:xfrm>
                    <a:prstGeom prst="rect">
                      <a:avLst/>
                    </a:prstGeom>
                    <a:noFill/>
                    <a:ln>
                      <a:noFill/>
                    </a:ln>
                  </pic:spPr>
                </pic:pic>
              </a:graphicData>
            </a:graphic>
          </wp:inline>
        </w:drawing>
      </w:r>
      <w:r w:rsidR="006D4FED">
        <w:rPr>
          <w:rFonts w:ascii="Comic Sans MS" w:hAnsi="Comic Sans MS"/>
          <w:noProof/>
          <w:sz w:val="20"/>
          <w:lang w:eastAsia="en-GB"/>
        </w:rPr>
        <mc:AlternateContent>
          <mc:Choice Requires="wps">
            <w:drawing>
              <wp:anchor distT="0" distB="0" distL="114300" distR="114300" simplePos="0" relativeHeight="251673600" behindDoc="0" locked="0" layoutInCell="1" allowOverlap="1">
                <wp:simplePos x="0" y="0"/>
                <wp:positionH relativeFrom="column">
                  <wp:posOffset>-457200</wp:posOffset>
                </wp:positionH>
                <wp:positionV relativeFrom="paragraph">
                  <wp:posOffset>6812280</wp:posOffset>
                </wp:positionV>
                <wp:extent cx="9768840" cy="342900"/>
                <wp:effectExtent l="0" t="0" r="22860" b="19050"/>
                <wp:wrapNone/>
                <wp:docPr id="40"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8840" cy="342900"/>
                        </a:xfrm>
                        <a:prstGeom prst="roundRect">
                          <a:avLst>
                            <a:gd name="adj" fmla="val 16667"/>
                          </a:avLst>
                        </a:prstGeom>
                        <a:gradFill rotWithShape="1">
                          <a:gsLst>
                            <a:gs pos="0">
                              <a:srgbClr val="A603AB">
                                <a:alpha val="27000"/>
                              </a:srgbClr>
                            </a:gs>
                            <a:gs pos="21001">
                              <a:srgbClr val="0819FB">
                                <a:alpha val="42331"/>
                              </a:srgbClr>
                            </a:gs>
                            <a:gs pos="35001">
                              <a:srgbClr val="1A8D48">
                                <a:alpha val="52551"/>
                              </a:srgbClr>
                            </a:gs>
                            <a:gs pos="52000">
                              <a:srgbClr val="FFFF00">
                                <a:alpha val="64960"/>
                              </a:srgbClr>
                            </a:gs>
                            <a:gs pos="73000">
                              <a:srgbClr val="EE3F17">
                                <a:alpha val="80290"/>
                              </a:srgbClr>
                            </a:gs>
                            <a:gs pos="88000">
                              <a:srgbClr val="E81766">
                                <a:alpha val="91240"/>
                              </a:srgbClr>
                            </a:gs>
                            <a:gs pos="100000">
                              <a:srgbClr val="A603AB"/>
                            </a:gs>
                          </a:gsLst>
                          <a:lin ang="0" scaled="1"/>
                        </a:gradFill>
                        <a:ln w="25400">
                          <a:solidFill>
                            <a:srgbClr val="FFFFFF"/>
                          </a:solidFill>
                          <a:round/>
                          <a:headEnd/>
                          <a:tailEnd/>
                        </a:ln>
                      </wps:spPr>
                      <wps:txbx>
                        <w:txbxContent>
                          <w:p w:rsidR="005F7EAE" w:rsidRPr="00EA7390" w:rsidRDefault="005F7EAE" w:rsidP="00CA4EA8">
                            <w:pPr>
                              <w:jc w:val="center"/>
                              <w:rPr>
                                <w:rFonts w:ascii="Century Gothic" w:hAnsi="Century Gothic"/>
                                <w:b/>
                                <w:spacing w:val="20"/>
                                <w:sz w:val="28"/>
                              </w:rPr>
                            </w:pPr>
                            <w:r w:rsidRPr="00EA7390">
                              <w:rPr>
                                <w:rFonts w:ascii="Century Gothic" w:hAnsi="Century Gothic"/>
                                <w:b/>
                                <w:spacing w:val="20"/>
                                <w:sz w:val="28"/>
                              </w:rPr>
                              <w:t>The Thematic Pathway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8" o:spid="_x0000_s1038" style="position:absolute;margin-left:-36pt;margin-top:536.4pt;width:769.2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" fillcolor="#a603ab" strokecolor="white" strokeweight="2pt">
                <v:fill color2="#a603ab" o:opacity2="17694f" rotate="t" angle="90" colors="0 #a603ab;13763f #0819fb;22938f #1a8d48;34079f yellow;47841f #ee3f17;57672f #e81766;1 #a603ab" focus="100%" type="gradient"/>
                <v:textbox>
                  <w:txbxContent>
                    <w:p w:rsidR="005F7EAE" w:rsidRPr="00EA7390" w:rsidRDefault="005F7EAE" w:rsidP="00CA4EA8">
                      <w:pPr>
                        <w:jc w:val="center"/>
                        <w:rPr>
                          <w:rFonts w:ascii="Century Gothic" w:hAnsi="Century Gothic"/>
                          <w:b/>
                          <w:spacing w:val="20"/>
                          <w:sz w:val="28"/>
                        </w:rPr>
                      </w:pPr>
                      <w:r w:rsidRPr="00EA7390">
                        <w:rPr>
                          <w:rFonts w:ascii="Century Gothic" w:hAnsi="Century Gothic"/>
                          <w:b/>
                          <w:spacing w:val="20"/>
                          <w:sz w:val="28"/>
                        </w:rPr>
                        <w:t>The Thematic Pathway</w:t>
                      </w:r>
                    </w:p>
                  </w:txbxContent>
                </v:textbox>
              </v:roundrect>
            </w:pict>
          </mc:Fallback>
        </mc:AlternateContent>
      </w:r>
      <w:r w:rsidR="006D4FED">
        <w:rPr>
          <w:rFonts w:ascii="Comic Sans MS" w:hAnsi="Comic Sans MS"/>
          <w:noProof/>
          <w:sz w:val="20"/>
          <w:lang w:eastAsia="en-GB"/>
        </w:rPr>
        <mc:AlternateContent>
          <mc:Choice Requires="wps">
            <w:drawing>
              <wp:anchor distT="0" distB="0" distL="114299" distR="114299" simplePos="0" relativeHeight="251685888" behindDoc="0" locked="0" layoutInCell="1" allowOverlap="1">
                <wp:simplePos x="0" y="0"/>
                <wp:positionH relativeFrom="column">
                  <wp:posOffset>2870834</wp:posOffset>
                </wp:positionH>
                <wp:positionV relativeFrom="paragraph">
                  <wp:posOffset>2243455</wp:posOffset>
                </wp:positionV>
                <wp:extent cx="0" cy="614045"/>
                <wp:effectExtent l="76200" t="38100" r="76200" b="14605"/>
                <wp:wrapNone/>
                <wp:docPr id="39"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4045"/>
                        </a:xfrm>
                        <a:prstGeom prst="straightConnector1">
                          <a:avLst/>
                        </a:prstGeom>
                        <a:noFill/>
                        <a:ln w="76200">
                          <a:solidFill>
                            <a:srgbClr val="9933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3DBE80" id="_x0000_t32" coordsize="21600,21600" o:spt="32" o:oned="t" path="m,l21600,21600e" filled="f">
                <v:path arrowok="t" fillok="f" o:connecttype="none"/>
                <o:lock v:ext="edit" shapetype="t"/>
              </v:shapetype>
              <v:shape id="Straight Arrow Connector 34" o:spid="_x0000_s1026" type="#_x0000_t32" style="position:absolute;margin-left:226.05pt;margin-top:176.65pt;width:0;height:48.35pt;flip:y;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" strokecolor="#930" strokeweight="6pt">
                <v:stroke endarrow="classic"/>
              </v:shape>
            </w:pict>
          </mc:Fallback>
        </mc:AlternateContent>
      </w:r>
      <w:r w:rsidR="006D4FED">
        <w:rPr>
          <w:rFonts w:ascii="Comic Sans MS" w:hAnsi="Comic Sans MS"/>
          <w:noProof/>
          <w:sz w:val="20"/>
          <w:lang w:eastAsia="en-GB"/>
        </w:rPr>
        <mc:AlternateContent>
          <mc:Choice Requires="wps">
            <w:drawing>
              <wp:anchor distT="0" distB="0" distL="114300" distR="114300" simplePos="0" relativeHeight="251662336" behindDoc="0" locked="0" layoutInCell="1" allowOverlap="1">
                <wp:simplePos x="0" y="0"/>
                <wp:positionH relativeFrom="column">
                  <wp:posOffset>4961890</wp:posOffset>
                </wp:positionH>
                <wp:positionV relativeFrom="paragraph">
                  <wp:posOffset>5770880</wp:posOffset>
                </wp:positionV>
                <wp:extent cx="571500" cy="497205"/>
                <wp:effectExtent l="0" t="19050" r="38100" b="36195"/>
                <wp:wrapNone/>
                <wp:docPr id="25" name="Right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7205"/>
                        </a:xfrm>
                        <a:prstGeom prst="rightArrow">
                          <a:avLst>
                            <a:gd name="adj1" fmla="val 28574"/>
                            <a:gd name="adj2" fmla="val 56705"/>
                          </a:avLst>
                        </a:prstGeom>
                        <a:solidFill>
                          <a:srgbClr val="FFFFFF"/>
                        </a:solidFill>
                        <a:ln w="1270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AEDD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0" o:spid="_x0000_s1026" type="#_x0000_t13" style="position:absolute;margin-left:390.7pt;margin-top:454.4pt;width:45pt;height:3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" adj="10944,7714" strokecolor="white" strokeweight="1pt"/>
            </w:pict>
          </mc:Fallback>
        </mc:AlternateContent>
      </w:r>
      <w:r w:rsidR="006D4FED">
        <w:rPr>
          <w:rFonts w:ascii="Comic Sans MS" w:hAnsi="Comic Sans MS"/>
          <w:noProof/>
          <w:sz w:val="20"/>
          <w:lang w:eastAsia="en-GB"/>
        </w:rPr>
        <mc:AlternateContent>
          <mc:Choice Requires="wps">
            <w:drawing>
              <wp:anchor distT="0" distB="0" distL="114300" distR="114300" simplePos="0" relativeHeight="251663360" behindDoc="0" locked="0" layoutInCell="1" allowOverlap="1">
                <wp:simplePos x="0" y="0"/>
                <wp:positionH relativeFrom="column">
                  <wp:posOffset>6976110</wp:posOffset>
                </wp:positionH>
                <wp:positionV relativeFrom="paragraph">
                  <wp:posOffset>5770880</wp:posOffset>
                </wp:positionV>
                <wp:extent cx="571500" cy="497205"/>
                <wp:effectExtent l="0" t="19050" r="38100" b="36195"/>
                <wp:wrapNone/>
                <wp:docPr id="24" name="Right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7205"/>
                        </a:xfrm>
                        <a:prstGeom prst="rightArrow">
                          <a:avLst>
                            <a:gd name="adj1" fmla="val 28574"/>
                            <a:gd name="adj2" fmla="val 56705"/>
                          </a:avLst>
                        </a:prstGeom>
                        <a:solidFill>
                          <a:srgbClr val="FFFFFF"/>
                        </a:solidFill>
                        <a:ln w="1270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F0C67" id="Right Arrow 19" o:spid="_x0000_s1026" type="#_x0000_t13" style="position:absolute;margin-left:549.3pt;margin-top:454.4pt;width:45pt;height:3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" adj="10944,7714" strokecolor="white" strokeweight="1pt"/>
            </w:pict>
          </mc:Fallback>
        </mc:AlternateContent>
      </w:r>
      <w:r w:rsidR="006D4FED">
        <w:rPr>
          <w:rFonts w:ascii="Comic Sans MS" w:hAnsi="Comic Sans MS"/>
          <w:noProof/>
          <w:sz w:val="20"/>
          <w:lang w:eastAsia="en-GB"/>
        </w:rPr>
        <mc:AlternateContent>
          <mc:Choice Requires="wps">
            <w:drawing>
              <wp:anchor distT="0" distB="0" distL="114300" distR="114300" simplePos="0" relativeHeight="251661312" behindDoc="0" locked="0" layoutInCell="1" allowOverlap="1">
                <wp:simplePos x="0" y="0"/>
                <wp:positionH relativeFrom="column">
                  <wp:posOffset>2950845</wp:posOffset>
                </wp:positionH>
                <wp:positionV relativeFrom="paragraph">
                  <wp:posOffset>5770880</wp:posOffset>
                </wp:positionV>
                <wp:extent cx="571500" cy="497205"/>
                <wp:effectExtent l="0" t="19050" r="38100" b="36195"/>
                <wp:wrapNone/>
                <wp:docPr id="22" name="Right Arrow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7205"/>
                        </a:xfrm>
                        <a:prstGeom prst="rightArrow">
                          <a:avLst>
                            <a:gd name="adj1" fmla="val 28574"/>
                            <a:gd name="adj2" fmla="val 56705"/>
                          </a:avLst>
                        </a:prstGeom>
                        <a:solidFill>
                          <a:srgbClr val="FFFFFF"/>
                        </a:solidFill>
                        <a:ln w="1270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DE733" id="Right Arrow 18" o:spid="_x0000_s1026" type="#_x0000_t13" style="position:absolute;margin-left:232.35pt;margin-top:454.4pt;width:45pt;height:3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" adj="10944,7714" strokecolor="white" strokeweight="1pt"/>
            </w:pict>
          </mc:Fallback>
        </mc:AlternateContent>
      </w:r>
      <w:r w:rsidR="006D4FED">
        <w:rPr>
          <w:rFonts w:ascii="Comic Sans MS" w:hAnsi="Comic Sans MS"/>
          <w:noProof/>
          <w:sz w:val="20"/>
          <w:lang w:eastAsia="en-GB"/>
        </w:rPr>
        <mc:AlternateContent>
          <mc:Choice Requires="wps">
            <w:drawing>
              <wp:anchor distT="0" distB="0" distL="114300" distR="114300" simplePos="0" relativeHeight="251664384" behindDoc="0" locked="0" layoutInCell="1" allowOverlap="1">
                <wp:simplePos x="0" y="0"/>
                <wp:positionH relativeFrom="column">
                  <wp:posOffset>944880</wp:posOffset>
                </wp:positionH>
                <wp:positionV relativeFrom="paragraph">
                  <wp:posOffset>5770880</wp:posOffset>
                </wp:positionV>
                <wp:extent cx="571500" cy="497205"/>
                <wp:effectExtent l="0" t="19050" r="38100" b="36195"/>
                <wp:wrapNone/>
                <wp:docPr id="21"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7205"/>
                        </a:xfrm>
                        <a:prstGeom prst="rightArrow">
                          <a:avLst>
                            <a:gd name="adj1" fmla="val 28574"/>
                            <a:gd name="adj2" fmla="val 56705"/>
                          </a:avLst>
                        </a:prstGeom>
                        <a:solidFill>
                          <a:srgbClr val="FFFFFF"/>
                        </a:solidFill>
                        <a:ln w="1270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8FAB9" id="Right Arrow 17" o:spid="_x0000_s1026" type="#_x0000_t13" style="position:absolute;margin-left:74.4pt;margin-top:454.4pt;width:45pt;height:3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" adj="10944,7714" strokecolor="white" strokeweight="1pt"/>
            </w:pict>
          </mc:Fallback>
        </mc:AlternateContent>
      </w:r>
      <w:r w:rsidR="006D4FED">
        <w:rPr>
          <w:rFonts w:ascii="Comic Sans MS" w:hAnsi="Comic Sans MS"/>
          <w:noProof/>
          <w:sz w:val="20"/>
          <w:lang w:eastAsia="en-GB"/>
        </w:rPr>
        <mc:AlternateContent>
          <mc:Choice Requires="wps">
            <w:drawing>
              <wp:anchor distT="0" distB="0" distL="114300" distR="114300" simplePos="0" relativeHeight="251683840" behindDoc="0" locked="0" layoutInCell="1" allowOverlap="1">
                <wp:simplePos x="0" y="0"/>
                <wp:positionH relativeFrom="column">
                  <wp:posOffset>1630680</wp:posOffset>
                </wp:positionH>
                <wp:positionV relativeFrom="paragraph">
                  <wp:posOffset>3121025</wp:posOffset>
                </wp:positionV>
                <wp:extent cx="996950" cy="685165"/>
                <wp:effectExtent l="38100" t="38100" r="31750" b="38735"/>
                <wp:wrapNone/>
                <wp:docPr id="13"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6950" cy="685165"/>
                        </a:xfrm>
                        <a:prstGeom prst="straightConnector1">
                          <a:avLst/>
                        </a:prstGeom>
                        <a:noFill/>
                        <a:ln w="76200">
                          <a:solidFill>
                            <a:srgbClr val="FFCC99"/>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1F46A1" id="Straight Arrow Connector 10" o:spid="_x0000_s1026" type="#_x0000_t32" style="position:absolute;margin-left:128.4pt;margin-top:245.75pt;width:78.5pt;height:53.9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" strokecolor="#fc9" strokeweight="6pt">
                <v:stroke endarrow="classic"/>
              </v:shape>
            </w:pict>
          </mc:Fallback>
        </mc:AlternateContent>
      </w:r>
      <w:r w:rsidR="006D4FED">
        <w:rPr>
          <w:rFonts w:ascii="Comic Sans MS" w:hAnsi="Comic Sans MS"/>
          <w:noProof/>
          <w:sz w:val="20"/>
          <w:lang w:eastAsia="en-GB"/>
        </w:rPr>
        <mc:AlternateContent>
          <mc:Choice Requires="wps">
            <w:drawing>
              <wp:anchor distT="4294967295" distB="4294967295" distL="114300" distR="114300" simplePos="0" relativeHeight="251687936" behindDoc="0" locked="0" layoutInCell="1" allowOverlap="1">
                <wp:simplePos x="0" y="0"/>
                <wp:positionH relativeFrom="column">
                  <wp:posOffset>2040255</wp:posOffset>
                </wp:positionH>
                <wp:positionV relativeFrom="paragraph">
                  <wp:posOffset>2689224</wp:posOffset>
                </wp:positionV>
                <wp:extent cx="0" cy="614045"/>
                <wp:effectExtent l="35877" t="154623" r="0" b="150177"/>
                <wp:wrapNone/>
                <wp:docPr id="9"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0" cy="614045"/>
                        </a:xfrm>
                        <a:prstGeom prst="straightConnector1">
                          <a:avLst/>
                        </a:prstGeom>
                        <a:noFill/>
                        <a:ln w="76200">
                          <a:solidFill>
                            <a:srgbClr val="CCFFCC"/>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258125" id="Straight Arrow Connector 7" o:spid="_x0000_s1026" type="#_x0000_t32" style="position:absolute;margin-left:160.65pt;margin-top:211.75pt;width:0;height:48.35pt;rotation:90;flip:y;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" strokecolor="#cfc" strokeweight="6pt">
                <v:stroke endarrow="classic"/>
              </v:shape>
            </w:pict>
          </mc:Fallback>
        </mc:AlternateContent>
      </w:r>
      <w:r w:rsidR="006D4FED">
        <w:rPr>
          <w:rFonts w:ascii="Comic Sans MS" w:hAnsi="Comic Sans MS"/>
          <w:noProof/>
          <w:sz w:val="20"/>
          <w:lang w:eastAsia="en-GB"/>
        </w:rPr>
        <mc:AlternateContent>
          <mc:Choice Requires="wps">
            <w:drawing>
              <wp:anchor distT="4294967295" distB="4294967295" distL="114300" distR="114300" simplePos="0" relativeHeight="251688960" behindDoc="0" locked="0" layoutInCell="1" allowOverlap="1">
                <wp:simplePos x="0" y="0"/>
                <wp:positionH relativeFrom="column">
                  <wp:posOffset>3633470</wp:posOffset>
                </wp:positionH>
                <wp:positionV relativeFrom="paragraph">
                  <wp:posOffset>2689224</wp:posOffset>
                </wp:positionV>
                <wp:extent cx="0" cy="614045"/>
                <wp:effectExtent l="0" t="154623" r="0" b="150177"/>
                <wp:wrapNone/>
                <wp:docPr id="8"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614045"/>
                        </a:xfrm>
                        <a:prstGeom prst="straightConnector1">
                          <a:avLst/>
                        </a:prstGeom>
                        <a:noFill/>
                        <a:ln w="76200">
                          <a:solidFill>
                            <a:srgbClr val="3366FF"/>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1A7C2C" id="Straight Arrow Connector 5" o:spid="_x0000_s1026" type="#_x0000_t32" style="position:absolute;margin-left:286.1pt;margin-top:211.75pt;width:0;height:48.35pt;rotation:-90;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" strokecolor="#36f" strokeweight="6pt">
                <v:stroke endarrow="classic"/>
              </v:shape>
            </w:pict>
          </mc:Fallback>
        </mc:AlternateContent>
      </w:r>
    </w:p>
    <w:p w:rsidR="00CA4EA8" w:rsidRPr="006E71FB" w:rsidRDefault="00CA4EA8" w:rsidP="0046294F">
      <w:pPr>
        <w:spacing w:after="0" w:line="240" w:lineRule="auto"/>
        <w:jc w:val="center"/>
        <w:rPr>
          <w:rFonts w:ascii="Comic Sans MS" w:eastAsia="Calibri" w:hAnsi="Comic Sans MS" w:cs="Arial"/>
          <w:b/>
          <w:sz w:val="36"/>
          <w:szCs w:val="40"/>
        </w:rPr>
      </w:pPr>
    </w:p>
    <w:p w:rsidR="00CA4EA8" w:rsidRPr="006E71FB" w:rsidRDefault="00032CF0" w:rsidP="0046294F">
      <w:pPr>
        <w:spacing w:after="0" w:line="240" w:lineRule="auto"/>
        <w:jc w:val="center"/>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693056" behindDoc="0" locked="0" layoutInCell="1" allowOverlap="1">
                <wp:simplePos x="0" y="0"/>
                <wp:positionH relativeFrom="column">
                  <wp:posOffset>6332220</wp:posOffset>
                </wp:positionH>
                <wp:positionV relativeFrom="paragraph">
                  <wp:posOffset>256540</wp:posOffset>
                </wp:positionV>
                <wp:extent cx="3023870" cy="1432560"/>
                <wp:effectExtent l="38100" t="38100" r="43180" b="3429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1432560"/>
                        </a:xfrm>
                        <a:prstGeom prst="roundRect">
                          <a:avLst>
                            <a:gd name="adj" fmla="val 16667"/>
                          </a:avLst>
                        </a:prstGeom>
                        <a:solidFill>
                          <a:srgbClr val="FFFFFF"/>
                        </a:solidFill>
                        <a:ln w="76200">
                          <a:solidFill>
                            <a:srgbClr val="000000"/>
                          </a:solidFill>
                          <a:round/>
                          <a:headEnd/>
                          <a:tailEnd/>
                        </a:ln>
                      </wps:spPr>
                      <wps:txbx>
                        <w:txbxContent>
                          <w:p w:rsidR="006D4FED" w:rsidRPr="00D42F71" w:rsidRDefault="00A00CEF" w:rsidP="006D4FED">
                            <w:pPr>
                              <w:spacing w:after="0"/>
                              <w:rPr>
                                <w:rFonts w:ascii="Century Gothic" w:hAnsi="Century Gothic"/>
                                <w:b/>
                              </w:rPr>
                            </w:pPr>
                            <w:r>
                              <w:rPr>
                                <w:rFonts w:ascii="Century Gothic" w:hAnsi="Century Gothic"/>
                                <w:b/>
                              </w:rPr>
                              <w:t>Safety / Safeguarding</w:t>
                            </w:r>
                          </w:p>
                          <w:p w:rsidR="00D42F71" w:rsidRDefault="00103AD5" w:rsidP="006D4FED">
                            <w:pPr>
                              <w:spacing w:after="0"/>
                              <w:rPr>
                                <w:rFonts w:ascii="Century Gothic" w:hAnsi="Century Gothic"/>
                                <w:sz w:val="16"/>
                                <w:szCs w:val="16"/>
                              </w:rPr>
                            </w:pPr>
                            <w:r w:rsidRPr="00103AD5">
                              <w:rPr>
                                <w:rFonts w:ascii="Century Gothic" w:hAnsi="Century Gothic"/>
                                <w:sz w:val="16"/>
                                <w:szCs w:val="16"/>
                              </w:rPr>
                              <w:t>Online Safety Day and regular revisits to online safety themes in ICT lessons</w:t>
                            </w:r>
                          </w:p>
                          <w:p w:rsidR="00103AD5" w:rsidRDefault="00103AD5" w:rsidP="006D4FED">
                            <w:pPr>
                              <w:spacing w:after="0"/>
                              <w:rPr>
                                <w:rFonts w:ascii="Century Gothic" w:hAnsi="Century Gothic"/>
                                <w:sz w:val="16"/>
                                <w:szCs w:val="16"/>
                              </w:rPr>
                            </w:pPr>
                            <w:r>
                              <w:rPr>
                                <w:rFonts w:ascii="Century Gothic" w:hAnsi="Century Gothic"/>
                                <w:sz w:val="16"/>
                                <w:szCs w:val="16"/>
                              </w:rPr>
                              <w:t xml:space="preserve">NSPCC </w:t>
                            </w:r>
                            <w:proofErr w:type="spellStart"/>
                            <w:r>
                              <w:rPr>
                                <w:rFonts w:ascii="Century Gothic" w:hAnsi="Century Gothic"/>
                                <w:sz w:val="16"/>
                                <w:szCs w:val="16"/>
                              </w:rPr>
                              <w:t>Pantosaurus</w:t>
                            </w:r>
                            <w:proofErr w:type="spellEnd"/>
                          </w:p>
                          <w:p w:rsidR="00103AD5" w:rsidRDefault="00103AD5" w:rsidP="006D4FED">
                            <w:pPr>
                              <w:spacing w:after="0"/>
                              <w:rPr>
                                <w:rFonts w:ascii="Century Gothic" w:hAnsi="Century Gothic"/>
                                <w:sz w:val="16"/>
                                <w:szCs w:val="16"/>
                              </w:rPr>
                            </w:pPr>
                            <w:proofErr w:type="spellStart"/>
                            <w:r>
                              <w:rPr>
                                <w:rFonts w:ascii="Century Gothic" w:hAnsi="Century Gothic"/>
                                <w:sz w:val="16"/>
                                <w:szCs w:val="16"/>
                              </w:rPr>
                              <w:t>Bikeabilty</w:t>
                            </w:r>
                            <w:proofErr w:type="spellEnd"/>
                            <w:r>
                              <w:rPr>
                                <w:rFonts w:ascii="Century Gothic" w:hAnsi="Century Gothic"/>
                                <w:sz w:val="16"/>
                                <w:szCs w:val="16"/>
                              </w:rPr>
                              <w:t xml:space="preserve"> / Louis Taylor Roadshow</w:t>
                            </w:r>
                          </w:p>
                          <w:p w:rsidR="00103AD5" w:rsidRDefault="00103AD5" w:rsidP="006D4FED">
                            <w:pPr>
                              <w:spacing w:after="0"/>
                              <w:rPr>
                                <w:rFonts w:ascii="Century Gothic" w:hAnsi="Century Gothic"/>
                                <w:sz w:val="16"/>
                                <w:szCs w:val="16"/>
                              </w:rPr>
                            </w:pPr>
                            <w:r>
                              <w:rPr>
                                <w:rFonts w:ascii="Century Gothic" w:hAnsi="Century Gothic"/>
                                <w:sz w:val="16"/>
                                <w:szCs w:val="16"/>
                              </w:rPr>
                              <w:t>PSHE – discussions about personal safety</w:t>
                            </w:r>
                          </w:p>
                          <w:p w:rsidR="00103AD5" w:rsidRPr="00103AD5" w:rsidRDefault="00103AD5" w:rsidP="006D4FED">
                            <w:pPr>
                              <w:spacing w:after="0"/>
                              <w:rPr>
                                <w:rFonts w:ascii="Century Gothic" w:hAnsi="Century Gothic"/>
                                <w:sz w:val="16"/>
                                <w:szCs w:val="16"/>
                              </w:rPr>
                            </w:pPr>
                            <w:r>
                              <w:rPr>
                                <w:rFonts w:ascii="Century Gothic" w:hAnsi="Century Gothic"/>
                                <w:sz w:val="16"/>
                                <w:szCs w:val="16"/>
                              </w:rPr>
                              <w:t xml:space="preserve">Annual training for all staff and regular updates </w:t>
                            </w:r>
                          </w:p>
                          <w:p w:rsidR="006D4FED" w:rsidRPr="006D4FED" w:rsidRDefault="006D4FED" w:rsidP="00CA4EA8">
                            <w:pPr>
                              <w:rPr>
                                <w:rFonts w:ascii="Century Gothic" w:hAnsi="Century Gothic"/>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39" style="position:absolute;left:0;text-align:left;margin-left:498.6pt;margin-top:20.2pt;width:238.1pt;height:112.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" strokeweight="6pt">
                <v:textbox>
                  <w:txbxContent>
                    <w:p w:rsidR="006D4FED" w:rsidRPr="00D42F71" w:rsidRDefault="00A00CEF" w:rsidP="006D4FED">
                      <w:pPr>
                        <w:spacing w:after="0"/>
                        <w:rPr>
                          <w:rFonts w:ascii="Century Gothic" w:hAnsi="Century Gothic"/>
                          <w:b/>
                        </w:rPr>
                      </w:pPr>
                      <w:r>
                        <w:rPr>
                          <w:rFonts w:ascii="Century Gothic" w:hAnsi="Century Gothic"/>
                          <w:b/>
                        </w:rPr>
                        <w:t>Safety / Safeguarding</w:t>
                      </w:r>
                    </w:p>
                    <w:p w:rsidR="00D42F71" w:rsidRDefault="00103AD5" w:rsidP="006D4FED">
                      <w:pPr>
                        <w:spacing w:after="0"/>
                        <w:rPr>
                          <w:rFonts w:ascii="Century Gothic" w:hAnsi="Century Gothic"/>
                          <w:sz w:val="16"/>
                          <w:szCs w:val="16"/>
                        </w:rPr>
                      </w:pPr>
                      <w:r w:rsidRPr="00103AD5">
                        <w:rPr>
                          <w:rFonts w:ascii="Century Gothic" w:hAnsi="Century Gothic"/>
                          <w:sz w:val="16"/>
                          <w:szCs w:val="16"/>
                        </w:rPr>
                        <w:t>Online Safety Day and regular revisits to online safety themes in ICT lessons</w:t>
                      </w:r>
                    </w:p>
                    <w:p w:rsidR="00103AD5" w:rsidRDefault="00103AD5" w:rsidP="006D4FED">
                      <w:pPr>
                        <w:spacing w:after="0"/>
                        <w:rPr>
                          <w:rFonts w:ascii="Century Gothic" w:hAnsi="Century Gothic"/>
                          <w:sz w:val="16"/>
                          <w:szCs w:val="16"/>
                        </w:rPr>
                      </w:pPr>
                      <w:r>
                        <w:rPr>
                          <w:rFonts w:ascii="Century Gothic" w:hAnsi="Century Gothic"/>
                          <w:sz w:val="16"/>
                          <w:szCs w:val="16"/>
                        </w:rPr>
                        <w:t xml:space="preserve">NSPCC </w:t>
                      </w:r>
                      <w:proofErr w:type="spellStart"/>
                      <w:r>
                        <w:rPr>
                          <w:rFonts w:ascii="Century Gothic" w:hAnsi="Century Gothic"/>
                          <w:sz w:val="16"/>
                          <w:szCs w:val="16"/>
                        </w:rPr>
                        <w:t>Pantosaurus</w:t>
                      </w:r>
                      <w:proofErr w:type="spellEnd"/>
                    </w:p>
                    <w:p w:rsidR="00103AD5" w:rsidRDefault="00103AD5" w:rsidP="006D4FED">
                      <w:pPr>
                        <w:spacing w:after="0"/>
                        <w:rPr>
                          <w:rFonts w:ascii="Century Gothic" w:hAnsi="Century Gothic"/>
                          <w:sz w:val="16"/>
                          <w:szCs w:val="16"/>
                        </w:rPr>
                      </w:pPr>
                      <w:proofErr w:type="spellStart"/>
                      <w:r>
                        <w:rPr>
                          <w:rFonts w:ascii="Century Gothic" w:hAnsi="Century Gothic"/>
                          <w:sz w:val="16"/>
                          <w:szCs w:val="16"/>
                        </w:rPr>
                        <w:t>Bikeabilty</w:t>
                      </w:r>
                      <w:proofErr w:type="spellEnd"/>
                      <w:r>
                        <w:rPr>
                          <w:rFonts w:ascii="Century Gothic" w:hAnsi="Century Gothic"/>
                          <w:sz w:val="16"/>
                          <w:szCs w:val="16"/>
                        </w:rPr>
                        <w:t xml:space="preserve"> / Louis Taylor Roadshow</w:t>
                      </w:r>
                    </w:p>
                    <w:p w:rsidR="00103AD5" w:rsidRDefault="00103AD5" w:rsidP="006D4FED">
                      <w:pPr>
                        <w:spacing w:after="0"/>
                        <w:rPr>
                          <w:rFonts w:ascii="Century Gothic" w:hAnsi="Century Gothic"/>
                          <w:sz w:val="16"/>
                          <w:szCs w:val="16"/>
                        </w:rPr>
                      </w:pPr>
                      <w:r>
                        <w:rPr>
                          <w:rFonts w:ascii="Century Gothic" w:hAnsi="Century Gothic"/>
                          <w:sz w:val="16"/>
                          <w:szCs w:val="16"/>
                        </w:rPr>
                        <w:t>PSHE – discussions about personal safety</w:t>
                      </w:r>
                    </w:p>
                    <w:p w:rsidR="00103AD5" w:rsidRPr="00103AD5" w:rsidRDefault="00103AD5" w:rsidP="006D4FED">
                      <w:pPr>
                        <w:spacing w:after="0"/>
                        <w:rPr>
                          <w:rFonts w:ascii="Century Gothic" w:hAnsi="Century Gothic"/>
                          <w:sz w:val="16"/>
                          <w:szCs w:val="16"/>
                        </w:rPr>
                      </w:pPr>
                      <w:r>
                        <w:rPr>
                          <w:rFonts w:ascii="Century Gothic" w:hAnsi="Century Gothic"/>
                          <w:sz w:val="16"/>
                          <w:szCs w:val="16"/>
                        </w:rPr>
                        <w:t xml:space="preserve">Annual training for all staff and regular updates </w:t>
                      </w:r>
                    </w:p>
                    <w:p w:rsidR="006D4FED" w:rsidRPr="006D4FED" w:rsidRDefault="006D4FED" w:rsidP="00CA4EA8">
                      <w:pPr>
                        <w:rPr>
                          <w:rFonts w:ascii="Century Gothic" w:hAnsi="Century Gothic"/>
                          <w:b/>
                        </w:rPr>
                      </w:pPr>
                    </w:p>
                  </w:txbxContent>
                </v:textbox>
              </v:roundrect>
            </w:pict>
          </mc:Fallback>
        </mc:AlternateContent>
      </w:r>
    </w:p>
    <w:p w:rsidR="00CA4EA8" w:rsidRPr="006E71FB" w:rsidRDefault="00CA4EA8" w:rsidP="0046294F">
      <w:pPr>
        <w:spacing w:after="0" w:line="240" w:lineRule="auto"/>
        <w:jc w:val="center"/>
        <w:rPr>
          <w:rFonts w:ascii="Comic Sans MS" w:eastAsia="Calibri" w:hAnsi="Comic Sans MS" w:cs="Arial"/>
          <w:b/>
          <w:sz w:val="36"/>
          <w:szCs w:val="40"/>
        </w:rPr>
      </w:pPr>
    </w:p>
    <w:p w:rsidR="00CA4EA8" w:rsidRPr="006E71FB" w:rsidRDefault="00032CF0" w:rsidP="0046294F">
      <w:pPr>
        <w:spacing w:after="0" w:line="240" w:lineRule="auto"/>
        <w:jc w:val="center"/>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676672" behindDoc="0" locked="0" layoutInCell="1" allowOverlap="1">
                <wp:simplePos x="0" y="0"/>
                <wp:positionH relativeFrom="column">
                  <wp:posOffset>-601980</wp:posOffset>
                </wp:positionH>
                <wp:positionV relativeFrom="paragraph">
                  <wp:posOffset>305435</wp:posOffset>
                </wp:positionV>
                <wp:extent cx="2209800" cy="1783080"/>
                <wp:effectExtent l="38100" t="38100" r="38100" b="45720"/>
                <wp:wrapNone/>
                <wp:docPr id="34"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1783080"/>
                        </a:xfrm>
                        <a:prstGeom prst="roundRect">
                          <a:avLst>
                            <a:gd name="adj" fmla="val 16667"/>
                          </a:avLst>
                        </a:prstGeom>
                        <a:solidFill>
                          <a:srgbClr val="FFFFFF"/>
                        </a:solidFill>
                        <a:ln w="76200">
                          <a:solidFill>
                            <a:srgbClr val="CCFFCC"/>
                          </a:solidFill>
                          <a:round/>
                          <a:headEnd/>
                          <a:tailEnd/>
                        </a:ln>
                      </wps:spPr>
                      <wps:txbx>
                        <w:txbxContent>
                          <w:p w:rsidR="005F7EAE" w:rsidRPr="009C2432" w:rsidRDefault="00A00CEF" w:rsidP="00D42F71">
                            <w:pPr>
                              <w:spacing w:after="0" w:line="240" w:lineRule="auto"/>
                              <w:rPr>
                                <w:rFonts w:ascii="Century Gothic" w:hAnsi="Century Gothic"/>
                                <w:b/>
                              </w:rPr>
                            </w:pPr>
                            <w:r>
                              <w:rPr>
                                <w:rFonts w:ascii="Century Gothic" w:hAnsi="Century Gothic"/>
                                <w:b/>
                              </w:rPr>
                              <w:t>Healthy Me</w:t>
                            </w:r>
                          </w:p>
                          <w:p w:rsidR="00673009" w:rsidRDefault="004E491D" w:rsidP="00673009">
                            <w:pPr>
                              <w:spacing w:after="0" w:line="240" w:lineRule="auto"/>
                              <w:rPr>
                                <w:rFonts w:ascii="Century Gothic" w:hAnsi="Century Gothic"/>
                                <w:sz w:val="16"/>
                                <w:szCs w:val="16"/>
                              </w:rPr>
                            </w:pPr>
                            <w:r>
                              <w:rPr>
                                <w:rFonts w:ascii="Century Gothic" w:hAnsi="Century Gothic"/>
                                <w:sz w:val="16"/>
                                <w:szCs w:val="16"/>
                              </w:rPr>
                              <w:t>Children’s Mental Health Week</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Relax Kids Club</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Yoga and Mindfulness Club</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Mindfulness and Stilling in class</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Sport and Dance Clubs – fencing, judo, street dance, little movers</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Choir</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School lunch choices</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Fruit, milk, healthy snacks in school</w:t>
                            </w:r>
                          </w:p>
                          <w:p w:rsidR="00B06A05" w:rsidRPr="004E491D" w:rsidRDefault="00B06A05" w:rsidP="00673009">
                            <w:pPr>
                              <w:spacing w:after="0" w:line="240" w:lineRule="auto"/>
                              <w:rPr>
                                <w:rFonts w:ascii="Century Gothic" w:hAnsi="Century Gothic"/>
                                <w:sz w:val="16"/>
                                <w:szCs w:val="16"/>
                              </w:rPr>
                            </w:pPr>
                            <w:r>
                              <w:rPr>
                                <w:rFonts w:ascii="Century Gothic" w:hAnsi="Century Gothic"/>
                                <w:sz w:val="16"/>
                                <w:szCs w:val="16"/>
                              </w:rPr>
                              <w:t>5aday / Time2Chill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0" o:spid="_x0000_s1040" style="position:absolute;left:0;text-align:left;margin-left:-47.4pt;margin-top:24.05pt;width:174pt;height:14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" strokecolor="#cfc" strokeweight="6pt">
                <v:textbox>
                  <w:txbxContent>
                    <w:p w:rsidR="005F7EAE" w:rsidRPr="009C2432" w:rsidRDefault="00A00CEF" w:rsidP="00D42F71">
                      <w:pPr>
                        <w:spacing w:after="0" w:line="240" w:lineRule="auto"/>
                        <w:rPr>
                          <w:rFonts w:ascii="Century Gothic" w:hAnsi="Century Gothic"/>
                          <w:b/>
                        </w:rPr>
                      </w:pPr>
                      <w:r>
                        <w:rPr>
                          <w:rFonts w:ascii="Century Gothic" w:hAnsi="Century Gothic"/>
                          <w:b/>
                        </w:rPr>
                        <w:t>Healthy Me</w:t>
                      </w:r>
                    </w:p>
                    <w:p w:rsidR="00673009" w:rsidRDefault="004E491D" w:rsidP="00673009">
                      <w:pPr>
                        <w:spacing w:after="0" w:line="240" w:lineRule="auto"/>
                        <w:rPr>
                          <w:rFonts w:ascii="Century Gothic" w:hAnsi="Century Gothic"/>
                          <w:sz w:val="16"/>
                          <w:szCs w:val="16"/>
                        </w:rPr>
                      </w:pPr>
                      <w:r>
                        <w:rPr>
                          <w:rFonts w:ascii="Century Gothic" w:hAnsi="Century Gothic"/>
                          <w:sz w:val="16"/>
                          <w:szCs w:val="16"/>
                        </w:rPr>
                        <w:t>Children’s Mental Health Week</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Relax Kids Club</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Yoga and Mindfulness Club</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Mindfulness and Stilling in class</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Sport and Dance Clubs – fencing, judo, street dance, little movers</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Choir</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School lunch choices</w:t>
                      </w:r>
                    </w:p>
                    <w:p w:rsidR="004E491D" w:rsidRDefault="004E491D" w:rsidP="00673009">
                      <w:pPr>
                        <w:spacing w:after="0" w:line="240" w:lineRule="auto"/>
                        <w:rPr>
                          <w:rFonts w:ascii="Century Gothic" w:hAnsi="Century Gothic"/>
                          <w:sz w:val="16"/>
                          <w:szCs w:val="16"/>
                        </w:rPr>
                      </w:pPr>
                      <w:r>
                        <w:rPr>
                          <w:rFonts w:ascii="Century Gothic" w:hAnsi="Century Gothic"/>
                          <w:sz w:val="16"/>
                          <w:szCs w:val="16"/>
                        </w:rPr>
                        <w:t>Fruit, milk, healthy snacks in school</w:t>
                      </w:r>
                    </w:p>
                    <w:p w:rsidR="00B06A05" w:rsidRPr="004E491D" w:rsidRDefault="00B06A05" w:rsidP="00673009">
                      <w:pPr>
                        <w:spacing w:after="0" w:line="240" w:lineRule="auto"/>
                        <w:rPr>
                          <w:rFonts w:ascii="Century Gothic" w:hAnsi="Century Gothic"/>
                          <w:sz w:val="16"/>
                          <w:szCs w:val="16"/>
                        </w:rPr>
                      </w:pPr>
                      <w:r>
                        <w:rPr>
                          <w:rFonts w:ascii="Century Gothic" w:hAnsi="Century Gothic"/>
                          <w:sz w:val="16"/>
                          <w:szCs w:val="16"/>
                        </w:rPr>
                        <w:t>5aday / Time2Chill</w:t>
                      </w:r>
                    </w:p>
                  </w:txbxContent>
                </v:textbox>
              </v:roundrect>
            </w:pict>
          </mc:Fallback>
        </mc:AlternateContent>
      </w:r>
      <w:r w:rsidR="006F1F77">
        <w:rPr>
          <w:rFonts w:ascii="Comic Sans MS" w:hAnsi="Comic Sans MS"/>
          <w:noProof/>
          <w:sz w:val="20"/>
          <w:lang w:eastAsia="en-GB"/>
        </w:rPr>
        <mc:AlternateContent>
          <mc:Choice Requires="wps">
            <w:drawing>
              <wp:anchor distT="0" distB="0" distL="114300" distR="114300" simplePos="0" relativeHeight="251680768" behindDoc="0" locked="0" layoutInCell="1" allowOverlap="1">
                <wp:simplePos x="0" y="0"/>
                <wp:positionH relativeFrom="column">
                  <wp:posOffset>4046220</wp:posOffset>
                </wp:positionH>
                <wp:positionV relativeFrom="paragraph">
                  <wp:posOffset>99695</wp:posOffset>
                </wp:positionV>
                <wp:extent cx="2087880" cy="1920240"/>
                <wp:effectExtent l="38100" t="38100" r="45720" b="41910"/>
                <wp:wrapNone/>
                <wp:docPr id="29"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1920240"/>
                        </a:xfrm>
                        <a:prstGeom prst="roundRect">
                          <a:avLst>
                            <a:gd name="adj" fmla="val 16667"/>
                          </a:avLst>
                        </a:prstGeom>
                        <a:solidFill>
                          <a:srgbClr val="FFFFFF"/>
                        </a:solidFill>
                        <a:ln w="76200">
                          <a:solidFill>
                            <a:srgbClr val="3366FF"/>
                          </a:solidFill>
                          <a:round/>
                          <a:headEnd/>
                          <a:tailEnd/>
                        </a:ln>
                      </wps:spPr>
                      <wps:txbx>
                        <w:txbxContent>
                          <w:p w:rsidR="00BE64E9" w:rsidRPr="00D42F71" w:rsidRDefault="00A00CEF" w:rsidP="00BE64E9">
                            <w:pPr>
                              <w:spacing w:after="0" w:line="240" w:lineRule="auto"/>
                              <w:rPr>
                                <w:rFonts w:ascii="Century Gothic" w:hAnsi="Century Gothic"/>
                                <w:b/>
                              </w:rPr>
                            </w:pPr>
                            <w:r>
                              <w:rPr>
                                <w:rFonts w:ascii="Century Gothic" w:hAnsi="Century Gothic"/>
                                <w:b/>
                              </w:rPr>
                              <w:t>Dreams and Goals</w:t>
                            </w:r>
                          </w:p>
                          <w:p w:rsidR="00BE64E9" w:rsidRDefault="00E2682E" w:rsidP="00BE64E9">
                            <w:pPr>
                              <w:spacing w:after="0" w:line="240" w:lineRule="auto"/>
                              <w:rPr>
                                <w:rFonts w:ascii="Century Gothic" w:hAnsi="Century Gothic"/>
                                <w:sz w:val="16"/>
                                <w:szCs w:val="16"/>
                              </w:rPr>
                            </w:pPr>
                            <w:r>
                              <w:rPr>
                                <w:rFonts w:ascii="Century Gothic" w:hAnsi="Century Gothic"/>
                                <w:sz w:val="16"/>
                                <w:szCs w:val="16"/>
                              </w:rPr>
                              <w:t>Curriculum Days</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Class Collective Worship</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Sports Day</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School Productions</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Range of clubs to add further dimension to curriculum offer</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 xml:space="preserve">Celebration Assembly, Team Points, Gem Certificates </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Class Assemblies</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Talk partners and work sharing</w:t>
                            </w:r>
                          </w:p>
                          <w:p w:rsidR="00E2682E" w:rsidRPr="00E2682E" w:rsidRDefault="00E2682E" w:rsidP="00BE64E9">
                            <w:pPr>
                              <w:spacing w:after="0" w:line="240" w:lineRule="auto"/>
                              <w:rPr>
                                <w:rFonts w:ascii="Century Gothic" w:hAnsi="Century Gothic"/>
                                <w:sz w:val="16"/>
                                <w:szCs w:val="16"/>
                              </w:rPr>
                            </w:pPr>
                            <w:r>
                              <w:rPr>
                                <w:rFonts w:ascii="Century Gothic" w:hAnsi="Century Gothic"/>
                                <w:sz w:val="16"/>
                                <w:szCs w:val="16"/>
                              </w:rPr>
                              <w:t>Trust Collaboration events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4" o:spid="_x0000_s1040" style="position:absolute;left:0;text-align:left;margin-left:318.6pt;margin-top:7.85pt;width:164.4pt;height:15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" strokecolor="#36f" strokeweight="6pt">
                <v:textbox>
                  <w:txbxContent>
                    <w:p w:rsidR="00BE64E9" w:rsidRPr="00D42F71" w:rsidRDefault="00A00CEF" w:rsidP="00BE64E9">
                      <w:pPr>
                        <w:spacing w:after="0" w:line="240" w:lineRule="auto"/>
                        <w:rPr>
                          <w:rFonts w:ascii="Century Gothic" w:hAnsi="Century Gothic"/>
                          <w:b/>
                        </w:rPr>
                      </w:pPr>
                      <w:r>
                        <w:rPr>
                          <w:rFonts w:ascii="Century Gothic" w:hAnsi="Century Gothic"/>
                          <w:b/>
                        </w:rPr>
                        <w:t>Dreams and Goals</w:t>
                      </w:r>
                    </w:p>
                    <w:p w:rsidR="00BE64E9" w:rsidRDefault="00E2682E" w:rsidP="00BE64E9">
                      <w:pPr>
                        <w:spacing w:after="0" w:line="240" w:lineRule="auto"/>
                        <w:rPr>
                          <w:rFonts w:ascii="Century Gothic" w:hAnsi="Century Gothic"/>
                          <w:sz w:val="16"/>
                          <w:szCs w:val="16"/>
                        </w:rPr>
                      </w:pPr>
                      <w:r>
                        <w:rPr>
                          <w:rFonts w:ascii="Century Gothic" w:hAnsi="Century Gothic"/>
                          <w:sz w:val="16"/>
                          <w:szCs w:val="16"/>
                        </w:rPr>
                        <w:t>Curriculum Days</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Class Collective Worship</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Sports Day</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School Productions</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Range of clubs to add further dimension to curriculum offer</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 xml:space="preserve">Celebration Assembly, Team Points, Gem Certificates </w:t>
                      </w:r>
                    </w:p>
                    <w:p w:rsidR="00C34D74" w:rsidRDefault="00C34D74" w:rsidP="00BE64E9">
                      <w:pPr>
                        <w:spacing w:after="0" w:line="240" w:lineRule="auto"/>
                        <w:rPr>
                          <w:rFonts w:ascii="Century Gothic" w:hAnsi="Century Gothic"/>
                          <w:sz w:val="16"/>
                          <w:szCs w:val="16"/>
                        </w:rPr>
                      </w:pPr>
                      <w:r>
                        <w:rPr>
                          <w:rFonts w:ascii="Century Gothic" w:hAnsi="Century Gothic"/>
                          <w:sz w:val="16"/>
                          <w:szCs w:val="16"/>
                        </w:rPr>
                        <w:t>Class Assemblies</w:t>
                      </w:r>
                    </w:p>
                    <w:p w:rsidR="00E2682E" w:rsidRDefault="00E2682E" w:rsidP="00BE64E9">
                      <w:pPr>
                        <w:spacing w:after="0" w:line="240" w:lineRule="auto"/>
                        <w:rPr>
                          <w:rFonts w:ascii="Century Gothic" w:hAnsi="Century Gothic"/>
                          <w:sz w:val="16"/>
                          <w:szCs w:val="16"/>
                        </w:rPr>
                      </w:pPr>
                      <w:r>
                        <w:rPr>
                          <w:rFonts w:ascii="Century Gothic" w:hAnsi="Century Gothic"/>
                          <w:sz w:val="16"/>
                          <w:szCs w:val="16"/>
                        </w:rPr>
                        <w:t>Talk partners and work sharing</w:t>
                      </w:r>
                    </w:p>
                    <w:p w:rsidR="00E2682E" w:rsidRPr="00E2682E" w:rsidRDefault="00E2682E" w:rsidP="00BE64E9">
                      <w:pPr>
                        <w:spacing w:after="0" w:line="240" w:lineRule="auto"/>
                        <w:rPr>
                          <w:rFonts w:ascii="Century Gothic" w:hAnsi="Century Gothic"/>
                          <w:sz w:val="16"/>
                          <w:szCs w:val="16"/>
                        </w:rPr>
                      </w:pPr>
                      <w:r>
                        <w:rPr>
                          <w:rFonts w:ascii="Century Gothic" w:hAnsi="Century Gothic"/>
                          <w:sz w:val="16"/>
                          <w:szCs w:val="16"/>
                        </w:rPr>
                        <w:t>Trust Collaboration events</w:t>
                      </w:r>
                    </w:p>
                  </w:txbxContent>
                </v:textbox>
              </v:roundrect>
            </w:pict>
          </mc:Fallback>
        </mc:AlternateContent>
      </w:r>
      <w:r w:rsidR="006F1F77">
        <w:rPr>
          <w:rFonts w:ascii="Comic Sans MS" w:hAnsi="Comic Sans MS"/>
          <w:noProof/>
          <w:sz w:val="20"/>
          <w:lang w:eastAsia="en-GB"/>
        </w:rPr>
        <mc:AlternateContent>
          <mc:Choice Requires="wps">
            <w:drawing>
              <wp:anchor distT="0" distB="0" distL="114300" distR="114300" simplePos="0" relativeHeight="251682816" behindDoc="0" locked="0" layoutInCell="1" allowOverlap="1">
                <wp:simplePos x="0" y="0"/>
                <wp:positionH relativeFrom="column">
                  <wp:posOffset>3048000</wp:posOffset>
                </wp:positionH>
                <wp:positionV relativeFrom="paragraph">
                  <wp:posOffset>244474</wp:posOffset>
                </wp:positionV>
                <wp:extent cx="944880" cy="784225"/>
                <wp:effectExtent l="38100" t="38100" r="45720" b="34925"/>
                <wp:wrapNone/>
                <wp:docPr id="12"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4880" cy="784225"/>
                        </a:xfrm>
                        <a:prstGeom prst="straightConnector1">
                          <a:avLst/>
                        </a:prstGeom>
                        <a:noFill/>
                        <a:ln w="76200">
                          <a:solidFill>
                            <a:srgbClr val="FF00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006B58" id="Straight Arrow Connector 9" o:spid="_x0000_s1026" type="#_x0000_t32" style="position:absolute;margin-left:240pt;margin-top:19.25pt;width:74.4pt;height:61.7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" strokecolor="red" strokeweight="6pt">
                <v:stroke endarrow="classic"/>
              </v:shape>
            </w:pict>
          </mc:Fallback>
        </mc:AlternateContent>
      </w:r>
      <w:r w:rsidR="006F1F77">
        <w:rPr>
          <w:rFonts w:ascii="Comic Sans MS" w:hAnsi="Comic Sans MS"/>
          <w:noProof/>
          <w:sz w:val="20"/>
          <w:lang w:eastAsia="en-GB"/>
        </w:rPr>
        <mc:AlternateContent>
          <mc:Choice Requires="wps">
            <w:drawing>
              <wp:anchor distT="0" distB="0" distL="114300" distR="114300" simplePos="0" relativeHeight="251681792" behindDoc="0" locked="0" layoutInCell="1" allowOverlap="1">
                <wp:simplePos x="0" y="0"/>
                <wp:positionH relativeFrom="column">
                  <wp:posOffset>1691640</wp:posOffset>
                </wp:positionH>
                <wp:positionV relativeFrom="paragraph">
                  <wp:posOffset>290194</wp:posOffset>
                </wp:positionV>
                <wp:extent cx="935990" cy="738505"/>
                <wp:effectExtent l="38100" t="38100" r="35560" b="42545"/>
                <wp:wrapNone/>
                <wp:docPr id="11"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35990" cy="738505"/>
                        </a:xfrm>
                        <a:prstGeom prst="straightConnector1">
                          <a:avLst/>
                        </a:prstGeom>
                        <a:noFill/>
                        <a:ln w="76200">
                          <a:solidFill>
                            <a:srgbClr val="FF99CC"/>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9C26BA" id="_x0000_t32" coordsize="21600,21600" o:spt="32" o:oned="t" path="m,l21600,21600e" filled="f">
                <v:path arrowok="t" fillok="f" o:connecttype="none"/>
                <o:lock v:ext="edit" shapetype="t"/>
              </v:shapetype>
              <v:shape id="Straight Arrow Connector 8" o:spid="_x0000_s1026" type="#_x0000_t32" style="position:absolute;margin-left:133.2pt;margin-top:22.85pt;width:73.7pt;height:58.1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" strokecolor="#f9c" strokeweight="6pt">
                <v:stroke endarrow="classic"/>
              </v:shape>
            </w:pict>
          </mc:Fallback>
        </mc:AlternateContent>
      </w:r>
    </w:p>
    <w:p w:rsidR="00CA4EA8" w:rsidRPr="006E71FB" w:rsidRDefault="00CA4EA8" w:rsidP="0046294F">
      <w:pPr>
        <w:spacing w:after="0" w:line="240" w:lineRule="auto"/>
        <w:jc w:val="center"/>
        <w:rPr>
          <w:rFonts w:ascii="Comic Sans MS" w:eastAsia="Calibri" w:hAnsi="Comic Sans MS" w:cs="Arial"/>
          <w:b/>
          <w:sz w:val="36"/>
          <w:szCs w:val="40"/>
        </w:rPr>
      </w:pPr>
    </w:p>
    <w:p w:rsidR="00CA4EA8" w:rsidRPr="006E71FB" w:rsidRDefault="006D4FED" w:rsidP="0046294F">
      <w:pPr>
        <w:spacing w:after="0" w:line="240" w:lineRule="auto"/>
        <w:jc w:val="center"/>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691008" behindDoc="0" locked="0" layoutInCell="1" allowOverlap="1">
                <wp:simplePos x="0" y="0"/>
                <wp:positionH relativeFrom="column">
                  <wp:posOffset>2239645</wp:posOffset>
                </wp:positionH>
                <wp:positionV relativeFrom="paragraph">
                  <wp:posOffset>83820</wp:posOffset>
                </wp:positionV>
                <wp:extent cx="1276985" cy="59055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985"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CEF" w:rsidRDefault="00A00CEF" w:rsidP="00335760">
                            <w:pPr>
                              <w:spacing w:after="0" w:line="240" w:lineRule="auto"/>
                              <w:jc w:val="center"/>
                              <w:rPr>
                                <w:rFonts w:ascii="Century Gothic" w:hAnsi="Century Gothic"/>
                                <w:b/>
                                <w:color w:val="FFFFFF"/>
                                <w:sz w:val="20"/>
                              </w:rPr>
                            </w:pPr>
                          </w:p>
                          <w:p w:rsidR="00A00CEF" w:rsidRDefault="00A00CEF" w:rsidP="00335760">
                            <w:pPr>
                              <w:spacing w:after="0" w:line="240" w:lineRule="auto"/>
                              <w:jc w:val="center"/>
                              <w:rPr>
                                <w:rFonts w:ascii="Century Gothic" w:hAnsi="Century Gothic"/>
                                <w:b/>
                                <w:color w:val="FFFFFF"/>
                                <w:sz w:val="20"/>
                              </w:rPr>
                            </w:pPr>
                            <w:r>
                              <w:rPr>
                                <w:rFonts w:ascii="Century Gothic" w:hAnsi="Century Gothic"/>
                                <w:b/>
                                <w:color w:val="FFFFFF"/>
                                <w:sz w:val="20"/>
                              </w:rPr>
                              <w:t xml:space="preserve">Jigsaw </w:t>
                            </w:r>
                          </w:p>
                          <w:p w:rsidR="005F7EAE" w:rsidRPr="006D4FED" w:rsidRDefault="00A00CEF" w:rsidP="00335760">
                            <w:pPr>
                              <w:spacing w:after="0" w:line="240" w:lineRule="auto"/>
                              <w:jc w:val="center"/>
                              <w:rPr>
                                <w:rFonts w:ascii="Century Gothic" w:hAnsi="Century Gothic"/>
                                <w:b/>
                                <w:color w:val="FFFFFF"/>
                                <w:sz w:val="20"/>
                              </w:rPr>
                            </w:pPr>
                            <w:r>
                              <w:rPr>
                                <w:rFonts w:ascii="Century Gothic" w:hAnsi="Century Gothic"/>
                                <w:b/>
                                <w:color w:val="FFFFFF"/>
                                <w:sz w:val="20"/>
                              </w:rPr>
                              <w:t>PSHE</w:t>
                            </w:r>
                            <w:r w:rsidR="00F05F70">
                              <w:rPr>
                                <w:rFonts w:ascii="Century Gothic" w:hAnsi="Century Gothic"/>
                                <w:b/>
                                <w:color w:val="FFFFFF"/>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2" type="#_x0000_t202" style="position:absolute;left:0;text-align:left;margin-left:176.35pt;margin-top:6.6pt;width:100.55pt;height:4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AguwIAAMM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" filled="f" stroked="f">
                <v:textbox>
                  <w:txbxContent>
                    <w:p w:rsidR="00A00CEF" w:rsidRDefault="00A00CEF" w:rsidP="00335760">
                      <w:pPr>
                        <w:spacing w:after="0" w:line="240" w:lineRule="auto"/>
                        <w:jc w:val="center"/>
                        <w:rPr>
                          <w:rFonts w:ascii="Century Gothic" w:hAnsi="Century Gothic"/>
                          <w:b/>
                          <w:color w:val="FFFFFF"/>
                          <w:sz w:val="20"/>
                        </w:rPr>
                      </w:pPr>
                    </w:p>
                    <w:p w:rsidR="00A00CEF" w:rsidRDefault="00A00CEF" w:rsidP="00335760">
                      <w:pPr>
                        <w:spacing w:after="0" w:line="240" w:lineRule="auto"/>
                        <w:jc w:val="center"/>
                        <w:rPr>
                          <w:rFonts w:ascii="Century Gothic" w:hAnsi="Century Gothic"/>
                          <w:b/>
                          <w:color w:val="FFFFFF"/>
                          <w:sz w:val="20"/>
                        </w:rPr>
                      </w:pPr>
                      <w:r>
                        <w:rPr>
                          <w:rFonts w:ascii="Century Gothic" w:hAnsi="Century Gothic"/>
                          <w:b/>
                          <w:color w:val="FFFFFF"/>
                          <w:sz w:val="20"/>
                        </w:rPr>
                        <w:t xml:space="preserve">Jigsaw </w:t>
                      </w:r>
                    </w:p>
                    <w:p w:rsidR="005F7EAE" w:rsidRPr="006D4FED" w:rsidRDefault="00A00CEF" w:rsidP="00335760">
                      <w:pPr>
                        <w:spacing w:after="0" w:line="240" w:lineRule="auto"/>
                        <w:jc w:val="center"/>
                        <w:rPr>
                          <w:rFonts w:ascii="Century Gothic" w:hAnsi="Century Gothic"/>
                          <w:b/>
                          <w:color w:val="FFFFFF"/>
                          <w:sz w:val="20"/>
                        </w:rPr>
                      </w:pPr>
                      <w:r>
                        <w:rPr>
                          <w:rFonts w:ascii="Century Gothic" w:hAnsi="Century Gothic"/>
                          <w:b/>
                          <w:color w:val="FFFFFF"/>
                          <w:sz w:val="20"/>
                        </w:rPr>
                        <w:t>PSHE</w:t>
                      </w:r>
                      <w:r w:rsidR="00F05F70">
                        <w:rPr>
                          <w:rFonts w:ascii="Century Gothic" w:hAnsi="Century Gothic"/>
                          <w:b/>
                          <w:color w:val="FFFFFF"/>
                          <w:sz w:val="20"/>
                        </w:rPr>
                        <w:t xml:space="preserve"> </w:t>
                      </w:r>
                    </w:p>
                  </w:txbxContent>
                </v:textbox>
              </v:shape>
            </w:pict>
          </mc:Fallback>
        </mc:AlternateContent>
      </w:r>
      <w:r>
        <w:rPr>
          <w:rFonts w:ascii="Comic Sans MS" w:hAnsi="Comic Sans MS"/>
          <w:noProof/>
          <w:sz w:val="20"/>
          <w:lang w:eastAsia="en-GB"/>
        </w:rPr>
        <mc:AlternateContent>
          <mc:Choice Requires="wps">
            <w:drawing>
              <wp:anchor distT="0" distB="0" distL="114300" distR="114300" simplePos="0" relativeHeight="251689984" behindDoc="0" locked="0" layoutInCell="1" allowOverlap="1">
                <wp:simplePos x="0" y="0"/>
                <wp:positionH relativeFrom="column">
                  <wp:posOffset>2277745</wp:posOffset>
                </wp:positionH>
                <wp:positionV relativeFrom="paragraph">
                  <wp:posOffset>129540</wp:posOffset>
                </wp:positionV>
                <wp:extent cx="1143000" cy="694055"/>
                <wp:effectExtent l="38100" t="38100" r="38100" b="29845"/>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94055"/>
                        </a:xfrm>
                        <a:prstGeom prst="ellipse">
                          <a:avLst/>
                        </a:prstGeom>
                        <a:solidFill>
                          <a:srgbClr val="000000"/>
                        </a:solidFill>
                        <a:ln w="76200">
                          <a:solidFill>
                            <a:srgbClr val="F2F2F2"/>
                          </a:solidFill>
                          <a:round/>
                          <a:headEnd/>
                          <a:tailEnd/>
                        </a:ln>
                      </wps:spPr>
                      <wps:txbx>
                        <w:txbxContent>
                          <w:p w:rsidR="005F7EAE" w:rsidRDefault="005F7EAE" w:rsidP="00CA4EA8">
                            <w:pPr>
                              <w:jc w:val="center"/>
                            </w:pPr>
                          </w:p>
                          <w:p w:rsidR="005F7EAE" w:rsidRDefault="005F7EAE" w:rsidP="00CA4EA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 o:spid="_x0000_s1043" style="position:absolute;left:0;text-align:left;margin-left:179.35pt;margin-top:10.2pt;width:90pt;height:54.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" fillcolor="black" strokecolor="#f2f2f2" strokeweight="6pt">
                <v:textbox>
                  <w:txbxContent>
                    <w:p w:rsidR="005F7EAE" w:rsidRDefault="005F7EAE" w:rsidP="00CA4EA8">
                      <w:pPr>
                        <w:jc w:val="center"/>
                      </w:pPr>
                    </w:p>
                    <w:p w:rsidR="005F7EAE" w:rsidRDefault="005F7EAE" w:rsidP="00CA4EA8">
                      <w:pPr>
                        <w:jc w:val="center"/>
                      </w:pPr>
                    </w:p>
                  </w:txbxContent>
                </v:textbox>
              </v:oval>
            </w:pict>
          </mc:Fallback>
        </mc:AlternateContent>
      </w:r>
    </w:p>
    <w:p w:rsidR="00CA4EA8" w:rsidRPr="006E71FB" w:rsidRDefault="00032CF0" w:rsidP="0046294F">
      <w:pPr>
        <w:spacing w:after="0" w:line="240" w:lineRule="auto"/>
        <w:jc w:val="center"/>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694080" behindDoc="0" locked="0" layoutInCell="1" allowOverlap="1">
                <wp:simplePos x="0" y="0"/>
                <wp:positionH relativeFrom="column">
                  <wp:posOffset>6286500</wp:posOffset>
                </wp:positionH>
                <wp:positionV relativeFrom="paragraph">
                  <wp:posOffset>187325</wp:posOffset>
                </wp:positionV>
                <wp:extent cx="3023870" cy="952500"/>
                <wp:effectExtent l="38100" t="38100" r="43180" b="38100"/>
                <wp:wrapNone/>
                <wp:docPr id="30"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952500"/>
                        </a:xfrm>
                        <a:prstGeom prst="roundRect">
                          <a:avLst>
                            <a:gd name="adj" fmla="val 16667"/>
                          </a:avLst>
                        </a:prstGeom>
                        <a:solidFill>
                          <a:srgbClr val="FFFFFF"/>
                        </a:solidFill>
                        <a:ln w="76200">
                          <a:solidFill>
                            <a:srgbClr val="000000"/>
                          </a:solidFill>
                          <a:round/>
                          <a:headEnd/>
                          <a:tailEnd/>
                        </a:ln>
                      </wps:spPr>
                      <wps:txbx>
                        <w:txbxContent>
                          <w:p w:rsidR="00D42F71" w:rsidRDefault="00A00CEF" w:rsidP="00D42F71">
                            <w:pPr>
                              <w:spacing w:after="0" w:line="240" w:lineRule="auto"/>
                              <w:rPr>
                                <w:rFonts w:ascii="Century Gothic" w:hAnsi="Century Gothic"/>
                                <w:b/>
                              </w:rPr>
                            </w:pPr>
                            <w:r>
                              <w:rPr>
                                <w:rFonts w:ascii="Century Gothic" w:hAnsi="Century Gothic"/>
                                <w:b/>
                              </w:rPr>
                              <w:t>Sustainable Goals</w:t>
                            </w:r>
                          </w:p>
                          <w:p w:rsidR="005F7EAE" w:rsidRDefault="00E45675" w:rsidP="00D42F71">
                            <w:pPr>
                              <w:spacing w:after="0" w:line="240" w:lineRule="auto"/>
                              <w:rPr>
                                <w:rFonts w:ascii="Century Gothic" w:hAnsi="Century Gothic"/>
                                <w:sz w:val="16"/>
                                <w:szCs w:val="16"/>
                              </w:rPr>
                            </w:pPr>
                            <w:r w:rsidRPr="00E45675">
                              <w:rPr>
                                <w:rFonts w:ascii="Century Gothic" w:hAnsi="Century Gothic"/>
                                <w:sz w:val="16"/>
                                <w:szCs w:val="16"/>
                              </w:rPr>
                              <w:t>Eco projects – Plant One Tree</w:t>
                            </w:r>
                          </w:p>
                          <w:p w:rsidR="00E45675" w:rsidRPr="00E45675" w:rsidRDefault="00E45675" w:rsidP="00D42F71">
                            <w:pPr>
                              <w:spacing w:after="0" w:line="240" w:lineRule="auto"/>
                              <w:rPr>
                                <w:rFonts w:ascii="Century Gothic" w:hAnsi="Century Gothic"/>
                                <w:sz w:val="16"/>
                                <w:szCs w:val="16"/>
                              </w:rPr>
                            </w:pPr>
                            <w:r>
                              <w:rPr>
                                <w:rFonts w:ascii="Century Gothic" w:hAnsi="Century Gothic"/>
                                <w:sz w:val="16"/>
                                <w:szCs w:val="16"/>
                              </w:rPr>
                              <w:t xml:space="preserve">Events with environmental consideration </w:t>
                            </w:r>
                            <w:proofErr w:type="spellStart"/>
                            <w:r>
                              <w:rPr>
                                <w:rFonts w:ascii="Century Gothic" w:hAnsi="Century Gothic"/>
                                <w:sz w:val="16"/>
                                <w:szCs w:val="16"/>
                              </w:rPr>
                              <w:t>e.g</w:t>
                            </w:r>
                            <w:proofErr w:type="spellEnd"/>
                            <w:r>
                              <w:rPr>
                                <w:rFonts w:ascii="Century Gothic" w:hAnsi="Century Gothic"/>
                                <w:sz w:val="16"/>
                                <w:szCs w:val="16"/>
                              </w:rPr>
                              <w:t xml:space="preserve"> upcycling for World Book Day Outfits, Children in Need Junk Modelling</w:t>
                            </w:r>
                            <w:r w:rsidR="00E2682E">
                              <w:rPr>
                                <w:rFonts w:ascii="Century Gothic" w:hAnsi="Century Gothic"/>
                                <w:sz w:val="16"/>
                                <w:szCs w:val="16"/>
                              </w:rPr>
                              <w:t xml:space="preserve"> – reuse, recycle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 o:spid="_x0000_s1044" style="position:absolute;left:0;text-align:left;margin-left:495pt;margin-top:14.75pt;width:238.1pt;height: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" strokeweight="6pt">
                <v:textbox>
                  <w:txbxContent>
                    <w:p w:rsidR="00D42F71" w:rsidRDefault="00A00CEF" w:rsidP="00D42F71">
                      <w:pPr>
                        <w:spacing w:after="0" w:line="240" w:lineRule="auto"/>
                        <w:rPr>
                          <w:rFonts w:ascii="Century Gothic" w:hAnsi="Century Gothic"/>
                          <w:b/>
                        </w:rPr>
                      </w:pPr>
                      <w:r>
                        <w:rPr>
                          <w:rFonts w:ascii="Century Gothic" w:hAnsi="Century Gothic"/>
                          <w:b/>
                        </w:rPr>
                        <w:t>Sustainable Goals</w:t>
                      </w:r>
                    </w:p>
                    <w:p w:rsidR="005F7EAE" w:rsidRDefault="00E45675" w:rsidP="00D42F71">
                      <w:pPr>
                        <w:spacing w:after="0" w:line="240" w:lineRule="auto"/>
                        <w:rPr>
                          <w:rFonts w:ascii="Century Gothic" w:hAnsi="Century Gothic"/>
                          <w:sz w:val="16"/>
                          <w:szCs w:val="16"/>
                        </w:rPr>
                      </w:pPr>
                      <w:r w:rsidRPr="00E45675">
                        <w:rPr>
                          <w:rFonts w:ascii="Century Gothic" w:hAnsi="Century Gothic"/>
                          <w:sz w:val="16"/>
                          <w:szCs w:val="16"/>
                        </w:rPr>
                        <w:t>Eco projects – Plant One Tree</w:t>
                      </w:r>
                    </w:p>
                    <w:p w:rsidR="00E45675" w:rsidRPr="00E45675" w:rsidRDefault="00E45675" w:rsidP="00D42F71">
                      <w:pPr>
                        <w:spacing w:after="0" w:line="240" w:lineRule="auto"/>
                        <w:rPr>
                          <w:rFonts w:ascii="Century Gothic" w:hAnsi="Century Gothic"/>
                          <w:sz w:val="16"/>
                          <w:szCs w:val="16"/>
                        </w:rPr>
                      </w:pPr>
                      <w:r>
                        <w:rPr>
                          <w:rFonts w:ascii="Century Gothic" w:hAnsi="Century Gothic"/>
                          <w:sz w:val="16"/>
                          <w:szCs w:val="16"/>
                        </w:rPr>
                        <w:t xml:space="preserve">Events with environmental consideration </w:t>
                      </w:r>
                      <w:proofErr w:type="spellStart"/>
                      <w:r>
                        <w:rPr>
                          <w:rFonts w:ascii="Century Gothic" w:hAnsi="Century Gothic"/>
                          <w:sz w:val="16"/>
                          <w:szCs w:val="16"/>
                        </w:rPr>
                        <w:t>e.g</w:t>
                      </w:r>
                      <w:proofErr w:type="spellEnd"/>
                      <w:r>
                        <w:rPr>
                          <w:rFonts w:ascii="Century Gothic" w:hAnsi="Century Gothic"/>
                          <w:sz w:val="16"/>
                          <w:szCs w:val="16"/>
                        </w:rPr>
                        <w:t xml:space="preserve"> upcycling for World Book Day Outfits, Children in Need Junk Modelling</w:t>
                      </w:r>
                      <w:r w:rsidR="00E2682E">
                        <w:rPr>
                          <w:rFonts w:ascii="Century Gothic" w:hAnsi="Century Gothic"/>
                          <w:sz w:val="16"/>
                          <w:szCs w:val="16"/>
                        </w:rPr>
                        <w:t xml:space="preserve"> – reuse, recycle</w:t>
                      </w:r>
                    </w:p>
                  </w:txbxContent>
                </v:textbox>
              </v:roundrect>
            </w:pict>
          </mc:Fallback>
        </mc:AlternateContent>
      </w:r>
    </w:p>
    <w:p w:rsidR="00CA4EA8" w:rsidRPr="006E71FB" w:rsidRDefault="00CA4EA8" w:rsidP="0046294F">
      <w:pPr>
        <w:spacing w:after="0" w:line="240" w:lineRule="auto"/>
        <w:jc w:val="center"/>
        <w:rPr>
          <w:rFonts w:ascii="Comic Sans MS" w:eastAsia="Calibri" w:hAnsi="Comic Sans MS" w:cs="Arial"/>
          <w:b/>
          <w:sz w:val="36"/>
          <w:szCs w:val="40"/>
        </w:rPr>
      </w:pPr>
    </w:p>
    <w:p w:rsidR="00903EA3" w:rsidRPr="006E71FB" w:rsidRDefault="00903EA3" w:rsidP="0046294F">
      <w:pPr>
        <w:spacing w:after="0" w:line="240" w:lineRule="auto"/>
        <w:jc w:val="center"/>
        <w:rPr>
          <w:rFonts w:ascii="Comic Sans MS" w:eastAsia="Calibri" w:hAnsi="Comic Sans MS" w:cs="Arial"/>
          <w:b/>
          <w:sz w:val="36"/>
          <w:szCs w:val="40"/>
        </w:rPr>
      </w:pPr>
    </w:p>
    <w:p w:rsidR="00CA4EA8" w:rsidRPr="006E71FB" w:rsidRDefault="00B06A05" w:rsidP="0046294F">
      <w:pPr>
        <w:spacing w:after="0" w:line="240" w:lineRule="auto"/>
        <w:jc w:val="center"/>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677696" behindDoc="0" locked="0" layoutInCell="1" allowOverlap="1">
                <wp:simplePos x="0" y="0"/>
                <wp:positionH relativeFrom="column">
                  <wp:posOffset>-563880</wp:posOffset>
                </wp:positionH>
                <wp:positionV relativeFrom="paragraph">
                  <wp:posOffset>275590</wp:posOffset>
                </wp:positionV>
                <wp:extent cx="2225040" cy="1615440"/>
                <wp:effectExtent l="38100" t="38100" r="41910" b="41910"/>
                <wp:wrapNone/>
                <wp:docPr id="36"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040" cy="1615440"/>
                        </a:xfrm>
                        <a:prstGeom prst="roundRect">
                          <a:avLst>
                            <a:gd name="adj" fmla="val 16667"/>
                          </a:avLst>
                        </a:prstGeom>
                        <a:solidFill>
                          <a:srgbClr val="FFFFFF"/>
                        </a:solidFill>
                        <a:ln w="76200">
                          <a:solidFill>
                            <a:srgbClr val="FFCC99"/>
                          </a:solidFill>
                          <a:round/>
                          <a:headEnd/>
                          <a:tailEnd/>
                        </a:ln>
                      </wps:spPr>
                      <wps:txbx>
                        <w:txbxContent>
                          <w:p w:rsidR="005F7EAE" w:rsidRPr="009C2432" w:rsidRDefault="00A00CEF" w:rsidP="00D42F71">
                            <w:pPr>
                              <w:spacing w:after="0" w:line="240" w:lineRule="auto"/>
                              <w:rPr>
                                <w:rFonts w:ascii="Century Gothic" w:hAnsi="Century Gothic"/>
                                <w:b/>
                              </w:rPr>
                            </w:pPr>
                            <w:r>
                              <w:rPr>
                                <w:rFonts w:ascii="Century Gothic" w:hAnsi="Century Gothic"/>
                                <w:b/>
                              </w:rPr>
                              <w:t xml:space="preserve">Relationships </w:t>
                            </w:r>
                          </w:p>
                          <w:p w:rsidR="00E2682E" w:rsidRDefault="00E2682E" w:rsidP="00E2682E">
                            <w:pPr>
                              <w:spacing w:after="0"/>
                              <w:rPr>
                                <w:rFonts w:ascii="Century Gothic" w:hAnsi="Century Gothic"/>
                                <w:sz w:val="16"/>
                                <w:szCs w:val="16"/>
                              </w:rPr>
                            </w:pPr>
                            <w:r>
                              <w:rPr>
                                <w:rFonts w:ascii="Century Gothic" w:hAnsi="Century Gothic"/>
                                <w:sz w:val="16"/>
                                <w:szCs w:val="16"/>
                              </w:rPr>
                              <w:t>Events across TKAT Trust</w:t>
                            </w:r>
                          </w:p>
                          <w:p w:rsidR="00E2682E" w:rsidRDefault="00E2682E" w:rsidP="00E2682E">
                            <w:pPr>
                              <w:spacing w:after="0"/>
                              <w:rPr>
                                <w:rFonts w:ascii="Century Gothic" w:hAnsi="Century Gothic"/>
                                <w:sz w:val="16"/>
                                <w:szCs w:val="16"/>
                              </w:rPr>
                            </w:pPr>
                            <w:r>
                              <w:rPr>
                                <w:rFonts w:ascii="Century Gothic" w:hAnsi="Century Gothic"/>
                                <w:sz w:val="16"/>
                                <w:szCs w:val="16"/>
                              </w:rPr>
                              <w:t>Y5/6 phonics Buddies</w:t>
                            </w:r>
                          </w:p>
                          <w:p w:rsidR="00E2682E" w:rsidRDefault="00E2682E" w:rsidP="00E2682E">
                            <w:pPr>
                              <w:spacing w:after="0"/>
                              <w:rPr>
                                <w:rFonts w:ascii="Century Gothic" w:hAnsi="Century Gothic"/>
                                <w:sz w:val="16"/>
                                <w:szCs w:val="16"/>
                              </w:rPr>
                            </w:pPr>
                            <w:r>
                              <w:rPr>
                                <w:rFonts w:ascii="Century Gothic" w:hAnsi="Century Gothic"/>
                                <w:sz w:val="16"/>
                                <w:szCs w:val="16"/>
                              </w:rPr>
                              <w:t>Playtime buddies</w:t>
                            </w:r>
                          </w:p>
                          <w:p w:rsidR="00E2682E" w:rsidRDefault="00E2682E" w:rsidP="00E2682E">
                            <w:pPr>
                              <w:spacing w:after="0"/>
                              <w:rPr>
                                <w:rFonts w:ascii="Century Gothic" w:hAnsi="Century Gothic"/>
                                <w:sz w:val="16"/>
                                <w:szCs w:val="16"/>
                              </w:rPr>
                            </w:pPr>
                            <w:r>
                              <w:rPr>
                                <w:rFonts w:ascii="Century Gothic" w:hAnsi="Century Gothic"/>
                                <w:sz w:val="16"/>
                                <w:szCs w:val="16"/>
                              </w:rPr>
                              <w:t>Team Days promoting the importance of family and relationships as a small school</w:t>
                            </w:r>
                          </w:p>
                          <w:p w:rsidR="00E2682E" w:rsidRPr="00E2682E" w:rsidRDefault="00E2682E" w:rsidP="00E2682E">
                            <w:pPr>
                              <w:spacing w:after="0"/>
                              <w:rPr>
                                <w:rFonts w:ascii="Century Gothic" w:hAnsi="Century Gothic"/>
                                <w:sz w:val="16"/>
                                <w:szCs w:val="16"/>
                              </w:rPr>
                            </w:pPr>
                            <w:r>
                              <w:rPr>
                                <w:rFonts w:ascii="Century Gothic" w:hAnsi="Century Gothic"/>
                                <w:sz w:val="16"/>
                                <w:szCs w:val="16"/>
                              </w:rPr>
                              <w:t>Every child known individually to every adult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1" o:spid="_x0000_s1045" style="position:absolute;left:0;text-align:left;margin-left:-44.4pt;margin-top:21.7pt;width:175.2pt;height:127.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" strokecolor="#fc9" strokeweight="6pt">
                <v:textbox>
                  <w:txbxContent>
                    <w:p w:rsidR="005F7EAE" w:rsidRPr="009C2432" w:rsidRDefault="00A00CEF" w:rsidP="00D42F71">
                      <w:pPr>
                        <w:spacing w:after="0" w:line="240" w:lineRule="auto"/>
                        <w:rPr>
                          <w:rFonts w:ascii="Century Gothic" w:hAnsi="Century Gothic"/>
                          <w:b/>
                        </w:rPr>
                      </w:pPr>
                      <w:r>
                        <w:rPr>
                          <w:rFonts w:ascii="Century Gothic" w:hAnsi="Century Gothic"/>
                          <w:b/>
                        </w:rPr>
                        <w:t xml:space="preserve">Relationships </w:t>
                      </w:r>
                    </w:p>
                    <w:p w:rsidR="00E2682E" w:rsidRDefault="00E2682E" w:rsidP="00E2682E">
                      <w:pPr>
                        <w:spacing w:after="0"/>
                        <w:rPr>
                          <w:rFonts w:ascii="Century Gothic" w:hAnsi="Century Gothic"/>
                          <w:sz w:val="16"/>
                          <w:szCs w:val="16"/>
                        </w:rPr>
                      </w:pPr>
                      <w:r>
                        <w:rPr>
                          <w:rFonts w:ascii="Century Gothic" w:hAnsi="Century Gothic"/>
                          <w:sz w:val="16"/>
                          <w:szCs w:val="16"/>
                        </w:rPr>
                        <w:t>Events across TKAT Trust</w:t>
                      </w:r>
                    </w:p>
                    <w:p w:rsidR="00E2682E" w:rsidRDefault="00E2682E" w:rsidP="00E2682E">
                      <w:pPr>
                        <w:spacing w:after="0"/>
                        <w:rPr>
                          <w:rFonts w:ascii="Century Gothic" w:hAnsi="Century Gothic"/>
                          <w:sz w:val="16"/>
                          <w:szCs w:val="16"/>
                        </w:rPr>
                      </w:pPr>
                      <w:r>
                        <w:rPr>
                          <w:rFonts w:ascii="Century Gothic" w:hAnsi="Century Gothic"/>
                          <w:sz w:val="16"/>
                          <w:szCs w:val="16"/>
                        </w:rPr>
                        <w:t>Y5/6 phonics Buddies</w:t>
                      </w:r>
                    </w:p>
                    <w:p w:rsidR="00E2682E" w:rsidRDefault="00E2682E" w:rsidP="00E2682E">
                      <w:pPr>
                        <w:spacing w:after="0"/>
                        <w:rPr>
                          <w:rFonts w:ascii="Century Gothic" w:hAnsi="Century Gothic"/>
                          <w:sz w:val="16"/>
                          <w:szCs w:val="16"/>
                        </w:rPr>
                      </w:pPr>
                      <w:r>
                        <w:rPr>
                          <w:rFonts w:ascii="Century Gothic" w:hAnsi="Century Gothic"/>
                          <w:sz w:val="16"/>
                          <w:szCs w:val="16"/>
                        </w:rPr>
                        <w:t>Playtime buddies</w:t>
                      </w:r>
                    </w:p>
                    <w:p w:rsidR="00E2682E" w:rsidRDefault="00E2682E" w:rsidP="00E2682E">
                      <w:pPr>
                        <w:spacing w:after="0"/>
                        <w:rPr>
                          <w:rFonts w:ascii="Century Gothic" w:hAnsi="Century Gothic"/>
                          <w:sz w:val="16"/>
                          <w:szCs w:val="16"/>
                        </w:rPr>
                      </w:pPr>
                      <w:r>
                        <w:rPr>
                          <w:rFonts w:ascii="Century Gothic" w:hAnsi="Century Gothic"/>
                          <w:sz w:val="16"/>
                          <w:szCs w:val="16"/>
                        </w:rPr>
                        <w:t>Team Days promoting the importance of family and relationships as a small school</w:t>
                      </w:r>
                    </w:p>
                    <w:p w:rsidR="00E2682E" w:rsidRPr="00E2682E" w:rsidRDefault="00E2682E" w:rsidP="00E2682E">
                      <w:pPr>
                        <w:spacing w:after="0"/>
                        <w:rPr>
                          <w:rFonts w:ascii="Century Gothic" w:hAnsi="Century Gothic"/>
                          <w:sz w:val="16"/>
                          <w:szCs w:val="16"/>
                        </w:rPr>
                      </w:pPr>
                      <w:r>
                        <w:rPr>
                          <w:rFonts w:ascii="Century Gothic" w:hAnsi="Century Gothic"/>
                          <w:sz w:val="16"/>
                          <w:szCs w:val="16"/>
                        </w:rPr>
                        <w:t>Every child known individually to every adult</w:t>
                      </w:r>
                    </w:p>
                  </w:txbxContent>
                </v:textbox>
              </v:roundrect>
            </w:pict>
          </mc:Fallback>
        </mc:AlternateContent>
      </w:r>
      <w:r w:rsidR="00032CF0">
        <w:rPr>
          <w:rFonts w:ascii="Comic Sans MS" w:hAnsi="Comic Sans MS"/>
          <w:noProof/>
          <w:sz w:val="20"/>
          <w:lang w:eastAsia="en-GB"/>
        </w:rPr>
        <mc:AlternateContent>
          <mc:Choice Requires="wps">
            <w:drawing>
              <wp:anchor distT="0" distB="0" distL="114300" distR="114300" simplePos="0" relativeHeight="251695104" behindDoc="0" locked="0" layoutInCell="1" allowOverlap="1">
                <wp:simplePos x="0" y="0"/>
                <wp:positionH relativeFrom="column">
                  <wp:posOffset>6286500</wp:posOffset>
                </wp:positionH>
                <wp:positionV relativeFrom="paragraph">
                  <wp:posOffset>275590</wp:posOffset>
                </wp:positionV>
                <wp:extent cx="3023870" cy="1066800"/>
                <wp:effectExtent l="38100" t="38100" r="43180" b="38100"/>
                <wp:wrapNone/>
                <wp:docPr id="31"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1066800"/>
                        </a:xfrm>
                        <a:prstGeom prst="roundRect">
                          <a:avLst>
                            <a:gd name="adj" fmla="val 16667"/>
                          </a:avLst>
                        </a:prstGeom>
                        <a:solidFill>
                          <a:srgbClr val="FFFFFF"/>
                        </a:solidFill>
                        <a:ln w="76200">
                          <a:solidFill>
                            <a:srgbClr val="000000"/>
                          </a:solidFill>
                          <a:round/>
                          <a:headEnd/>
                          <a:tailEnd/>
                        </a:ln>
                      </wps:spPr>
                      <wps:txbx>
                        <w:txbxContent>
                          <w:p w:rsidR="005F7EAE" w:rsidRPr="00D42F71" w:rsidRDefault="00A00CEF" w:rsidP="00D42F71">
                            <w:pPr>
                              <w:spacing w:after="0" w:line="240" w:lineRule="auto"/>
                              <w:rPr>
                                <w:rFonts w:ascii="Century Gothic" w:hAnsi="Century Gothic"/>
                              </w:rPr>
                            </w:pPr>
                            <w:r>
                              <w:rPr>
                                <w:rFonts w:ascii="Century Gothic" w:hAnsi="Century Gothic"/>
                                <w:b/>
                              </w:rPr>
                              <w:t>Wellbeing Curriculum</w:t>
                            </w:r>
                          </w:p>
                          <w:p w:rsidR="005F7EAE" w:rsidRDefault="00103AD5" w:rsidP="00D42F71">
                            <w:pPr>
                              <w:spacing w:after="0" w:line="240" w:lineRule="auto"/>
                              <w:rPr>
                                <w:rFonts w:ascii="Century Gothic" w:hAnsi="Century Gothic"/>
                                <w:sz w:val="16"/>
                                <w:szCs w:val="16"/>
                              </w:rPr>
                            </w:pPr>
                            <w:r>
                              <w:rPr>
                                <w:rFonts w:ascii="Century Gothic" w:hAnsi="Century Gothic"/>
                                <w:sz w:val="16"/>
                                <w:szCs w:val="16"/>
                              </w:rPr>
                              <w:t>Range of clubs promoting health and wellbeing e.g. Relax Kids, choir, sewing</w:t>
                            </w:r>
                          </w:p>
                          <w:p w:rsidR="00E2682E" w:rsidRPr="00103AD5" w:rsidRDefault="00E2682E" w:rsidP="00D42F71">
                            <w:pPr>
                              <w:spacing w:after="0" w:line="240" w:lineRule="auto"/>
                              <w:rPr>
                                <w:rFonts w:ascii="Century Gothic" w:hAnsi="Century Gothic"/>
                                <w:sz w:val="16"/>
                                <w:szCs w:val="16"/>
                              </w:rPr>
                            </w:pPr>
                            <w:r>
                              <w:rPr>
                                <w:rFonts w:ascii="Century Gothic" w:hAnsi="Century Gothic"/>
                                <w:sz w:val="16"/>
                                <w:szCs w:val="16"/>
                              </w:rPr>
                              <w:t xml:space="preserve">Nurture Assistant, Therapeutic Thinking Trained / </w:t>
                            </w:r>
                            <w:r w:rsidR="00032CF0">
                              <w:rPr>
                                <w:rFonts w:ascii="Century Gothic" w:hAnsi="Century Gothic"/>
                                <w:sz w:val="16"/>
                                <w:szCs w:val="16"/>
                              </w:rPr>
                              <w:t>Drawing and Talking Therapy, Senior Mental Health Lead, mindfulness</w:t>
                            </w:r>
                            <w:r>
                              <w:rPr>
                                <w:rFonts w:ascii="Century Gothic" w:hAnsi="Century Gothic"/>
                                <w:sz w:val="16"/>
                                <w:szCs w:val="16"/>
                              </w:rPr>
                              <w:t xml:space="preserve"> SENCO</w:t>
                            </w:r>
                            <w:r w:rsidR="00B06A05">
                              <w:rPr>
                                <w:rFonts w:ascii="Century Gothic" w:hAnsi="Century Gothic"/>
                                <w:sz w:val="16"/>
                                <w:szCs w:val="16"/>
                              </w:rPr>
                              <w:t>, 5aday / Time2Chill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46" style="position:absolute;left:0;text-align:left;margin-left:495pt;margin-top:21.7pt;width:238.1pt;height:8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" strokeweight="6pt">
                <v:textbox>
                  <w:txbxContent>
                    <w:p w:rsidR="005F7EAE" w:rsidRPr="00D42F71" w:rsidRDefault="00A00CEF" w:rsidP="00D42F71">
                      <w:pPr>
                        <w:spacing w:after="0" w:line="240" w:lineRule="auto"/>
                        <w:rPr>
                          <w:rFonts w:ascii="Century Gothic" w:hAnsi="Century Gothic"/>
                        </w:rPr>
                      </w:pPr>
                      <w:r>
                        <w:rPr>
                          <w:rFonts w:ascii="Century Gothic" w:hAnsi="Century Gothic"/>
                          <w:b/>
                        </w:rPr>
                        <w:t>Wellbeing Curriculum</w:t>
                      </w:r>
                    </w:p>
                    <w:p w:rsidR="005F7EAE" w:rsidRDefault="00103AD5" w:rsidP="00D42F71">
                      <w:pPr>
                        <w:spacing w:after="0" w:line="240" w:lineRule="auto"/>
                        <w:rPr>
                          <w:rFonts w:ascii="Century Gothic" w:hAnsi="Century Gothic"/>
                          <w:sz w:val="16"/>
                          <w:szCs w:val="16"/>
                        </w:rPr>
                      </w:pPr>
                      <w:r>
                        <w:rPr>
                          <w:rFonts w:ascii="Century Gothic" w:hAnsi="Century Gothic"/>
                          <w:sz w:val="16"/>
                          <w:szCs w:val="16"/>
                        </w:rPr>
                        <w:t>Range of clubs promoting health and wellbeing e.g. Relax Kids, choir, sewing</w:t>
                      </w:r>
                    </w:p>
                    <w:p w:rsidR="00E2682E" w:rsidRPr="00103AD5" w:rsidRDefault="00E2682E" w:rsidP="00D42F71">
                      <w:pPr>
                        <w:spacing w:after="0" w:line="240" w:lineRule="auto"/>
                        <w:rPr>
                          <w:rFonts w:ascii="Century Gothic" w:hAnsi="Century Gothic"/>
                          <w:sz w:val="16"/>
                          <w:szCs w:val="16"/>
                        </w:rPr>
                      </w:pPr>
                      <w:r>
                        <w:rPr>
                          <w:rFonts w:ascii="Century Gothic" w:hAnsi="Century Gothic"/>
                          <w:sz w:val="16"/>
                          <w:szCs w:val="16"/>
                        </w:rPr>
                        <w:t xml:space="preserve">Nurture Assistant, Therapeutic Thinking Trained / </w:t>
                      </w:r>
                      <w:r w:rsidR="00032CF0">
                        <w:rPr>
                          <w:rFonts w:ascii="Century Gothic" w:hAnsi="Century Gothic"/>
                          <w:sz w:val="16"/>
                          <w:szCs w:val="16"/>
                        </w:rPr>
                        <w:t>Drawing and Talking Therapy, Senior Mental Health Lead, mindfulness</w:t>
                      </w:r>
                      <w:r>
                        <w:rPr>
                          <w:rFonts w:ascii="Century Gothic" w:hAnsi="Century Gothic"/>
                          <w:sz w:val="16"/>
                          <w:szCs w:val="16"/>
                        </w:rPr>
                        <w:t xml:space="preserve"> SENCO</w:t>
                      </w:r>
                      <w:r w:rsidR="00B06A05">
                        <w:rPr>
                          <w:rFonts w:ascii="Century Gothic" w:hAnsi="Century Gothic"/>
                          <w:sz w:val="16"/>
                          <w:szCs w:val="16"/>
                        </w:rPr>
                        <w:t>, 5aday / Time2Chill</w:t>
                      </w:r>
                    </w:p>
                  </w:txbxContent>
                </v:textbox>
              </v:roundrect>
            </w:pict>
          </mc:Fallback>
        </mc:AlternateContent>
      </w:r>
      <w:r w:rsidR="006F1F77">
        <w:rPr>
          <w:rFonts w:ascii="Comic Sans MS" w:hAnsi="Comic Sans MS"/>
          <w:noProof/>
          <w:sz w:val="20"/>
          <w:lang w:eastAsia="en-GB"/>
        </w:rPr>
        <mc:AlternateContent>
          <mc:Choice Requires="wps">
            <w:drawing>
              <wp:anchor distT="0" distB="0" distL="114300" distR="114300" simplePos="0" relativeHeight="251679744" behindDoc="0" locked="0" layoutInCell="1" allowOverlap="1">
                <wp:simplePos x="0" y="0"/>
                <wp:positionH relativeFrom="column">
                  <wp:posOffset>3695700</wp:posOffset>
                </wp:positionH>
                <wp:positionV relativeFrom="paragraph">
                  <wp:posOffset>214630</wp:posOffset>
                </wp:positionV>
                <wp:extent cx="2438400" cy="1889760"/>
                <wp:effectExtent l="38100" t="38100" r="38100" b="34290"/>
                <wp:wrapNone/>
                <wp:docPr id="38"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1889760"/>
                        </a:xfrm>
                        <a:prstGeom prst="roundRect">
                          <a:avLst>
                            <a:gd name="adj" fmla="val 16667"/>
                          </a:avLst>
                        </a:prstGeom>
                        <a:solidFill>
                          <a:srgbClr val="FFFFFF"/>
                        </a:solidFill>
                        <a:ln w="76200">
                          <a:solidFill>
                            <a:srgbClr val="00FFFF"/>
                          </a:solidFill>
                          <a:round/>
                          <a:headEnd/>
                          <a:tailEnd/>
                        </a:ln>
                      </wps:spPr>
                      <wps:txbx>
                        <w:txbxContent>
                          <w:p w:rsidR="005F7EAE" w:rsidRDefault="00B316B3" w:rsidP="00D42F71">
                            <w:pPr>
                              <w:spacing w:after="0" w:line="240" w:lineRule="auto"/>
                              <w:rPr>
                                <w:rFonts w:ascii="Century Gothic" w:hAnsi="Century Gothic"/>
                                <w:b/>
                              </w:rPr>
                            </w:pPr>
                            <w:r>
                              <w:rPr>
                                <w:rFonts w:ascii="Century Gothic" w:hAnsi="Century Gothic"/>
                                <w:b/>
                              </w:rPr>
                              <w:t>Christian Values</w:t>
                            </w:r>
                          </w:p>
                          <w:p w:rsidR="00B316B3" w:rsidRDefault="00B316B3" w:rsidP="00D42F71">
                            <w:pPr>
                              <w:spacing w:after="0" w:line="240" w:lineRule="auto"/>
                              <w:rPr>
                                <w:rFonts w:ascii="Century Gothic" w:hAnsi="Century Gothic"/>
                                <w:sz w:val="16"/>
                                <w:szCs w:val="16"/>
                              </w:rPr>
                            </w:pPr>
                            <w:r w:rsidRPr="00B316B3">
                              <w:rPr>
                                <w:rFonts w:ascii="Century Gothic" w:hAnsi="Century Gothic"/>
                                <w:sz w:val="16"/>
                                <w:szCs w:val="16"/>
                              </w:rPr>
                              <w:t>Bible Stories linked to school</w:t>
                            </w:r>
                            <w:r>
                              <w:rPr>
                                <w:rFonts w:ascii="Century Gothic" w:hAnsi="Century Gothic"/>
                                <w:sz w:val="16"/>
                                <w:szCs w:val="16"/>
                              </w:rPr>
                              <w:t xml:space="preserve"> vision and</w:t>
                            </w:r>
                            <w:r w:rsidRPr="00B316B3">
                              <w:rPr>
                                <w:rFonts w:ascii="Century Gothic" w:hAnsi="Century Gothic"/>
                                <w:sz w:val="16"/>
                                <w:szCs w:val="16"/>
                              </w:rPr>
                              <w:t xml:space="preserve"> values </w:t>
                            </w:r>
                          </w:p>
                          <w:p w:rsidR="00B316B3" w:rsidRDefault="00B316B3" w:rsidP="00D42F71">
                            <w:pPr>
                              <w:spacing w:after="0" w:line="240" w:lineRule="auto"/>
                              <w:rPr>
                                <w:rFonts w:ascii="Century Gothic" w:hAnsi="Century Gothic"/>
                                <w:sz w:val="16"/>
                                <w:szCs w:val="16"/>
                              </w:rPr>
                            </w:pPr>
                            <w:r>
                              <w:rPr>
                                <w:rFonts w:ascii="Century Gothic" w:hAnsi="Century Gothic"/>
                                <w:sz w:val="16"/>
                                <w:szCs w:val="16"/>
                              </w:rPr>
                              <w:t xml:space="preserve">Relationships, Resilience and Respect </w:t>
                            </w:r>
                            <w:r w:rsidRPr="00B316B3">
                              <w:rPr>
                                <w:rFonts w:ascii="Century Gothic" w:hAnsi="Century Gothic"/>
                                <w:sz w:val="16"/>
                                <w:szCs w:val="16"/>
                              </w:rPr>
                              <w:t>gem powers</w:t>
                            </w:r>
                          </w:p>
                          <w:p w:rsidR="001F0060" w:rsidRDefault="001F0060" w:rsidP="00D42F71">
                            <w:pPr>
                              <w:spacing w:after="0" w:line="240" w:lineRule="auto"/>
                              <w:rPr>
                                <w:rFonts w:ascii="Century Gothic" w:hAnsi="Century Gothic"/>
                                <w:sz w:val="16"/>
                                <w:szCs w:val="16"/>
                              </w:rPr>
                            </w:pPr>
                            <w:r>
                              <w:rPr>
                                <w:rFonts w:ascii="Century Gothic" w:hAnsi="Century Gothic"/>
                                <w:sz w:val="16"/>
                                <w:szCs w:val="16"/>
                              </w:rPr>
                              <w:t>Participation in Collective Worship</w:t>
                            </w:r>
                          </w:p>
                          <w:p w:rsidR="001F0060" w:rsidRDefault="001F0060" w:rsidP="00D42F71">
                            <w:pPr>
                              <w:spacing w:after="0" w:line="240" w:lineRule="auto"/>
                              <w:rPr>
                                <w:rFonts w:ascii="Century Gothic" w:hAnsi="Century Gothic"/>
                                <w:sz w:val="16"/>
                                <w:szCs w:val="16"/>
                              </w:rPr>
                            </w:pPr>
                            <w:r>
                              <w:rPr>
                                <w:rFonts w:ascii="Century Gothic" w:hAnsi="Century Gothic"/>
                                <w:sz w:val="16"/>
                                <w:szCs w:val="16"/>
                              </w:rPr>
                              <w:t>Class Collective Worship</w:t>
                            </w:r>
                          </w:p>
                          <w:p w:rsidR="001F0060" w:rsidRDefault="001F0060" w:rsidP="00D42F71">
                            <w:pPr>
                              <w:spacing w:after="0" w:line="240" w:lineRule="auto"/>
                              <w:rPr>
                                <w:rFonts w:ascii="Century Gothic" w:hAnsi="Century Gothic"/>
                                <w:sz w:val="16"/>
                                <w:szCs w:val="16"/>
                              </w:rPr>
                            </w:pPr>
                            <w:r>
                              <w:rPr>
                                <w:rFonts w:ascii="Century Gothic" w:hAnsi="Century Gothic"/>
                                <w:sz w:val="16"/>
                                <w:szCs w:val="16"/>
                              </w:rPr>
                              <w:t>Prayer and reflection times throughout the day</w:t>
                            </w:r>
                          </w:p>
                          <w:p w:rsidR="00103AD5" w:rsidRPr="00B316B3" w:rsidRDefault="00103AD5" w:rsidP="00D42F71">
                            <w:pPr>
                              <w:spacing w:after="0" w:line="240" w:lineRule="auto"/>
                              <w:rPr>
                                <w:rFonts w:ascii="Century Gothic" w:hAnsi="Century Gothic"/>
                                <w:sz w:val="16"/>
                                <w:szCs w:val="16"/>
                              </w:rPr>
                            </w:pPr>
                            <w:r>
                              <w:rPr>
                                <w:rFonts w:ascii="Century Gothic" w:hAnsi="Century Gothic"/>
                                <w:sz w:val="16"/>
                                <w:szCs w:val="16"/>
                              </w:rPr>
                              <w:t>School environment reflects Christian Values – hall displays, prayer shelves and prayers displayed in classrooms</w:t>
                            </w:r>
                          </w:p>
                          <w:p w:rsidR="005F7EAE" w:rsidRPr="00D45730" w:rsidRDefault="005F7EAE" w:rsidP="00D42F71">
                            <w:pPr>
                              <w:spacing w:after="0" w:line="240" w:lineRule="auto"/>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45" style="position:absolute;left:0;text-align:left;margin-left:291pt;margin-top:16.9pt;width:192pt;height:14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" strokecolor="aqua" strokeweight="6pt">
                <v:textbox>
                  <w:txbxContent>
                    <w:p w:rsidR="005F7EAE" w:rsidRDefault="00B316B3" w:rsidP="00D42F71">
                      <w:pPr>
                        <w:spacing w:after="0" w:line="240" w:lineRule="auto"/>
                        <w:rPr>
                          <w:rFonts w:ascii="Century Gothic" w:hAnsi="Century Gothic"/>
                          <w:b/>
                        </w:rPr>
                      </w:pPr>
                      <w:r>
                        <w:rPr>
                          <w:rFonts w:ascii="Century Gothic" w:hAnsi="Century Gothic"/>
                          <w:b/>
                        </w:rPr>
                        <w:t>Christian Values</w:t>
                      </w:r>
                    </w:p>
                    <w:p w:rsidR="00B316B3" w:rsidRDefault="00B316B3" w:rsidP="00D42F71">
                      <w:pPr>
                        <w:spacing w:after="0" w:line="240" w:lineRule="auto"/>
                        <w:rPr>
                          <w:rFonts w:ascii="Century Gothic" w:hAnsi="Century Gothic"/>
                          <w:sz w:val="16"/>
                          <w:szCs w:val="16"/>
                        </w:rPr>
                      </w:pPr>
                      <w:r w:rsidRPr="00B316B3">
                        <w:rPr>
                          <w:rFonts w:ascii="Century Gothic" w:hAnsi="Century Gothic"/>
                          <w:sz w:val="16"/>
                          <w:szCs w:val="16"/>
                        </w:rPr>
                        <w:t>Bible Stories linked to school</w:t>
                      </w:r>
                      <w:r>
                        <w:rPr>
                          <w:rFonts w:ascii="Century Gothic" w:hAnsi="Century Gothic"/>
                          <w:sz w:val="16"/>
                          <w:szCs w:val="16"/>
                        </w:rPr>
                        <w:t xml:space="preserve"> vision and</w:t>
                      </w:r>
                      <w:r w:rsidRPr="00B316B3">
                        <w:rPr>
                          <w:rFonts w:ascii="Century Gothic" w:hAnsi="Century Gothic"/>
                          <w:sz w:val="16"/>
                          <w:szCs w:val="16"/>
                        </w:rPr>
                        <w:t xml:space="preserve"> values </w:t>
                      </w:r>
                    </w:p>
                    <w:p w:rsidR="00B316B3" w:rsidRDefault="00B316B3" w:rsidP="00D42F71">
                      <w:pPr>
                        <w:spacing w:after="0" w:line="240" w:lineRule="auto"/>
                        <w:rPr>
                          <w:rFonts w:ascii="Century Gothic" w:hAnsi="Century Gothic"/>
                          <w:sz w:val="16"/>
                          <w:szCs w:val="16"/>
                        </w:rPr>
                      </w:pPr>
                      <w:r>
                        <w:rPr>
                          <w:rFonts w:ascii="Century Gothic" w:hAnsi="Century Gothic"/>
                          <w:sz w:val="16"/>
                          <w:szCs w:val="16"/>
                        </w:rPr>
                        <w:t xml:space="preserve">Relationships, Resilience and Respect </w:t>
                      </w:r>
                      <w:r w:rsidRPr="00B316B3">
                        <w:rPr>
                          <w:rFonts w:ascii="Century Gothic" w:hAnsi="Century Gothic"/>
                          <w:sz w:val="16"/>
                          <w:szCs w:val="16"/>
                        </w:rPr>
                        <w:t>gem powers</w:t>
                      </w:r>
                    </w:p>
                    <w:p w:rsidR="001F0060" w:rsidRDefault="001F0060" w:rsidP="00D42F71">
                      <w:pPr>
                        <w:spacing w:after="0" w:line="240" w:lineRule="auto"/>
                        <w:rPr>
                          <w:rFonts w:ascii="Century Gothic" w:hAnsi="Century Gothic"/>
                          <w:sz w:val="16"/>
                          <w:szCs w:val="16"/>
                        </w:rPr>
                      </w:pPr>
                      <w:r>
                        <w:rPr>
                          <w:rFonts w:ascii="Century Gothic" w:hAnsi="Century Gothic"/>
                          <w:sz w:val="16"/>
                          <w:szCs w:val="16"/>
                        </w:rPr>
                        <w:t>Participation in Collective Worship</w:t>
                      </w:r>
                    </w:p>
                    <w:p w:rsidR="001F0060" w:rsidRDefault="001F0060" w:rsidP="00D42F71">
                      <w:pPr>
                        <w:spacing w:after="0" w:line="240" w:lineRule="auto"/>
                        <w:rPr>
                          <w:rFonts w:ascii="Century Gothic" w:hAnsi="Century Gothic"/>
                          <w:sz w:val="16"/>
                          <w:szCs w:val="16"/>
                        </w:rPr>
                      </w:pPr>
                      <w:r>
                        <w:rPr>
                          <w:rFonts w:ascii="Century Gothic" w:hAnsi="Century Gothic"/>
                          <w:sz w:val="16"/>
                          <w:szCs w:val="16"/>
                        </w:rPr>
                        <w:t>Class Collective Worship</w:t>
                      </w:r>
                    </w:p>
                    <w:p w:rsidR="001F0060" w:rsidRDefault="001F0060" w:rsidP="00D42F71">
                      <w:pPr>
                        <w:spacing w:after="0" w:line="240" w:lineRule="auto"/>
                        <w:rPr>
                          <w:rFonts w:ascii="Century Gothic" w:hAnsi="Century Gothic"/>
                          <w:sz w:val="16"/>
                          <w:szCs w:val="16"/>
                        </w:rPr>
                      </w:pPr>
                      <w:r>
                        <w:rPr>
                          <w:rFonts w:ascii="Century Gothic" w:hAnsi="Century Gothic"/>
                          <w:sz w:val="16"/>
                          <w:szCs w:val="16"/>
                        </w:rPr>
                        <w:t>Prayer and reflection times throughout the day</w:t>
                      </w:r>
                    </w:p>
                    <w:p w:rsidR="00103AD5" w:rsidRPr="00B316B3" w:rsidRDefault="00103AD5" w:rsidP="00D42F71">
                      <w:pPr>
                        <w:spacing w:after="0" w:line="240" w:lineRule="auto"/>
                        <w:rPr>
                          <w:rFonts w:ascii="Century Gothic" w:hAnsi="Century Gothic"/>
                          <w:sz w:val="16"/>
                          <w:szCs w:val="16"/>
                        </w:rPr>
                      </w:pPr>
                      <w:r>
                        <w:rPr>
                          <w:rFonts w:ascii="Century Gothic" w:hAnsi="Century Gothic"/>
                          <w:sz w:val="16"/>
                          <w:szCs w:val="16"/>
                        </w:rPr>
                        <w:t>School environment reflects Christian Values – hall displays, prayer shelves and prayers displayed in classrooms</w:t>
                      </w:r>
                    </w:p>
                    <w:p w:rsidR="005F7EAE" w:rsidRPr="00D45730" w:rsidRDefault="005F7EAE" w:rsidP="00D42F71">
                      <w:pPr>
                        <w:spacing w:after="0" w:line="240" w:lineRule="auto"/>
                        <w:rPr>
                          <w:rFonts w:ascii="Century Gothic" w:hAnsi="Century Gothic"/>
                        </w:rPr>
                      </w:pPr>
                    </w:p>
                  </w:txbxContent>
                </v:textbox>
              </v:roundrect>
            </w:pict>
          </mc:Fallback>
        </mc:AlternateContent>
      </w:r>
      <w:r w:rsidR="006F1F77">
        <w:rPr>
          <w:rFonts w:ascii="Comic Sans MS" w:hAnsi="Comic Sans MS"/>
          <w:noProof/>
          <w:sz w:val="20"/>
          <w:lang w:eastAsia="en-GB"/>
        </w:rPr>
        <mc:AlternateContent>
          <mc:Choice Requires="wps">
            <w:drawing>
              <wp:anchor distT="0" distB="0" distL="114300" distR="114300" simplePos="0" relativeHeight="251678720" behindDoc="0" locked="0" layoutInCell="1" allowOverlap="1">
                <wp:simplePos x="0" y="0"/>
                <wp:positionH relativeFrom="column">
                  <wp:posOffset>1798320</wp:posOffset>
                </wp:positionH>
                <wp:positionV relativeFrom="paragraph">
                  <wp:posOffset>46990</wp:posOffset>
                </wp:positionV>
                <wp:extent cx="1783080" cy="1958340"/>
                <wp:effectExtent l="38100" t="38100" r="45720" b="41910"/>
                <wp:wrapNone/>
                <wp:docPr id="37"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1958340"/>
                        </a:xfrm>
                        <a:prstGeom prst="roundRect">
                          <a:avLst>
                            <a:gd name="adj" fmla="val 16667"/>
                          </a:avLst>
                        </a:prstGeom>
                        <a:solidFill>
                          <a:srgbClr val="FFFFFF"/>
                        </a:solidFill>
                        <a:ln w="76200">
                          <a:solidFill>
                            <a:srgbClr val="CC99FF"/>
                          </a:solidFill>
                          <a:round/>
                          <a:headEnd/>
                          <a:tailEnd/>
                        </a:ln>
                      </wps:spPr>
                      <wps:txbx>
                        <w:txbxContent>
                          <w:p w:rsidR="005F7EAE" w:rsidRDefault="004E491D" w:rsidP="00D42F71">
                            <w:pPr>
                              <w:spacing w:after="0" w:line="240" w:lineRule="auto"/>
                              <w:rPr>
                                <w:rFonts w:ascii="Century Gothic" w:hAnsi="Century Gothic"/>
                                <w:b/>
                              </w:rPr>
                            </w:pPr>
                            <w:r>
                              <w:rPr>
                                <w:rFonts w:ascii="Century Gothic" w:hAnsi="Century Gothic"/>
                                <w:b/>
                              </w:rPr>
                              <w:t>Our World / Global Citizenship</w:t>
                            </w:r>
                          </w:p>
                          <w:p w:rsidR="004E491D" w:rsidRPr="00B316B3" w:rsidRDefault="004E491D" w:rsidP="00D42F71">
                            <w:pPr>
                              <w:spacing w:after="0" w:line="240" w:lineRule="auto"/>
                              <w:rPr>
                                <w:rFonts w:ascii="Century Gothic" w:hAnsi="Century Gothic"/>
                                <w:sz w:val="16"/>
                                <w:szCs w:val="16"/>
                              </w:rPr>
                            </w:pPr>
                            <w:r w:rsidRPr="00B316B3">
                              <w:rPr>
                                <w:rFonts w:ascii="Century Gothic" w:hAnsi="Century Gothic"/>
                                <w:sz w:val="16"/>
                                <w:szCs w:val="16"/>
                              </w:rPr>
                              <w:t>School Council – pupils leading charity support / fundraising</w:t>
                            </w:r>
                          </w:p>
                          <w:p w:rsidR="004E491D" w:rsidRPr="00B316B3" w:rsidRDefault="004E491D" w:rsidP="00D42F71">
                            <w:pPr>
                              <w:spacing w:after="0" w:line="240" w:lineRule="auto"/>
                              <w:rPr>
                                <w:rFonts w:ascii="Century Gothic" w:hAnsi="Century Gothic"/>
                                <w:sz w:val="16"/>
                                <w:szCs w:val="16"/>
                              </w:rPr>
                            </w:pPr>
                            <w:r w:rsidRPr="00B316B3">
                              <w:rPr>
                                <w:rFonts w:ascii="Century Gothic" w:hAnsi="Century Gothic"/>
                                <w:sz w:val="16"/>
                                <w:szCs w:val="16"/>
                              </w:rPr>
                              <w:t xml:space="preserve">Charitable events </w:t>
                            </w:r>
                          </w:p>
                          <w:p w:rsidR="004E491D" w:rsidRPr="00B316B3" w:rsidRDefault="004E491D" w:rsidP="00D42F71">
                            <w:pPr>
                              <w:spacing w:after="0" w:line="240" w:lineRule="auto"/>
                              <w:rPr>
                                <w:rFonts w:ascii="Century Gothic" w:hAnsi="Century Gothic"/>
                                <w:sz w:val="16"/>
                                <w:szCs w:val="16"/>
                              </w:rPr>
                            </w:pPr>
                            <w:r w:rsidRPr="00B316B3">
                              <w:rPr>
                                <w:rFonts w:ascii="Century Gothic" w:hAnsi="Century Gothic"/>
                                <w:sz w:val="16"/>
                                <w:szCs w:val="16"/>
                              </w:rPr>
                              <w:t>Village Litter Pick</w:t>
                            </w:r>
                          </w:p>
                          <w:p w:rsidR="00566D11" w:rsidRPr="00D42F71" w:rsidRDefault="00566D11" w:rsidP="00D42F71">
                            <w:pPr>
                              <w:spacing w:after="0" w:line="240" w:lineRule="auto"/>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48" style="position:absolute;left:0;text-align:left;margin-left:141.6pt;margin-top:3.7pt;width:140.4pt;height:15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" strokecolor="#c9f" strokeweight="6pt">
                <v:textbox>
                  <w:txbxContent>
                    <w:p w:rsidR="005F7EAE" w:rsidRDefault="004E491D" w:rsidP="00D42F71">
                      <w:pPr>
                        <w:spacing w:after="0" w:line="240" w:lineRule="auto"/>
                        <w:rPr>
                          <w:rFonts w:ascii="Century Gothic" w:hAnsi="Century Gothic"/>
                          <w:b/>
                        </w:rPr>
                      </w:pPr>
                      <w:r>
                        <w:rPr>
                          <w:rFonts w:ascii="Century Gothic" w:hAnsi="Century Gothic"/>
                          <w:b/>
                        </w:rPr>
                        <w:t>Our World / Global Citizenship</w:t>
                      </w:r>
                    </w:p>
                    <w:p w:rsidR="004E491D" w:rsidRPr="00B316B3" w:rsidRDefault="004E491D" w:rsidP="00D42F71">
                      <w:pPr>
                        <w:spacing w:after="0" w:line="240" w:lineRule="auto"/>
                        <w:rPr>
                          <w:rFonts w:ascii="Century Gothic" w:hAnsi="Century Gothic"/>
                          <w:sz w:val="16"/>
                          <w:szCs w:val="16"/>
                        </w:rPr>
                      </w:pPr>
                      <w:r w:rsidRPr="00B316B3">
                        <w:rPr>
                          <w:rFonts w:ascii="Century Gothic" w:hAnsi="Century Gothic"/>
                          <w:sz w:val="16"/>
                          <w:szCs w:val="16"/>
                        </w:rPr>
                        <w:t>School Council – pupils leading charity support / fundraising</w:t>
                      </w:r>
                    </w:p>
                    <w:p w:rsidR="004E491D" w:rsidRPr="00B316B3" w:rsidRDefault="004E491D" w:rsidP="00D42F71">
                      <w:pPr>
                        <w:spacing w:after="0" w:line="240" w:lineRule="auto"/>
                        <w:rPr>
                          <w:rFonts w:ascii="Century Gothic" w:hAnsi="Century Gothic"/>
                          <w:sz w:val="16"/>
                          <w:szCs w:val="16"/>
                        </w:rPr>
                      </w:pPr>
                      <w:r w:rsidRPr="00B316B3">
                        <w:rPr>
                          <w:rFonts w:ascii="Century Gothic" w:hAnsi="Century Gothic"/>
                          <w:sz w:val="16"/>
                          <w:szCs w:val="16"/>
                        </w:rPr>
                        <w:t xml:space="preserve">Charitable events </w:t>
                      </w:r>
                    </w:p>
                    <w:p w:rsidR="004E491D" w:rsidRPr="00B316B3" w:rsidRDefault="004E491D" w:rsidP="00D42F71">
                      <w:pPr>
                        <w:spacing w:after="0" w:line="240" w:lineRule="auto"/>
                        <w:rPr>
                          <w:rFonts w:ascii="Century Gothic" w:hAnsi="Century Gothic"/>
                          <w:sz w:val="16"/>
                          <w:szCs w:val="16"/>
                        </w:rPr>
                      </w:pPr>
                      <w:r w:rsidRPr="00B316B3">
                        <w:rPr>
                          <w:rFonts w:ascii="Century Gothic" w:hAnsi="Century Gothic"/>
                          <w:sz w:val="16"/>
                          <w:szCs w:val="16"/>
                        </w:rPr>
                        <w:t>Village Litter Pick</w:t>
                      </w:r>
                    </w:p>
                    <w:p w:rsidR="00566D11" w:rsidRPr="00D42F71" w:rsidRDefault="00566D11" w:rsidP="00D42F71">
                      <w:pPr>
                        <w:spacing w:after="0" w:line="240" w:lineRule="auto"/>
                        <w:rPr>
                          <w:rFonts w:ascii="Century Gothic" w:hAnsi="Century Gothic"/>
                        </w:rPr>
                      </w:pPr>
                    </w:p>
                  </w:txbxContent>
                </v:textbox>
              </v:roundrect>
            </w:pict>
          </mc:Fallback>
        </mc:AlternateContent>
      </w:r>
    </w:p>
    <w:p w:rsidR="00CA4EA8" w:rsidRPr="006E71FB" w:rsidRDefault="00CA4EA8" w:rsidP="0046294F">
      <w:pPr>
        <w:spacing w:after="0" w:line="240" w:lineRule="auto"/>
        <w:jc w:val="center"/>
        <w:rPr>
          <w:rFonts w:ascii="Comic Sans MS" w:eastAsia="Calibri" w:hAnsi="Comic Sans MS" w:cs="Arial"/>
          <w:b/>
          <w:sz w:val="36"/>
          <w:szCs w:val="40"/>
        </w:rPr>
      </w:pPr>
    </w:p>
    <w:p w:rsidR="00CA4EA8" w:rsidRPr="006E71FB" w:rsidRDefault="00CA4EA8" w:rsidP="0046294F">
      <w:pPr>
        <w:spacing w:after="0" w:line="240" w:lineRule="auto"/>
        <w:jc w:val="center"/>
        <w:rPr>
          <w:rFonts w:ascii="Comic Sans MS" w:eastAsia="Calibri" w:hAnsi="Comic Sans MS" w:cs="Arial"/>
          <w:b/>
          <w:sz w:val="36"/>
          <w:szCs w:val="40"/>
        </w:rPr>
      </w:pPr>
    </w:p>
    <w:p w:rsidR="00CA4EA8" w:rsidRPr="006E71FB" w:rsidRDefault="00CA4EA8" w:rsidP="0046294F">
      <w:pPr>
        <w:spacing w:after="0" w:line="240" w:lineRule="auto"/>
        <w:jc w:val="center"/>
        <w:rPr>
          <w:rFonts w:ascii="Comic Sans MS" w:eastAsia="Calibri" w:hAnsi="Comic Sans MS" w:cs="Arial"/>
          <w:b/>
          <w:sz w:val="36"/>
          <w:szCs w:val="40"/>
        </w:rPr>
      </w:pPr>
    </w:p>
    <w:p w:rsidR="00CA4EA8" w:rsidRPr="006E71FB" w:rsidRDefault="00E2682E" w:rsidP="00A00CEF">
      <w:pPr>
        <w:spacing w:after="0" w:line="240" w:lineRule="auto"/>
        <w:rPr>
          <w:rFonts w:ascii="Comic Sans MS" w:eastAsia="Calibri" w:hAnsi="Comic Sans MS" w:cs="Arial"/>
          <w:b/>
          <w:sz w:val="36"/>
          <w:szCs w:val="40"/>
        </w:rPr>
      </w:pPr>
      <w:r>
        <w:rPr>
          <w:rFonts w:ascii="Comic Sans MS" w:hAnsi="Comic Sans MS"/>
          <w:noProof/>
          <w:sz w:val="20"/>
          <w:lang w:eastAsia="en-GB"/>
        </w:rPr>
        <mc:AlternateContent>
          <mc:Choice Requires="wps">
            <w:drawing>
              <wp:anchor distT="0" distB="0" distL="114300" distR="114300" simplePos="0" relativeHeight="251696128" behindDoc="0" locked="0" layoutInCell="1" allowOverlap="1">
                <wp:simplePos x="0" y="0"/>
                <wp:positionH relativeFrom="column">
                  <wp:posOffset>6301740</wp:posOffset>
                </wp:positionH>
                <wp:positionV relativeFrom="paragraph">
                  <wp:posOffset>175260</wp:posOffset>
                </wp:positionV>
                <wp:extent cx="3023870" cy="590550"/>
                <wp:effectExtent l="38100" t="38100" r="43180" b="38100"/>
                <wp:wrapNone/>
                <wp:docPr id="26"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3870" cy="590550"/>
                        </a:xfrm>
                        <a:prstGeom prst="roundRect">
                          <a:avLst>
                            <a:gd name="adj" fmla="val 16667"/>
                          </a:avLst>
                        </a:prstGeom>
                        <a:solidFill>
                          <a:srgbClr val="FFFFFF"/>
                        </a:solidFill>
                        <a:ln w="76200">
                          <a:solidFill>
                            <a:srgbClr val="000000"/>
                          </a:solidFill>
                          <a:round/>
                          <a:headEnd/>
                          <a:tailEnd/>
                        </a:ln>
                      </wps:spPr>
                      <wps:txbx>
                        <w:txbxContent>
                          <w:p w:rsidR="005F7EAE" w:rsidRDefault="00A00CEF" w:rsidP="00D42F71">
                            <w:pPr>
                              <w:spacing w:after="0" w:line="240" w:lineRule="auto"/>
                              <w:rPr>
                                <w:rFonts w:ascii="Century Gothic" w:hAnsi="Century Gothic"/>
                                <w:b/>
                                <w:szCs w:val="20"/>
                              </w:rPr>
                            </w:pPr>
                            <w:r>
                              <w:rPr>
                                <w:rFonts w:ascii="Century Gothic" w:hAnsi="Century Gothic"/>
                                <w:b/>
                                <w:szCs w:val="20"/>
                              </w:rPr>
                              <w:t>Our Village</w:t>
                            </w:r>
                          </w:p>
                          <w:p w:rsidR="005F7EAE" w:rsidRPr="001F0060" w:rsidRDefault="001F0060" w:rsidP="00D42F71">
                            <w:pPr>
                              <w:spacing w:after="0" w:line="240" w:lineRule="auto"/>
                              <w:rPr>
                                <w:rFonts w:ascii="Century Gothic" w:hAnsi="Century Gothic"/>
                                <w:sz w:val="16"/>
                                <w:szCs w:val="16"/>
                              </w:rPr>
                            </w:pPr>
                            <w:r>
                              <w:rPr>
                                <w:rFonts w:ascii="Century Gothic" w:hAnsi="Century Gothic"/>
                                <w:sz w:val="16"/>
                                <w:szCs w:val="16"/>
                              </w:rPr>
                              <w:t>Village Litter Pick</w:t>
                            </w:r>
                            <w:r w:rsidR="00E2682E">
                              <w:rPr>
                                <w:rFonts w:ascii="Century Gothic" w:hAnsi="Century Gothic"/>
                                <w:sz w:val="16"/>
                                <w:szCs w:val="16"/>
                              </w:rPr>
                              <w:t xml:space="preserve"> / </w:t>
                            </w:r>
                            <w:r>
                              <w:rPr>
                                <w:rFonts w:ascii="Century Gothic" w:hAnsi="Century Gothic"/>
                                <w:sz w:val="16"/>
                                <w:szCs w:val="16"/>
                              </w:rPr>
                              <w:t xml:space="preserve">Easter Egg Hunt </w:t>
                            </w:r>
                            <w:r w:rsidR="00B06A05">
                              <w:rPr>
                                <w:rFonts w:ascii="Century Gothic" w:hAnsi="Century Gothic"/>
                                <w:sz w:val="16"/>
                                <w:szCs w:val="16"/>
                              </w:rPr>
                              <w:t xml:space="preserve">/ </w:t>
                            </w:r>
                            <w:proofErr w:type="spellStart"/>
                            <w:r w:rsidR="00B06A05">
                              <w:rPr>
                                <w:rFonts w:ascii="Century Gothic" w:hAnsi="Century Gothic"/>
                                <w:sz w:val="16"/>
                                <w:szCs w:val="16"/>
                              </w:rPr>
                              <w:t>geog</w:t>
                            </w:r>
                            <w:proofErr w:type="spellEnd"/>
                            <w:r w:rsidR="00B06A05">
                              <w:rPr>
                                <w:rFonts w:ascii="Century Gothic" w:hAnsi="Century Gothic"/>
                                <w:sz w:val="16"/>
                                <w:szCs w:val="16"/>
                              </w:rPr>
                              <w:t xml:space="preserve"> – local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49" style="position:absolute;margin-left:496.2pt;margin-top:13.8pt;width:238.1pt;height:4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" strokeweight="6pt">
                <v:textbox>
                  <w:txbxContent>
                    <w:p w:rsidR="005F7EAE" w:rsidRDefault="00A00CEF" w:rsidP="00D42F71">
                      <w:pPr>
                        <w:spacing w:after="0" w:line="240" w:lineRule="auto"/>
                        <w:rPr>
                          <w:rFonts w:ascii="Century Gothic" w:hAnsi="Century Gothic"/>
                          <w:b/>
                          <w:szCs w:val="20"/>
                        </w:rPr>
                      </w:pPr>
                      <w:r>
                        <w:rPr>
                          <w:rFonts w:ascii="Century Gothic" w:hAnsi="Century Gothic"/>
                          <w:b/>
                          <w:szCs w:val="20"/>
                        </w:rPr>
                        <w:t>Our Village</w:t>
                      </w:r>
                    </w:p>
                    <w:p w:rsidR="005F7EAE" w:rsidRPr="001F0060" w:rsidRDefault="001F0060" w:rsidP="00D42F71">
                      <w:pPr>
                        <w:spacing w:after="0" w:line="240" w:lineRule="auto"/>
                        <w:rPr>
                          <w:rFonts w:ascii="Century Gothic" w:hAnsi="Century Gothic"/>
                          <w:sz w:val="16"/>
                          <w:szCs w:val="16"/>
                        </w:rPr>
                      </w:pPr>
                      <w:r>
                        <w:rPr>
                          <w:rFonts w:ascii="Century Gothic" w:hAnsi="Century Gothic"/>
                          <w:sz w:val="16"/>
                          <w:szCs w:val="16"/>
                        </w:rPr>
                        <w:t>Village Litter Pick</w:t>
                      </w:r>
                      <w:r w:rsidR="00E2682E">
                        <w:rPr>
                          <w:rFonts w:ascii="Century Gothic" w:hAnsi="Century Gothic"/>
                          <w:sz w:val="16"/>
                          <w:szCs w:val="16"/>
                        </w:rPr>
                        <w:t xml:space="preserve"> / </w:t>
                      </w:r>
                      <w:r>
                        <w:rPr>
                          <w:rFonts w:ascii="Century Gothic" w:hAnsi="Century Gothic"/>
                          <w:sz w:val="16"/>
                          <w:szCs w:val="16"/>
                        </w:rPr>
                        <w:t xml:space="preserve">Easter Egg Hunt </w:t>
                      </w:r>
                      <w:r w:rsidR="00B06A05">
                        <w:rPr>
                          <w:rFonts w:ascii="Century Gothic" w:hAnsi="Century Gothic"/>
                          <w:sz w:val="16"/>
                          <w:szCs w:val="16"/>
                        </w:rPr>
                        <w:t xml:space="preserve">/ </w:t>
                      </w:r>
                      <w:proofErr w:type="spellStart"/>
                      <w:r w:rsidR="00B06A05">
                        <w:rPr>
                          <w:rFonts w:ascii="Century Gothic" w:hAnsi="Century Gothic"/>
                          <w:sz w:val="16"/>
                          <w:szCs w:val="16"/>
                        </w:rPr>
                        <w:t>geog</w:t>
                      </w:r>
                      <w:proofErr w:type="spellEnd"/>
                      <w:r w:rsidR="00B06A05">
                        <w:rPr>
                          <w:rFonts w:ascii="Century Gothic" w:hAnsi="Century Gothic"/>
                          <w:sz w:val="16"/>
                          <w:szCs w:val="16"/>
                        </w:rPr>
                        <w:t xml:space="preserve"> – local area</w:t>
                      </w:r>
                    </w:p>
                  </w:txbxContent>
                </v:textbox>
              </v:roundrect>
            </w:pict>
          </mc:Fallback>
        </mc:AlternateContent>
      </w:r>
    </w:p>
    <w:sectPr w:rsidR="00CA4EA8" w:rsidRPr="006E71FB" w:rsidSect="00396DFA">
      <w:pgSz w:w="16838" w:h="11906" w:orient="landscape"/>
      <w:pgMar w:top="142" w:right="1440" w:bottom="709"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Prepla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F28F8E"/>
    <w:multiLevelType w:val="hybridMultilevel"/>
    <w:tmpl w:val="62658DD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4918C3"/>
    <w:multiLevelType w:val="hybridMultilevel"/>
    <w:tmpl w:val="7D09B05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6229F8"/>
    <w:multiLevelType w:val="hybridMultilevel"/>
    <w:tmpl w:val="BC98D53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E0088C"/>
    <w:multiLevelType w:val="hybridMultilevel"/>
    <w:tmpl w:val="4B487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50E5E"/>
    <w:multiLevelType w:val="hybridMultilevel"/>
    <w:tmpl w:val="DC0E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B1B69"/>
    <w:multiLevelType w:val="hybridMultilevel"/>
    <w:tmpl w:val="5E8A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390857"/>
    <w:multiLevelType w:val="hybridMultilevel"/>
    <w:tmpl w:val="F959B65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B4334D6"/>
    <w:multiLevelType w:val="hybridMultilevel"/>
    <w:tmpl w:val="45508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6D32C1"/>
    <w:multiLevelType w:val="hybridMultilevel"/>
    <w:tmpl w:val="CCD6D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A07E6"/>
    <w:multiLevelType w:val="hybridMultilevel"/>
    <w:tmpl w:val="8AD8EFF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1" w15:restartNumberingAfterBreak="0">
    <w:nsid w:val="189E0F81"/>
    <w:multiLevelType w:val="hybridMultilevel"/>
    <w:tmpl w:val="4FC0C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14A76"/>
    <w:multiLevelType w:val="hybridMultilevel"/>
    <w:tmpl w:val="A702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123D20"/>
    <w:multiLevelType w:val="hybridMultilevel"/>
    <w:tmpl w:val="89F2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35567"/>
    <w:multiLevelType w:val="hybridMultilevel"/>
    <w:tmpl w:val="2B6AE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38D6BB"/>
    <w:multiLevelType w:val="hybridMultilevel"/>
    <w:tmpl w:val="44B54B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3AC2A89"/>
    <w:multiLevelType w:val="hybridMultilevel"/>
    <w:tmpl w:val="1158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7A5BF6"/>
    <w:multiLevelType w:val="hybridMultilevel"/>
    <w:tmpl w:val="4E686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CD192A"/>
    <w:multiLevelType w:val="hybridMultilevel"/>
    <w:tmpl w:val="505AE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D70C31"/>
    <w:multiLevelType w:val="hybridMultilevel"/>
    <w:tmpl w:val="E210FE1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0" w15:restartNumberingAfterBreak="0">
    <w:nsid w:val="2D1C463D"/>
    <w:multiLevelType w:val="hybridMultilevel"/>
    <w:tmpl w:val="B11C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942A33"/>
    <w:multiLevelType w:val="hybridMultilevel"/>
    <w:tmpl w:val="A11E9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581566"/>
    <w:multiLevelType w:val="hybridMultilevel"/>
    <w:tmpl w:val="42B8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FD2A84"/>
    <w:multiLevelType w:val="hybridMultilevel"/>
    <w:tmpl w:val="99D88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C1F9C"/>
    <w:multiLevelType w:val="hybridMultilevel"/>
    <w:tmpl w:val="A9A2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645E00"/>
    <w:multiLevelType w:val="hybridMultilevel"/>
    <w:tmpl w:val="627C8AE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9D85E95"/>
    <w:multiLevelType w:val="hybridMultilevel"/>
    <w:tmpl w:val="65AA87C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7" w15:restartNumberingAfterBreak="0">
    <w:nsid w:val="3AD5E35F"/>
    <w:multiLevelType w:val="hybridMultilevel"/>
    <w:tmpl w:val="ED0E144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E337074"/>
    <w:multiLevelType w:val="hybridMultilevel"/>
    <w:tmpl w:val="B5F0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8F39C7"/>
    <w:multiLevelType w:val="hybridMultilevel"/>
    <w:tmpl w:val="69AA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36E419"/>
    <w:multiLevelType w:val="hybridMultilevel"/>
    <w:tmpl w:val="B3C3BA4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7431D54"/>
    <w:multiLevelType w:val="hybridMultilevel"/>
    <w:tmpl w:val="B1AC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120BEE"/>
    <w:multiLevelType w:val="multilevel"/>
    <w:tmpl w:val="B008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EFCB91"/>
    <w:multiLevelType w:val="hybridMultilevel"/>
    <w:tmpl w:val="ADB0A5F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2E54351"/>
    <w:multiLevelType w:val="hybridMultilevel"/>
    <w:tmpl w:val="147EA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96D60"/>
    <w:multiLevelType w:val="hybridMultilevel"/>
    <w:tmpl w:val="6C325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70C2B"/>
    <w:multiLevelType w:val="hybridMultilevel"/>
    <w:tmpl w:val="219E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1A0EC3"/>
    <w:multiLevelType w:val="hybridMultilevel"/>
    <w:tmpl w:val="000E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DB565F"/>
    <w:multiLevelType w:val="hybridMultilevel"/>
    <w:tmpl w:val="86A2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662415"/>
    <w:multiLevelType w:val="hybridMultilevel"/>
    <w:tmpl w:val="F2767D1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D617DB7"/>
    <w:multiLevelType w:val="hybridMultilevel"/>
    <w:tmpl w:val="5DE0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85904"/>
    <w:multiLevelType w:val="hybridMultilevel"/>
    <w:tmpl w:val="32045334"/>
    <w:lvl w:ilvl="0" w:tplc="4670B674">
      <w:start w:val="1"/>
      <w:numFmt w:val="bullet"/>
      <w:pStyle w:val="Tabletext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B07F84"/>
    <w:multiLevelType w:val="hybridMultilevel"/>
    <w:tmpl w:val="7BBC7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623431"/>
    <w:multiLevelType w:val="hybridMultilevel"/>
    <w:tmpl w:val="1231DD3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737224"/>
    <w:multiLevelType w:val="hybridMultilevel"/>
    <w:tmpl w:val="67B8A7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E1E117B"/>
    <w:multiLevelType w:val="hybridMultilevel"/>
    <w:tmpl w:val="9A1C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
  </w:num>
  <w:num w:numId="3">
    <w:abstractNumId w:val="11"/>
  </w:num>
  <w:num w:numId="4">
    <w:abstractNumId w:val="45"/>
  </w:num>
  <w:num w:numId="5">
    <w:abstractNumId w:val="40"/>
  </w:num>
  <w:num w:numId="6">
    <w:abstractNumId w:val="36"/>
  </w:num>
  <w:num w:numId="7">
    <w:abstractNumId w:val="38"/>
  </w:num>
  <w:num w:numId="8">
    <w:abstractNumId w:val="20"/>
  </w:num>
  <w:num w:numId="9">
    <w:abstractNumId w:val="32"/>
  </w:num>
  <w:num w:numId="10">
    <w:abstractNumId w:val="17"/>
  </w:num>
  <w:num w:numId="11">
    <w:abstractNumId w:val="4"/>
  </w:num>
  <w:num w:numId="12">
    <w:abstractNumId w:val="42"/>
  </w:num>
  <w:num w:numId="13">
    <w:abstractNumId w:val="14"/>
  </w:num>
  <w:num w:numId="14">
    <w:abstractNumId w:val="9"/>
  </w:num>
  <w:num w:numId="15">
    <w:abstractNumId w:val="6"/>
  </w:num>
  <w:num w:numId="16">
    <w:abstractNumId w:val="19"/>
  </w:num>
  <w:num w:numId="17">
    <w:abstractNumId w:val="21"/>
  </w:num>
  <w:num w:numId="18">
    <w:abstractNumId w:val="13"/>
  </w:num>
  <w:num w:numId="19">
    <w:abstractNumId w:val="5"/>
  </w:num>
  <w:num w:numId="20">
    <w:abstractNumId w:val="27"/>
  </w:num>
  <w:num w:numId="21">
    <w:abstractNumId w:val="0"/>
  </w:num>
  <w:num w:numId="22">
    <w:abstractNumId w:val="1"/>
  </w:num>
  <w:num w:numId="23">
    <w:abstractNumId w:val="25"/>
  </w:num>
  <w:num w:numId="24">
    <w:abstractNumId w:val="43"/>
  </w:num>
  <w:num w:numId="25">
    <w:abstractNumId w:val="33"/>
  </w:num>
  <w:num w:numId="26">
    <w:abstractNumId w:val="44"/>
  </w:num>
  <w:num w:numId="27">
    <w:abstractNumId w:val="15"/>
  </w:num>
  <w:num w:numId="28">
    <w:abstractNumId w:val="2"/>
  </w:num>
  <w:num w:numId="29">
    <w:abstractNumId w:val="7"/>
  </w:num>
  <w:num w:numId="30">
    <w:abstractNumId w:val="30"/>
  </w:num>
  <w:num w:numId="31">
    <w:abstractNumId w:val="39"/>
  </w:num>
  <w:num w:numId="32">
    <w:abstractNumId w:val="10"/>
  </w:num>
  <w:num w:numId="33">
    <w:abstractNumId w:val="34"/>
  </w:num>
  <w:num w:numId="34">
    <w:abstractNumId w:val="12"/>
  </w:num>
  <w:num w:numId="35">
    <w:abstractNumId w:val="16"/>
  </w:num>
  <w:num w:numId="36">
    <w:abstractNumId w:val="22"/>
  </w:num>
  <w:num w:numId="37">
    <w:abstractNumId w:val="31"/>
  </w:num>
  <w:num w:numId="38">
    <w:abstractNumId w:val="8"/>
  </w:num>
  <w:num w:numId="39">
    <w:abstractNumId w:val="24"/>
  </w:num>
  <w:num w:numId="40">
    <w:abstractNumId w:val="35"/>
  </w:num>
  <w:num w:numId="41">
    <w:abstractNumId w:val="26"/>
  </w:num>
  <w:num w:numId="42">
    <w:abstractNumId w:val="23"/>
  </w:num>
  <w:num w:numId="43">
    <w:abstractNumId w:val="28"/>
  </w:num>
  <w:num w:numId="44">
    <w:abstractNumId w:val="37"/>
  </w:num>
  <w:num w:numId="45">
    <w:abstractNumId w:val="29"/>
  </w:num>
  <w:num w:numId="46">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CB7"/>
    <w:rsid w:val="00002F58"/>
    <w:rsid w:val="0001338E"/>
    <w:rsid w:val="00022D98"/>
    <w:rsid w:val="00032CF0"/>
    <w:rsid w:val="00033917"/>
    <w:rsid w:val="000533B5"/>
    <w:rsid w:val="00062AC2"/>
    <w:rsid w:val="0007758D"/>
    <w:rsid w:val="000A4917"/>
    <w:rsid w:val="000E2955"/>
    <w:rsid w:val="000F3F03"/>
    <w:rsid w:val="000F7841"/>
    <w:rsid w:val="00103AD5"/>
    <w:rsid w:val="001238F9"/>
    <w:rsid w:val="001245C9"/>
    <w:rsid w:val="0013374C"/>
    <w:rsid w:val="001411AE"/>
    <w:rsid w:val="00146615"/>
    <w:rsid w:val="00146DCD"/>
    <w:rsid w:val="001819F3"/>
    <w:rsid w:val="001A34B4"/>
    <w:rsid w:val="001A485E"/>
    <w:rsid w:val="001B2079"/>
    <w:rsid w:val="001D52AD"/>
    <w:rsid w:val="001E29E7"/>
    <w:rsid w:val="001F0060"/>
    <w:rsid w:val="00230B60"/>
    <w:rsid w:val="00236DA0"/>
    <w:rsid w:val="00240276"/>
    <w:rsid w:val="00252831"/>
    <w:rsid w:val="0028099B"/>
    <w:rsid w:val="00283286"/>
    <w:rsid w:val="002905AA"/>
    <w:rsid w:val="002D69C3"/>
    <w:rsid w:val="002F12CA"/>
    <w:rsid w:val="00314DC6"/>
    <w:rsid w:val="003170AD"/>
    <w:rsid w:val="00317C2B"/>
    <w:rsid w:val="00335760"/>
    <w:rsid w:val="00341F0B"/>
    <w:rsid w:val="00360EA5"/>
    <w:rsid w:val="00370A37"/>
    <w:rsid w:val="0037501C"/>
    <w:rsid w:val="00396DFA"/>
    <w:rsid w:val="003A2F6D"/>
    <w:rsid w:val="003D139C"/>
    <w:rsid w:val="003F25D0"/>
    <w:rsid w:val="00403419"/>
    <w:rsid w:val="00411C23"/>
    <w:rsid w:val="00411C79"/>
    <w:rsid w:val="004154F5"/>
    <w:rsid w:val="00423411"/>
    <w:rsid w:val="00431068"/>
    <w:rsid w:val="00434278"/>
    <w:rsid w:val="0043464B"/>
    <w:rsid w:val="00440B00"/>
    <w:rsid w:val="00461048"/>
    <w:rsid w:val="0046294F"/>
    <w:rsid w:val="004B2531"/>
    <w:rsid w:val="004D76F2"/>
    <w:rsid w:val="004E491D"/>
    <w:rsid w:val="004F2216"/>
    <w:rsid w:val="00505569"/>
    <w:rsid w:val="00506991"/>
    <w:rsid w:val="00532A5B"/>
    <w:rsid w:val="005332CB"/>
    <w:rsid w:val="005544E2"/>
    <w:rsid w:val="00554C50"/>
    <w:rsid w:val="00557103"/>
    <w:rsid w:val="00566D11"/>
    <w:rsid w:val="00574928"/>
    <w:rsid w:val="005B3BB5"/>
    <w:rsid w:val="005C16E7"/>
    <w:rsid w:val="005C6E43"/>
    <w:rsid w:val="005C718D"/>
    <w:rsid w:val="005D1943"/>
    <w:rsid w:val="005D1F61"/>
    <w:rsid w:val="005E72E9"/>
    <w:rsid w:val="005F54A4"/>
    <w:rsid w:val="005F7EAE"/>
    <w:rsid w:val="00615B62"/>
    <w:rsid w:val="00636029"/>
    <w:rsid w:val="00637A60"/>
    <w:rsid w:val="0064055A"/>
    <w:rsid w:val="00643ACE"/>
    <w:rsid w:val="00647DB6"/>
    <w:rsid w:val="006507AD"/>
    <w:rsid w:val="00664467"/>
    <w:rsid w:val="00673009"/>
    <w:rsid w:val="0067638A"/>
    <w:rsid w:val="00685EC6"/>
    <w:rsid w:val="00686275"/>
    <w:rsid w:val="00697A7F"/>
    <w:rsid w:val="006B681B"/>
    <w:rsid w:val="006D462B"/>
    <w:rsid w:val="006D4FED"/>
    <w:rsid w:val="006E52FE"/>
    <w:rsid w:val="006E71FB"/>
    <w:rsid w:val="006E7D93"/>
    <w:rsid w:val="006F1F77"/>
    <w:rsid w:val="00702102"/>
    <w:rsid w:val="00704658"/>
    <w:rsid w:val="007134FB"/>
    <w:rsid w:val="007179B9"/>
    <w:rsid w:val="00717F11"/>
    <w:rsid w:val="00745114"/>
    <w:rsid w:val="007744EA"/>
    <w:rsid w:val="00791935"/>
    <w:rsid w:val="007924C3"/>
    <w:rsid w:val="007951E8"/>
    <w:rsid w:val="007B5583"/>
    <w:rsid w:val="007D0EF0"/>
    <w:rsid w:val="007F3CC4"/>
    <w:rsid w:val="007F66D1"/>
    <w:rsid w:val="00802229"/>
    <w:rsid w:val="0080769D"/>
    <w:rsid w:val="00816CC0"/>
    <w:rsid w:val="00833C5B"/>
    <w:rsid w:val="00847F3F"/>
    <w:rsid w:val="00855E8E"/>
    <w:rsid w:val="00861EBB"/>
    <w:rsid w:val="00863C21"/>
    <w:rsid w:val="0088170B"/>
    <w:rsid w:val="008821D8"/>
    <w:rsid w:val="008A4A7C"/>
    <w:rsid w:val="008B4404"/>
    <w:rsid w:val="008B6B13"/>
    <w:rsid w:val="008C4AA2"/>
    <w:rsid w:val="008F0343"/>
    <w:rsid w:val="008F2289"/>
    <w:rsid w:val="00903CAD"/>
    <w:rsid w:val="00903EA3"/>
    <w:rsid w:val="00914DFC"/>
    <w:rsid w:val="0092121D"/>
    <w:rsid w:val="009244DC"/>
    <w:rsid w:val="00925232"/>
    <w:rsid w:val="00942439"/>
    <w:rsid w:val="0094794A"/>
    <w:rsid w:val="00955701"/>
    <w:rsid w:val="00962BE8"/>
    <w:rsid w:val="009666BF"/>
    <w:rsid w:val="00982638"/>
    <w:rsid w:val="009A103B"/>
    <w:rsid w:val="009A2057"/>
    <w:rsid w:val="009A3728"/>
    <w:rsid w:val="009B0451"/>
    <w:rsid w:val="009C214A"/>
    <w:rsid w:val="009C2432"/>
    <w:rsid w:val="009D288E"/>
    <w:rsid w:val="009D4AD4"/>
    <w:rsid w:val="009D7CB7"/>
    <w:rsid w:val="009E7944"/>
    <w:rsid w:val="009F0176"/>
    <w:rsid w:val="009F072C"/>
    <w:rsid w:val="009F2B08"/>
    <w:rsid w:val="00A00B91"/>
    <w:rsid w:val="00A00CEF"/>
    <w:rsid w:val="00A06E35"/>
    <w:rsid w:val="00A1366A"/>
    <w:rsid w:val="00A14908"/>
    <w:rsid w:val="00A2466A"/>
    <w:rsid w:val="00A33A63"/>
    <w:rsid w:val="00A35B71"/>
    <w:rsid w:val="00A41CE0"/>
    <w:rsid w:val="00A611BF"/>
    <w:rsid w:val="00A62F0A"/>
    <w:rsid w:val="00A70BFB"/>
    <w:rsid w:val="00A926CE"/>
    <w:rsid w:val="00A94827"/>
    <w:rsid w:val="00AA1963"/>
    <w:rsid w:val="00AB25FD"/>
    <w:rsid w:val="00AF1A8F"/>
    <w:rsid w:val="00B05C34"/>
    <w:rsid w:val="00B06A05"/>
    <w:rsid w:val="00B22D0B"/>
    <w:rsid w:val="00B25F65"/>
    <w:rsid w:val="00B316B3"/>
    <w:rsid w:val="00B32408"/>
    <w:rsid w:val="00B333A2"/>
    <w:rsid w:val="00B620CF"/>
    <w:rsid w:val="00B91555"/>
    <w:rsid w:val="00BA3BC9"/>
    <w:rsid w:val="00BA5C10"/>
    <w:rsid w:val="00BB1F6E"/>
    <w:rsid w:val="00BB60BF"/>
    <w:rsid w:val="00BC2C3A"/>
    <w:rsid w:val="00BD370C"/>
    <w:rsid w:val="00BD767F"/>
    <w:rsid w:val="00BE64E9"/>
    <w:rsid w:val="00C015B6"/>
    <w:rsid w:val="00C03E4D"/>
    <w:rsid w:val="00C047A5"/>
    <w:rsid w:val="00C140BC"/>
    <w:rsid w:val="00C30ED8"/>
    <w:rsid w:val="00C34D74"/>
    <w:rsid w:val="00C3553A"/>
    <w:rsid w:val="00C41A02"/>
    <w:rsid w:val="00C4577A"/>
    <w:rsid w:val="00C47894"/>
    <w:rsid w:val="00C71748"/>
    <w:rsid w:val="00C74A0B"/>
    <w:rsid w:val="00C836D6"/>
    <w:rsid w:val="00C87B47"/>
    <w:rsid w:val="00C927D7"/>
    <w:rsid w:val="00CA0BB0"/>
    <w:rsid w:val="00CA4EA8"/>
    <w:rsid w:val="00CA6FC1"/>
    <w:rsid w:val="00CB6111"/>
    <w:rsid w:val="00CE6C9E"/>
    <w:rsid w:val="00CF00C9"/>
    <w:rsid w:val="00CF2B10"/>
    <w:rsid w:val="00CF4A92"/>
    <w:rsid w:val="00D10CB7"/>
    <w:rsid w:val="00D13295"/>
    <w:rsid w:val="00D14216"/>
    <w:rsid w:val="00D37694"/>
    <w:rsid w:val="00D42F71"/>
    <w:rsid w:val="00D46555"/>
    <w:rsid w:val="00D656E2"/>
    <w:rsid w:val="00D739B8"/>
    <w:rsid w:val="00D82BAF"/>
    <w:rsid w:val="00DA2A1C"/>
    <w:rsid w:val="00DA56E4"/>
    <w:rsid w:val="00DA5B0E"/>
    <w:rsid w:val="00DE78C1"/>
    <w:rsid w:val="00E070FB"/>
    <w:rsid w:val="00E25AE9"/>
    <w:rsid w:val="00E2682E"/>
    <w:rsid w:val="00E379F2"/>
    <w:rsid w:val="00E44B39"/>
    <w:rsid w:val="00E45675"/>
    <w:rsid w:val="00E52663"/>
    <w:rsid w:val="00E57968"/>
    <w:rsid w:val="00E6495F"/>
    <w:rsid w:val="00E658D0"/>
    <w:rsid w:val="00E674AB"/>
    <w:rsid w:val="00E70117"/>
    <w:rsid w:val="00E77AF4"/>
    <w:rsid w:val="00E923A9"/>
    <w:rsid w:val="00E95F24"/>
    <w:rsid w:val="00EA1101"/>
    <w:rsid w:val="00EA5E4A"/>
    <w:rsid w:val="00EC113B"/>
    <w:rsid w:val="00EC59D9"/>
    <w:rsid w:val="00ED6D2D"/>
    <w:rsid w:val="00EE2175"/>
    <w:rsid w:val="00EE2E5F"/>
    <w:rsid w:val="00F05F70"/>
    <w:rsid w:val="00F2511B"/>
    <w:rsid w:val="00F33497"/>
    <w:rsid w:val="00F3603B"/>
    <w:rsid w:val="00F52ADB"/>
    <w:rsid w:val="00F5326B"/>
    <w:rsid w:val="00F66012"/>
    <w:rsid w:val="00F67938"/>
    <w:rsid w:val="00F845EF"/>
    <w:rsid w:val="00F94B73"/>
    <w:rsid w:val="00FA2E73"/>
    <w:rsid w:val="00FB75A0"/>
    <w:rsid w:val="00FD1ED0"/>
    <w:rsid w:val="00FD5F99"/>
    <w:rsid w:val="00FD67E2"/>
    <w:rsid w:val="00FF1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410C4"/>
  <w15:docId w15:val="{217B2DF4-CC9F-48F4-86D1-54C114DC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4658"/>
  </w:style>
  <w:style w:type="paragraph" w:styleId="Heading2">
    <w:name w:val="heading 2"/>
    <w:basedOn w:val="Normal"/>
    <w:next w:val="Normal"/>
    <w:link w:val="Heading2Char"/>
    <w:qFormat/>
    <w:rsid w:val="00A94827"/>
    <w:pPr>
      <w:keepNext/>
      <w:pBdr>
        <w:top w:val="single" w:sz="4" w:space="1" w:color="auto"/>
      </w:pBdr>
      <w:spacing w:after="0" w:line="240" w:lineRule="auto"/>
      <w:outlineLvl w:val="1"/>
    </w:pPr>
    <w:rPr>
      <w:rFonts w:ascii="Futura Md BT" w:eastAsia="Times New Roman" w:hAnsi="Futura Md BT" w:cs="Times New Roman"/>
      <w:b/>
      <w:cap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0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bullet">
    <w:name w:val="Table text bullet"/>
    <w:basedOn w:val="Normal"/>
    <w:rsid w:val="00C30ED8"/>
    <w:pPr>
      <w:numPr>
        <w:numId w:val="1"/>
      </w:numPr>
      <w:tabs>
        <w:tab w:val="left" w:pos="567"/>
      </w:tabs>
      <w:spacing w:before="60" w:after="60" w:line="240" w:lineRule="auto"/>
      <w:contextualSpacing/>
    </w:pPr>
    <w:rPr>
      <w:rFonts w:ascii="Tahoma" w:eastAsia="Times New Roman" w:hAnsi="Tahoma" w:cs="Times New Roman"/>
      <w:color w:val="000000"/>
      <w:szCs w:val="24"/>
    </w:rPr>
  </w:style>
  <w:style w:type="paragraph" w:styleId="ListParagraph">
    <w:name w:val="List Paragraph"/>
    <w:basedOn w:val="Normal"/>
    <w:uiPriority w:val="34"/>
    <w:qFormat/>
    <w:rsid w:val="00C30ED8"/>
    <w:pPr>
      <w:ind w:left="720"/>
      <w:contextualSpacing/>
    </w:pPr>
  </w:style>
  <w:style w:type="paragraph" w:styleId="BalloonText">
    <w:name w:val="Balloon Text"/>
    <w:basedOn w:val="Normal"/>
    <w:link w:val="BalloonTextChar"/>
    <w:uiPriority w:val="99"/>
    <w:semiHidden/>
    <w:unhideWhenUsed/>
    <w:rsid w:val="00C04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7A5"/>
    <w:rPr>
      <w:rFonts w:ascii="Tahoma" w:hAnsi="Tahoma" w:cs="Tahoma"/>
      <w:sz w:val="16"/>
      <w:szCs w:val="16"/>
    </w:rPr>
  </w:style>
  <w:style w:type="paragraph" w:styleId="Footer">
    <w:name w:val="footer"/>
    <w:basedOn w:val="Normal"/>
    <w:link w:val="FooterChar"/>
    <w:uiPriority w:val="99"/>
    <w:unhideWhenUsed/>
    <w:rsid w:val="00F66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012"/>
  </w:style>
  <w:style w:type="character" w:customStyle="1" w:styleId="Heading2Char">
    <w:name w:val="Heading 2 Char"/>
    <w:basedOn w:val="DefaultParagraphFont"/>
    <w:link w:val="Heading2"/>
    <w:rsid w:val="00A94827"/>
    <w:rPr>
      <w:rFonts w:ascii="Futura Md BT" w:eastAsia="Times New Roman" w:hAnsi="Futura Md BT" w:cs="Times New Roman"/>
      <w:b/>
      <w:caps/>
      <w:szCs w:val="20"/>
    </w:rPr>
  </w:style>
  <w:style w:type="paragraph" w:customStyle="1" w:styleId="Tabletext-left">
    <w:name w:val="Table text - left"/>
    <w:basedOn w:val="Normal"/>
    <w:link w:val="Tabletext-leftChar"/>
    <w:rsid w:val="007951E8"/>
    <w:pPr>
      <w:spacing w:before="60" w:after="60" w:line="240" w:lineRule="auto"/>
      <w:contextualSpacing/>
    </w:pPr>
    <w:rPr>
      <w:rFonts w:ascii="Tahoma" w:eastAsia="Times New Roman" w:hAnsi="Tahoma" w:cs="Times New Roman"/>
      <w:color w:val="000000"/>
      <w:szCs w:val="24"/>
    </w:rPr>
  </w:style>
  <w:style w:type="character" w:customStyle="1" w:styleId="Tabletext-leftChar">
    <w:name w:val="Table text - left Char"/>
    <w:link w:val="Tabletext-left"/>
    <w:locked/>
    <w:rsid w:val="007951E8"/>
    <w:rPr>
      <w:rFonts w:ascii="Tahoma" w:eastAsia="Times New Roman" w:hAnsi="Tahoma" w:cs="Times New Roman"/>
      <w:color w:val="000000"/>
      <w:szCs w:val="24"/>
    </w:rPr>
  </w:style>
  <w:style w:type="character" w:styleId="Hyperlink">
    <w:name w:val="Hyperlink"/>
    <w:uiPriority w:val="99"/>
    <w:rsid w:val="00925232"/>
    <w:rPr>
      <w:color w:val="0000FF"/>
      <w:u w:val="none"/>
    </w:rPr>
  </w:style>
  <w:style w:type="paragraph" w:customStyle="1" w:styleId="Default">
    <w:name w:val="Default"/>
    <w:rsid w:val="00236DA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nhideWhenUsed/>
    <w:rsid w:val="005C16E7"/>
    <w:pPr>
      <w:tabs>
        <w:tab w:val="center" w:pos="4513"/>
        <w:tab w:val="right" w:pos="9026"/>
      </w:tabs>
      <w:spacing w:after="0" w:line="240" w:lineRule="auto"/>
    </w:pPr>
  </w:style>
  <w:style w:type="character" w:customStyle="1" w:styleId="HeaderChar">
    <w:name w:val="Header Char"/>
    <w:basedOn w:val="DefaultParagraphFont"/>
    <w:link w:val="Header"/>
    <w:rsid w:val="005C16E7"/>
  </w:style>
  <w:style w:type="paragraph" w:customStyle="1" w:styleId="bulletundertext">
    <w:name w:val="bullet (under text)"/>
    <w:rsid w:val="008C4AA2"/>
    <w:pPr>
      <w:numPr>
        <w:numId w:val="15"/>
      </w:numPr>
      <w:spacing w:after="240" w:line="288" w:lineRule="auto"/>
    </w:pPr>
    <w:rPr>
      <w:rFonts w:ascii="Arial" w:eastAsia="Times New Roman" w:hAnsi="Arial" w:cs="Arial"/>
      <w:sz w:val="24"/>
      <w:szCs w:val="24"/>
      <w:lang w:eastAsia="en-GB"/>
    </w:rPr>
  </w:style>
  <w:style w:type="character" w:customStyle="1" w:styleId="A2">
    <w:name w:val="A2"/>
    <w:uiPriority w:val="99"/>
    <w:rsid w:val="00BB1F6E"/>
    <w:rPr>
      <w:rFonts w:cs="BPreplay"/>
      <w:b/>
      <w:bCs/>
      <w:color w:val="000000"/>
      <w:sz w:val="22"/>
      <w:szCs w:val="22"/>
    </w:rPr>
  </w:style>
  <w:style w:type="paragraph" w:customStyle="1" w:styleId="Pa8">
    <w:name w:val="Pa8"/>
    <w:basedOn w:val="Default"/>
    <w:next w:val="Default"/>
    <w:uiPriority w:val="99"/>
    <w:rsid w:val="00BB1F6E"/>
    <w:pPr>
      <w:spacing w:line="151" w:lineRule="atLeast"/>
    </w:pPr>
    <w:rPr>
      <w:rFonts w:ascii="BPreplay" w:hAnsi="BPreplay" w:cstheme="minorBidi"/>
      <w:color w:val="auto"/>
    </w:rPr>
  </w:style>
  <w:style w:type="paragraph" w:styleId="NormalWeb">
    <w:name w:val="Normal (Web)"/>
    <w:basedOn w:val="Normal"/>
    <w:uiPriority w:val="99"/>
    <w:semiHidden/>
    <w:unhideWhenUsed/>
    <w:rsid w:val="00A00CE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link w:val="NoSpacingChar"/>
    <w:uiPriority w:val="1"/>
    <w:qFormat/>
    <w:rsid w:val="00396D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6D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732471">
      <w:bodyDiv w:val="1"/>
      <w:marLeft w:val="0"/>
      <w:marRight w:val="0"/>
      <w:marTop w:val="0"/>
      <w:marBottom w:val="0"/>
      <w:divBdr>
        <w:top w:val="none" w:sz="0" w:space="0" w:color="auto"/>
        <w:left w:val="none" w:sz="0" w:space="0" w:color="auto"/>
        <w:bottom w:val="none" w:sz="0" w:space="0" w:color="auto"/>
        <w:right w:val="none" w:sz="0" w:space="0" w:color="auto"/>
      </w:divBdr>
      <w:divsChild>
        <w:div w:id="1737974309">
          <w:marLeft w:val="0"/>
          <w:marRight w:val="0"/>
          <w:marTop w:val="0"/>
          <w:marBottom w:val="0"/>
          <w:divBdr>
            <w:top w:val="none" w:sz="0" w:space="0" w:color="auto"/>
            <w:left w:val="none" w:sz="0" w:space="0" w:color="auto"/>
            <w:bottom w:val="none" w:sz="0" w:space="0" w:color="auto"/>
            <w:right w:val="none" w:sz="0" w:space="0" w:color="auto"/>
          </w:divBdr>
          <w:divsChild>
            <w:div w:id="1039817847">
              <w:marLeft w:val="0"/>
              <w:marRight w:val="0"/>
              <w:marTop w:val="0"/>
              <w:marBottom w:val="0"/>
              <w:divBdr>
                <w:top w:val="none" w:sz="0" w:space="0" w:color="auto"/>
                <w:left w:val="none" w:sz="0" w:space="0" w:color="auto"/>
                <w:bottom w:val="none" w:sz="0" w:space="0" w:color="auto"/>
                <w:right w:val="none" w:sz="0" w:space="0" w:color="auto"/>
              </w:divBdr>
              <w:divsChild>
                <w:div w:id="342823909">
                  <w:marLeft w:val="0"/>
                  <w:marRight w:val="0"/>
                  <w:marTop w:val="0"/>
                  <w:marBottom w:val="0"/>
                  <w:divBdr>
                    <w:top w:val="none" w:sz="0" w:space="0" w:color="auto"/>
                    <w:left w:val="none" w:sz="0" w:space="0" w:color="auto"/>
                    <w:bottom w:val="none" w:sz="0" w:space="0" w:color="auto"/>
                    <w:right w:val="none" w:sz="0" w:space="0" w:color="auto"/>
                  </w:divBdr>
                  <w:divsChild>
                    <w:div w:id="1181166655">
                      <w:marLeft w:val="0"/>
                      <w:marRight w:val="0"/>
                      <w:marTop w:val="0"/>
                      <w:marBottom w:val="0"/>
                      <w:divBdr>
                        <w:top w:val="none" w:sz="0" w:space="0" w:color="auto"/>
                        <w:left w:val="none" w:sz="0" w:space="0" w:color="auto"/>
                        <w:bottom w:val="none" w:sz="0" w:space="0" w:color="auto"/>
                        <w:right w:val="none" w:sz="0" w:space="0" w:color="auto"/>
                      </w:divBdr>
                      <w:divsChild>
                        <w:div w:id="107531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6C236A-3E8F-4069-A8AD-DD525C64C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14</Words>
  <Characters>83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Stephens</dc:creator>
  <cp:lastModifiedBy>Mrs Shell</cp:lastModifiedBy>
  <cp:revision>4</cp:revision>
  <cp:lastPrinted>2016-01-27T10:00:00Z</cp:lastPrinted>
  <dcterms:created xsi:type="dcterms:W3CDTF">2022-03-17T16:37:00Z</dcterms:created>
  <dcterms:modified xsi:type="dcterms:W3CDTF">2022-09-14T18:25:00Z</dcterms:modified>
</cp:coreProperties>
</file>