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F2D06" w14:textId="77777777" w:rsidR="004750A7" w:rsidRDefault="00FF3EAD" w:rsidP="00375061">
      <w:r>
        <w:rPr>
          <w:noProof/>
        </w:rPr>
        <w:pict w14:anchorId="689AA6A8">
          <v:shape id="Picture 1" o:spid="_x0000_s1035" type="#_x0000_t75" style="position:absolute;margin-left:144.4pt;margin-top:-19.05pt;width:205.2pt;height:121.2pt;z-index:251657728;visibility:visible;mso-position-horizontal-relative:margin;mso-position-vertical-relative:margin">
            <v:imagedata r:id="rId11" o:title=""/>
            <w10:wrap type="square" anchorx="margin" anchory="margin"/>
          </v:shape>
        </w:pict>
      </w:r>
    </w:p>
    <w:p w14:paraId="2E3F0098" w14:textId="77777777" w:rsidR="00A41E10" w:rsidRDefault="00A41E10" w:rsidP="007E6128">
      <w:pPr>
        <w:pStyle w:val="3Policytitle"/>
      </w:pPr>
    </w:p>
    <w:p w14:paraId="420690A6" w14:textId="77777777" w:rsidR="00A41E10" w:rsidRDefault="00A41E10" w:rsidP="007E6128">
      <w:pPr>
        <w:pStyle w:val="3Policytitle"/>
      </w:pPr>
    </w:p>
    <w:p w14:paraId="10E80A72" w14:textId="77777777" w:rsidR="0062626B" w:rsidRPr="00A8706D" w:rsidRDefault="00B23228" w:rsidP="00A8706D">
      <w:pPr>
        <w:widowControl w:val="0"/>
        <w:autoSpaceDE w:val="0"/>
        <w:autoSpaceDN w:val="0"/>
        <w:adjustRightInd w:val="0"/>
        <w:spacing w:after="0"/>
        <w:jc w:val="center"/>
        <w:rPr>
          <w:sz w:val="36"/>
          <w:szCs w:val="36"/>
        </w:rPr>
      </w:pPr>
      <w:r w:rsidRPr="00A8706D">
        <w:rPr>
          <w:sz w:val="36"/>
          <w:szCs w:val="36"/>
        </w:rPr>
        <w:t xml:space="preserve">Child Protection and </w:t>
      </w:r>
      <w:r w:rsidR="00E72E0D" w:rsidRPr="00A8706D">
        <w:rPr>
          <w:sz w:val="36"/>
          <w:szCs w:val="36"/>
        </w:rPr>
        <w:t>Safeguarding Policy</w:t>
      </w:r>
    </w:p>
    <w:p w14:paraId="30E57E99" w14:textId="77777777" w:rsidR="0062626B" w:rsidRPr="004C7382" w:rsidRDefault="0062626B" w:rsidP="0062626B">
      <w:pPr>
        <w:pStyle w:val="6Abstract"/>
      </w:pPr>
    </w:p>
    <w:tbl>
      <w:tblPr>
        <w:tblW w:w="9141" w:type="dxa"/>
        <w:jc w:val="center"/>
        <w:tblLayout w:type="fixed"/>
        <w:tblCellMar>
          <w:top w:w="15" w:type="dxa"/>
          <w:left w:w="15" w:type="dxa"/>
          <w:bottom w:w="15" w:type="dxa"/>
          <w:right w:w="15" w:type="dxa"/>
        </w:tblCellMar>
        <w:tblLook w:val="04A0" w:firstRow="1" w:lastRow="0" w:firstColumn="1" w:lastColumn="0" w:noHBand="0" w:noVBand="1"/>
      </w:tblPr>
      <w:tblGrid>
        <w:gridCol w:w="2825"/>
        <w:gridCol w:w="1560"/>
        <w:gridCol w:w="3118"/>
        <w:gridCol w:w="1638"/>
      </w:tblGrid>
      <w:tr w:rsidR="00A8706D" w14:paraId="0846167B" w14:textId="77777777" w:rsidTr="00BD2377">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6F367C7C" w14:textId="77777777" w:rsidR="00A8706D" w:rsidRPr="009D33CF" w:rsidRDefault="00A8706D" w:rsidP="00556407">
            <w:pPr>
              <w:rPr>
                <w:b/>
                <w:bCs/>
                <w:color w:val="000000"/>
              </w:rPr>
            </w:pPr>
            <w:r w:rsidRPr="009D33CF">
              <w:rPr>
                <w:rFonts w:ascii="Calibri" w:hAnsi="Calibri"/>
                <w:b/>
                <w:bCs/>
                <w:color w:val="000000"/>
              </w:rPr>
              <w:t>Policy Level and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529723" w14:textId="77777777" w:rsidR="00A8706D" w:rsidRPr="009D33CF" w:rsidRDefault="00A8706D" w:rsidP="00556407">
            <w:r w:rsidRPr="009D33CF">
              <w:rPr>
                <w:rFonts w:ascii="Calibri" w:hAnsi="Calibri"/>
              </w:rPr>
              <w:t>1</w:t>
            </w:r>
          </w:p>
        </w:tc>
        <w:tc>
          <w:tcPr>
            <w:tcW w:w="475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7CD762" w14:textId="77777777" w:rsidR="00A8706D" w:rsidRPr="00AF35E6" w:rsidRDefault="00A8706D" w:rsidP="00556407">
            <w:pPr>
              <w:rPr>
                <w:rFonts w:ascii="Calibri" w:hAnsi="Calibri" w:cs="Calibri"/>
                <w:color w:val="000000"/>
                <w:u w:val="single"/>
              </w:rPr>
            </w:pPr>
            <w:r>
              <w:rPr>
                <w:rStyle w:val="font631"/>
              </w:rPr>
              <w:t>TKAT Statutory Policy</w:t>
            </w:r>
            <w:r>
              <w:rPr>
                <w:rStyle w:val="font611"/>
              </w:rPr>
              <w:t xml:space="preserve">  </w:t>
            </w:r>
            <w:r>
              <w:rPr>
                <w:rFonts w:ascii="Calibri" w:hAnsi="Calibri" w:cs="Calibri"/>
                <w:color w:val="000000"/>
              </w:rPr>
              <w:br/>
            </w:r>
            <w:r>
              <w:rPr>
                <w:rStyle w:val="font611"/>
              </w:rPr>
              <w:t>NO CHANGES TO THE CORE TEXT </w:t>
            </w:r>
            <w:r>
              <w:rPr>
                <w:rStyle w:val="font611"/>
              </w:rPr>
              <w:br/>
              <w:t xml:space="preserve">ALL Schools require a policy on this topic/area. Only changes to highlighted sections are allowed to the core text </w:t>
            </w:r>
            <w:r>
              <w:rPr>
                <w:rStyle w:val="font611"/>
              </w:rPr>
              <w:br/>
              <w:t>– changes will be limited to school name and very limited school-specific details </w:t>
            </w:r>
            <w:r>
              <w:rPr>
                <w:rStyle w:val="font611"/>
              </w:rPr>
              <w:br/>
              <w:t>- LGBs to adopt, implement and monitor this policy.</w:t>
            </w:r>
          </w:p>
          <w:p w14:paraId="575F90E2" w14:textId="77777777" w:rsidR="00A8706D" w:rsidRPr="00AF35E6" w:rsidRDefault="00A8706D" w:rsidP="00556407">
            <w:pPr>
              <w:rPr>
                <w:rFonts w:ascii="Century Gothic" w:hAnsi="Century Gothic" w:cs="Calibri"/>
                <w:color w:val="000000"/>
                <w:u w:val="single"/>
              </w:rPr>
            </w:pPr>
          </w:p>
        </w:tc>
      </w:tr>
      <w:tr w:rsidR="00A8706D" w:rsidRPr="00861D87" w14:paraId="6852FEF7" w14:textId="77777777" w:rsidTr="00BD2377">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03D92123" w14:textId="77777777" w:rsidR="00A8706D" w:rsidRPr="009D33CF" w:rsidRDefault="00A8706D" w:rsidP="00556407">
            <w:pPr>
              <w:spacing w:before="240"/>
            </w:pPr>
            <w:r w:rsidRPr="009D33CF">
              <w:rPr>
                <w:rFonts w:ascii="Calibri" w:hAnsi="Calibri"/>
                <w:b/>
                <w:bCs/>
                <w:color w:val="000000"/>
              </w:rPr>
              <w:t>Reviewed by:</w:t>
            </w:r>
            <w:r w:rsidRPr="00861D87">
              <w:rPr>
                <w:rFonts w:cs="Arial"/>
                <w:b/>
                <w:bCs/>
                <w:color w:val="000000"/>
              </w:rPr>
              <w:br/>
            </w:r>
            <w:r w:rsidRPr="009D33CF">
              <w:rPr>
                <w:rFonts w:ascii="Calibri" w:hAnsi="Calibri"/>
                <w:b/>
                <w:bCs/>
                <w:i/>
                <w:iCs/>
                <w:color w:val="000000"/>
              </w:rPr>
              <w:t>(Trust Officer)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D8F4E3" w14:textId="77777777" w:rsidR="00A8706D" w:rsidRPr="009D33CF" w:rsidRDefault="00A8706D" w:rsidP="00556407">
            <w:r>
              <w:rPr>
                <w:rFonts w:ascii="Calibri" w:hAnsi="Calibri"/>
              </w:rPr>
              <w:t>Hester Wooller</w:t>
            </w:r>
            <w:r>
              <w:rPr>
                <w:rFonts w:ascii="Calibri" w:hAnsi="Calibri"/>
              </w:rPr>
              <w:br/>
              <w:t>CEO</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0D3772A6" w14:textId="77777777" w:rsidR="00A8706D" w:rsidRPr="009D33CF" w:rsidRDefault="00A8706D" w:rsidP="00556407">
            <w:pPr>
              <w:spacing w:before="240"/>
            </w:pPr>
            <w:r w:rsidRPr="009D33CF">
              <w:rPr>
                <w:rFonts w:ascii="Calibri" w:hAnsi="Calibri"/>
                <w:b/>
                <w:bCs/>
                <w:color w:val="000000"/>
              </w:rPr>
              <w:t>Reviewed by:</w:t>
            </w:r>
            <w:r w:rsidRPr="00861D87">
              <w:rPr>
                <w:rFonts w:cs="Arial"/>
                <w:b/>
                <w:bCs/>
                <w:color w:val="000000"/>
              </w:rPr>
              <w:br/>
            </w:r>
            <w:r w:rsidRPr="00AC5D58">
              <w:rPr>
                <w:rFonts w:ascii="Calibri" w:hAnsi="Calibri"/>
                <w:b/>
                <w:bCs/>
                <w:i/>
                <w:iCs/>
                <w:color w:val="000000"/>
                <w:u w:val="single"/>
              </w:rPr>
              <w:t>(School</w:t>
            </w:r>
            <w:r>
              <w:rPr>
                <w:rFonts w:ascii="Calibri" w:hAnsi="Calibri"/>
                <w:b/>
                <w:bCs/>
                <w:i/>
                <w:iCs/>
                <w:color w:val="000000"/>
                <w:u w:val="single"/>
              </w:rPr>
              <w:t xml:space="preserve"> representative</w:t>
            </w:r>
            <w:r w:rsidRPr="00AC5D58">
              <w:rPr>
                <w:rFonts w:ascii="Calibri" w:hAnsi="Calibri"/>
                <w:b/>
                <w:bCs/>
                <w:i/>
                <w:iCs/>
                <w:color w:val="000000"/>
                <w:u w:val="single"/>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DE5C9" w14:textId="77777777" w:rsidR="00A8706D" w:rsidRDefault="00D34201" w:rsidP="00556407">
            <w:pPr>
              <w:rPr>
                <w:rFonts w:ascii="Calibri" w:hAnsi="Calibri"/>
              </w:rPr>
            </w:pPr>
            <w:r>
              <w:rPr>
                <w:rFonts w:ascii="Calibri" w:hAnsi="Calibri"/>
              </w:rPr>
              <w:t>Jo Shell</w:t>
            </w:r>
          </w:p>
          <w:p w14:paraId="2335F70A" w14:textId="4FCE2FD9" w:rsidR="00D34201" w:rsidRPr="009D33CF" w:rsidRDefault="00D34201" w:rsidP="00556407">
            <w:r>
              <w:rPr>
                <w:rFonts w:ascii="Calibri" w:hAnsi="Calibri"/>
              </w:rPr>
              <w:t>Head of School</w:t>
            </w:r>
          </w:p>
        </w:tc>
      </w:tr>
      <w:tr w:rsidR="00A8706D" w:rsidRPr="00861D87" w14:paraId="6DE7C2E0" w14:textId="77777777" w:rsidTr="00BD2377">
        <w:trPr>
          <w:trHeight w:val="75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530C3CBF" w14:textId="77777777" w:rsidR="00A8706D" w:rsidRPr="009D33CF" w:rsidRDefault="00A8706D" w:rsidP="00556407">
            <w:pPr>
              <w:spacing w:before="240"/>
            </w:pPr>
            <w:r w:rsidRPr="009D33CF">
              <w:rPr>
                <w:rFonts w:ascii="Calibri" w:hAnsi="Calibri"/>
                <w:b/>
                <w:bCs/>
                <w:color w:val="000000"/>
              </w:rPr>
              <w:t>Approved by:</w:t>
            </w:r>
            <w:r w:rsidRPr="00861D87">
              <w:rPr>
                <w:rFonts w:cs="Arial"/>
                <w:b/>
                <w:bCs/>
                <w:color w:val="000000"/>
              </w:rPr>
              <w:br/>
            </w:r>
            <w:r w:rsidRPr="009D33CF">
              <w:rPr>
                <w:rFonts w:ascii="Calibri" w:hAnsi="Calibri"/>
                <w:b/>
                <w:bCs/>
                <w:i/>
                <w:iCs/>
                <w:color w:val="000000"/>
              </w:rPr>
              <w:t>(Trust Committee/Trust Board)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833E43" w14:textId="77777777" w:rsidR="00A8706D" w:rsidRPr="009D33CF" w:rsidRDefault="00A8706D" w:rsidP="00556407">
            <w:r>
              <w:rPr>
                <w:rFonts w:ascii="Calibri" w:hAnsi="Calibri"/>
              </w:rPr>
              <w:t>CECE</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20F83FC6" w14:textId="77777777" w:rsidR="00A8706D" w:rsidRPr="009D33CF" w:rsidRDefault="00A8706D" w:rsidP="00556407">
            <w:pPr>
              <w:spacing w:before="240"/>
            </w:pPr>
            <w:r w:rsidRPr="009D33CF">
              <w:rPr>
                <w:rFonts w:ascii="Calibri" w:hAnsi="Calibri"/>
                <w:b/>
                <w:bCs/>
                <w:color w:val="000000"/>
              </w:rPr>
              <w:t>Approved by:</w:t>
            </w:r>
            <w:r w:rsidRPr="00861D87">
              <w:rPr>
                <w:rFonts w:cs="Arial"/>
                <w:b/>
                <w:bCs/>
                <w:color w:val="000000"/>
              </w:rPr>
              <w:br/>
            </w:r>
            <w:r w:rsidRPr="009D33CF">
              <w:rPr>
                <w:rFonts w:ascii="Calibri" w:hAnsi="Calibri"/>
                <w:b/>
                <w:bCs/>
                <w:color w:val="000000"/>
              </w:rPr>
              <w:t>(</w:t>
            </w:r>
            <w:r w:rsidRPr="009D33CF">
              <w:rPr>
                <w:rFonts w:ascii="Calibri" w:hAnsi="Calibri"/>
                <w:b/>
                <w:bCs/>
                <w:i/>
                <w:iCs/>
                <w:color w:val="000000"/>
              </w:rPr>
              <w:t>LGB/LGB Committee)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B34194" w14:textId="31CBDA60" w:rsidR="00A8706D" w:rsidRPr="009D33CF" w:rsidRDefault="00D34201" w:rsidP="00556407">
            <w:r>
              <w:t>LGB</w:t>
            </w:r>
          </w:p>
        </w:tc>
      </w:tr>
      <w:tr w:rsidR="00A8706D" w:rsidRPr="00861D87" w14:paraId="2FA06B29" w14:textId="77777777" w:rsidTr="00BD2377">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6F2BEBCE" w14:textId="77777777" w:rsidR="00A8706D" w:rsidRPr="009D33CF" w:rsidRDefault="00A8706D" w:rsidP="00556407">
            <w:pPr>
              <w:spacing w:before="240"/>
            </w:pPr>
            <w:r w:rsidRPr="009D33CF">
              <w:rPr>
                <w:rFonts w:ascii="Calibri" w:hAnsi="Calibri"/>
                <w:b/>
                <w:bCs/>
                <w:color w:val="000000"/>
              </w:rPr>
              <w:t xml:space="preserve">Trust approval date: </w:t>
            </w:r>
            <w:r w:rsidRPr="00861D87">
              <w:rPr>
                <w:rFonts w:cs="Arial"/>
                <w:b/>
                <w:bCs/>
                <w:color w:val="000000"/>
              </w:rPr>
              <w:br/>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02355A" w14:textId="77777777" w:rsidR="006F6646" w:rsidRDefault="00EB22BB" w:rsidP="00556407">
            <w:pPr>
              <w:rPr>
                <w:rFonts w:ascii="Calibri" w:hAnsi="Calibri" w:cs="Calibri"/>
              </w:rPr>
            </w:pPr>
            <w:r>
              <w:rPr>
                <w:rFonts w:ascii="Calibri" w:hAnsi="Calibri" w:cs="Calibri"/>
              </w:rPr>
              <w:t>09/2025</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06C56663" w14:textId="77777777" w:rsidR="00A8706D" w:rsidRPr="009D33CF" w:rsidRDefault="00A8706D" w:rsidP="00556407">
            <w:pPr>
              <w:spacing w:before="240"/>
            </w:pPr>
            <w:r w:rsidRPr="009D33CF">
              <w:rPr>
                <w:rFonts w:ascii="Calibri" w:hAnsi="Calibri"/>
                <w:b/>
                <w:bCs/>
                <w:color w:val="000000"/>
              </w:rPr>
              <w:t>LGB/LGB Committee</w:t>
            </w:r>
            <w:r>
              <w:br/>
            </w:r>
            <w:r w:rsidRPr="009D33CF">
              <w:rPr>
                <w:rFonts w:ascii="Calibri" w:hAnsi="Calibri"/>
                <w:b/>
                <w:bCs/>
                <w:color w:val="000000"/>
              </w:rPr>
              <w:t>approval date:</w:t>
            </w:r>
            <w:r w:rsidRPr="00861D87">
              <w:rPr>
                <w:rFonts w:cs="Arial"/>
                <w:b/>
                <w:bCs/>
                <w:color w:val="000000"/>
              </w:rPr>
              <w:br/>
            </w:r>
            <w:r w:rsidRPr="009D33CF">
              <w:rPr>
                <w:rFonts w:ascii="Calibri" w:hAnsi="Calibri"/>
                <w:b/>
                <w:bCs/>
                <w:i/>
                <w:iCs/>
                <w:color w:val="000000"/>
              </w:rPr>
              <w:t>(dd/mm/</w:t>
            </w:r>
            <w:proofErr w:type="spellStart"/>
            <w:r w:rsidRPr="009D33CF">
              <w:rPr>
                <w:rFonts w:ascii="Calibri" w:hAnsi="Calibri"/>
                <w:b/>
                <w:bCs/>
                <w:i/>
                <w:iCs/>
                <w:color w:val="000000"/>
              </w:rPr>
              <w:t>yyyy</w:t>
            </w:r>
            <w:proofErr w:type="spellEnd"/>
            <w:r w:rsidRPr="009D33CF">
              <w:rPr>
                <w:rFonts w:ascii="Calibri" w:hAnsi="Calibri"/>
                <w:b/>
                <w:bCs/>
                <w:i/>
                <w:iCs/>
                <w:color w:val="000000"/>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58948" w14:textId="047A3F25" w:rsidR="00A8706D" w:rsidRPr="009D33CF" w:rsidRDefault="000701CF" w:rsidP="00556407">
            <w:r>
              <w:t>25/9/25</w:t>
            </w:r>
          </w:p>
        </w:tc>
      </w:tr>
      <w:tr w:rsidR="00A8706D" w14:paraId="7A64A4B9" w14:textId="77777777" w:rsidTr="00BD2377">
        <w:trPr>
          <w:trHeight w:val="485"/>
          <w:jc w:val="center"/>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83BD08C" w14:textId="77777777" w:rsidR="00A8706D" w:rsidRPr="009D33CF" w:rsidRDefault="00A8706D" w:rsidP="00556407">
            <w:r w:rsidRPr="009D33CF">
              <w:rPr>
                <w:rFonts w:ascii="Calibri" w:hAnsi="Calibri"/>
                <w:b/>
                <w:bCs/>
                <w:color w:val="000000"/>
              </w:rPr>
              <w:t>Review due:</w:t>
            </w:r>
            <w:r>
              <w:br/>
            </w:r>
          </w:p>
        </w:tc>
        <w:tc>
          <w:tcPr>
            <w:tcW w:w="631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BC5DBA" w14:textId="77777777" w:rsidR="00A8706D" w:rsidRPr="00AC5D58" w:rsidRDefault="00A8706D" w:rsidP="00556407">
            <w:pPr>
              <w:rPr>
                <w:rFonts w:ascii="Calibri" w:hAnsi="Calibri" w:cs="Calibri"/>
              </w:rPr>
            </w:pPr>
            <w:r w:rsidRPr="00AC5D58">
              <w:rPr>
                <w:rFonts w:ascii="Calibri" w:hAnsi="Calibri" w:cs="Calibri"/>
              </w:rPr>
              <w:t>0</w:t>
            </w:r>
            <w:r>
              <w:rPr>
                <w:rFonts w:ascii="Calibri" w:hAnsi="Calibri" w:cs="Calibri"/>
              </w:rPr>
              <w:t>9</w:t>
            </w:r>
            <w:r w:rsidRPr="00AC5D58">
              <w:rPr>
                <w:rFonts w:ascii="Calibri" w:hAnsi="Calibri" w:cs="Calibri"/>
              </w:rPr>
              <w:t>/202</w:t>
            </w:r>
            <w:r w:rsidR="000C5FFF">
              <w:rPr>
                <w:rFonts w:ascii="Calibri" w:hAnsi="Calibri" w:cs="Calibri"/>
              </w:rPr>
              <w:t>6</w:t>
            </w:r>
          </w:p>
        </w:tc>
      </w:tr>
    </w:tbl>
    <w:p w14:paraId="02104C97" w14:textId="77777777" w:rsidR="0062626B" w:rsidRDefault="0062626B" w:rsidP="00DC4C0F">
      <w:pPr>
        <w:pStyle w:val="1bodycopy10pt"/>
        <w:rPr>
          <w:noProof/>
        </w:rPr>
      </w:pPr>
    </w:p>
    <w:p w14:paraId="4656E83D" w14:textId="77777777" w:rsidR="0062626B" w:rsidRDefault="0062626B" w:rsidP="00DC4C0F">
      <w:pPr>
        <w:pStyle w:val="1bodycopy10pt"/>
        <w:rPr>
          <w:noProof/>
        </w:rPr>
      </w:pPr>
    </w:p>
    <w:p w14:paraId="0F184C86" w14:textId="77777777" w:rsidR="0062626B" w:rsidRPr="0001772B" w:rsidRDefault="0062626B" w:rsidP="00DC4C0F">
      <w:pPr>
        <w:pStyle w:val="1bodycopy10pt"/>
      </w:pPr>
    </w:p>
    <w:p w14:paraId="323C6B6D" w14:textId="77777777" w:rsidR="0062626B" w:rsidRDefault="0062626B" w:rsidP="00DC4C0F">
      <w:pPr>
        <w:pStyle w:val="1bodycopy10pt"/>
      </w:pPr>
    </w:p>
    <w:p w14:paraId="52F1F7A8" w14:textId="77777777" w:rsidR="0062626B" w:rsidRDefault="0062626B" w:rsidP="00DC4C0F">
      <w:pPr>
        <w:pStyle w:val="1bodycopy10pt"/>
      </w:pPr>
    </w:p>
    <w:p w14:paraId="27B6D7AD" w14:textId="77777777" w:rsidR="00E80659" w:rsidRDefault="00BD2377" w:rsidP="00E80659">
      <w:pPr>
        <w:pStyle w:val="TOCHeading"/>
        <w:spacing w:before="0" w:after="120"/>
      </w:pPr>
      <w:r>
        <w:rPr>
          <w:rFonts w:ascii="Arial" w:hAnsi="Arial" w:cs="Arial"/>
          <w:b/>
          <w:sz w:val="28"/>
          <w:szCs w:val="28"/>
        </w:rPr>
        <w:br w:type="page"/>
      </w:r>
      <w:r w:rsidR="00E80659">
        <w:lastRenderedPageBreak/>
        <w:t>Contents</w:t>
      </w:r>
    </w:p>
    <w:p w14:paraId="2C7CD40D" w14:textId="77777777" w:rsidR="00E80659" w:rsidRPr="00E80659" w:rsidRDefault="00E80659">
      <w:pPr>
        <w:pStyle w:val="TOC1"/>
        <w:rPr>
          <w:rFonts w:ascii="Calibri" w:eastAsia="Times New Roman" w:hAnsi="Calibri"/>
          <w:noProof/>
          <w:sz w:val="22"/>
          <w:szCs w:val="22"/>
          <w:lang w:eastAsia="en-GB"/>
        </w:rPr>
      </w:pPr>
      <w:r>
        <w:fldChar w:fldCharType="begin"/>
      </w:r>
      <w:r>
        <w:instrText xml:space="preserve"> TOC \o "1-3" \h \z \u </w:instrText>
      </w:r>
      <w:r>
        <w:fldChar w:fldCharType="separate"/>
      </w:r>
      <w:hyperlink w:anchor="_Toc204846072" w:history="1">
        <w:r w:rsidRPr="00F07D39">
          <w:rPr>
            <w:rStyle w:val="Hyperlink"/>
            <w:noProof/>
          </w:rPr>
          <w:t>Important Contacts</w:t>
        </w:r>
        <w:r>
          <w:rPr>
            <w:noProof/>
            <w:webHidden/>
          </w:rPr>
          <w:tab/>
        </w:r>
        <w:r>
          <w:rPr>
            <w:noProof/>
            <w:webHidden/>
          </w:rPr>
          <w:fldChar w:fldCharType="begin"/>
        </w:r>
        <w:r>
          <w:rPr>
            <w:noProof/>
            <w:webHidden/>
          </w:rPr>
          <w:instrText xml:space="preserve"> PAGEREF _Toc204846072 \h </w:instrText>
        </w:r>
        <w:r>
          <w:rPr>
            <w:noProof/>
            <w:webHidden/>
          </w:rPr>
        </w:r>
        <w:r>
          <w:rPr>
            <w:noProof/>
            <w:webHidden/>
          </w:rPr>
          <w:fldChar w:fldCharType="separate"/>
        </w:r>
        <w:r>
          <w:rPr>
            <w:noProof/>
            <w:webHidden/>
          </w:rPr>
          <w:t>3</w:t>
        </w:r>
        <w:r>
          <w:rPr>
            <w:noProof/>
            <w:webHidden/>
          </w:rPr>
          <w:fldChar w:fldCharType="end"/>
        </w:r>
      </w:hyperlink>
    </w:p>
    <w:p w14:paraId="4BDFC625" w14:textId="77777777" w:rsidR="00E80659" w:rsidRPr="00E80659" w:rsidRDefault="00E80659">
      <w:pPr>
        <w:pStyle w:val="TOC1"/>
        <w:rPr>
          <w:rFonts w:ascii="Calibri" w:eastAsia="Times New Roman" w:hAnsi="Calibri"/>
          <w:noProof/>
          <w:sz w:val="22"/>
          <w:szCs w:val="22"/>
          <w:lang w:eastAsia="en-GB"/>
        </w:rPr>
      </w:pPr>
      <w:hyperlink w:anchor="_Toc204846073" w:history="1">
        <w:r w:rsidRPr="00F07D39">
          <w:rPr>
            <w:rStyle w:val="Hyperlink"/>
            <w:noProof/>
          </w:rPr>
          <w:t>Record of document changes</w:t>
        </w:r>
        <w:r>
          <w:rPr>
            <w:noProof/>
            <w:webHidden/>
          </w:rPr>
          <w:tab/>
        </w:r>
        <w:r>
          <w:rPr>
            <w:noProof/>
            <w:webHidden/>
          </w:rPr>
          <w:fldChar w:fldCharType="begin"/>
        </w:r>
        <w:r>
          <w:rPr>
            <w:noProof/>
            <w:webHidden/>
          </w:rPr>
          <w:instrText xml:space="preserve"> PAGEREF _Toc204846073 \h </w:instrText>
        </w:r>
        <w:r>
          <w:rPr>
            <w:noProof/>
            <w:webHidden/>
          </w:rPr>
        </w:r>
        <w:r>
          <w:rPr>
            <w:noProof/>
            <w:webHidden/>
          </w:rPr>
          <w:fldChar w:fldCharType="separate"/>
        </w:r>
        <w:r>
          <w:rPr>
            <w:noProof/>
            <w:webHidden/>
          </w:rPr>
          <w:t>5</w:t>
        </w:r>
        <w:r>
          <w:rPr>
            <w:noProof/>
            <w:webHidden/>
          </w:rPr>
          <w:fldChar w:fldCharType="end"/>
        </w:r>
      </w:hyperlink>
    </w:p>
    <w:p w14:paraId="62C167F5" w14:textId="77777777" w:rsidR="00E80659" w:rsidRPr="00E80659" w:rsidRDefault="00E80659">
      <w:pPr>
        <w:pStyle w:val="TOC1"/>
        <w:rPr>
          <w:rFonts w:ascii="Calibri" w:eastAsia="Times New Roman" w:hAnsi="Calibri"/>
          <w:noProof/>
          <w:sz w:val="22"/>
          <w:szCs w:val="22"/>
          <w:lang w:eastAsia="en-GB"/>
        </w:rPr>
      </w:pPr>
      <w:hyperlink w:anchor="_Toc204846074" w:history="1">
        <w:r w:rsidRPr="00F07D39">
          <w:rPr>
            <w:rStyle w:val="Hyperlink"/>
            <w:noProof/>
          </w:rPr>
          <w:t>1. Aims</w:t>
        </w:r>
        <w:r>
          <w:rPr>
            <w:noProof/>
            <w:webHidden/>
          </w:rPr>
          <w:tab/>
        </w:r>
        <w:r>
          <w:rPr>
            <w:noProof/>
            <w:webHidden/>
          </w:rPr>
          <w:fldChar w:fldCharType="begin"/>
        </w:r>
        <w:r>
          <w:rPr>
            <w:noProof/>
            <w:webHidden/>
          </w:rPr>
          <w:instrText xml:space="preserve"> PAGEREF _Toc204846074 \h </w:instrText>
        </w:r>
        <w:r>
          <w:rPr>
            <w:noProof/>
            <w:webHidden/>
          </w:rPr>
        </w:r>
        <w:r>
          <w:rPr>
            <w:noProof/>
            <w:webHidden/>
          </w:rPr>
          <w:fldChar w:fldCharType="separate"/>
        </w:r>
        <w:r>
          <w:rPr>
            <w:noProof/>
            <w:webHidden/>
          </w:rPr>
          <w:t>6</w:t>
        </w:r>
        <w:r>
          <w:rPr>
            <w:noProof/>
            <w:webHidden/>
          </w:rPr>
          <w:fldChar w:fldCharType="end"/>
        </w:r>
      </w:hyperlink>
    </w:p>
    <w:p w14:paraId="30BE1F23" w14:textId="77777777" w:rsidR="00E80659" w:rsidRPr="00E80659" w:rsidRDefault="00E80659">
      <w:pPr>
        <w:pStyle w:val="TOC1"/>
        <w:rPr>
          <w:rFonts w:ascii="Calibri" w:eastAsia="Times New Roman" w:hAnsi="Calibri"/>
          <w:noProof/>
          <w:sz w:val="22"/>
          <w:szCs w:val="22"/>
          <w:lang w:eastAsia="en-GB"/>
        </w:rPr>
      </w:pPr>
      <w:hyperlink w:anchor="_Toc204846075" w:history="1">
        <w:r w:rsidRPr="00F07D39">
          <w:rPr>
            <w:rStyle w:val="Hyperlink"/>
            <w:noProof/>
          </w:rPr>
          <w:t>2. Legislation and statutory guidance</w:t>
        </w:r>
        <w:r>
          <w:rPr>
            <w:noProof/>
            <w:webHidden/>
          </w:rPr>
          <w:tab/>
        </w:r>
        <w:r>
          <w:rPr>
            <w:noProof/>
            <w:webHidden/>
          </w:rPr>
          <w:fldChar w:fldCharType="begin"/>
        </w:r>
        <w:r>
          <w:rPr>
            <w:noProof/>
            <w:webHidden/>
          </w:rPr>
          <w:instrText xml:space="preserve"> PAGEREF _Toc204846075 \h </w:instrText>
        </w:r>
        <w:r>
          <w:rPr>
            <w:noProof/>
            <w:webHidden/>
          </w:rPr>
        </w:r>
        <w:r>
          <w:rPr>
            <w:noProof/>
            <w:webHidden/>
          </w:rPr>
          <w:fldChar w:fldCharType="separate"/>
        </w:r>
        <w:r>
          <w:rPr>
            <w:noProof/>
            <w:webHidden/>
          </w:rPr>
          <w:t>6</w:t>
        </w:r>
        <w:r>
          <w:rPr>
            <w:noProof/>
            <w:webHidden/>
          </w:rPr>
          <w:fldChar w:fldCharType="end"/>
        </w:r>
      </w:hyperlink>
    </w:p>
    <w:p w14:paraId="08BD423B" w14:textId="77777777" w:rsidR="00E80659" w:rsidRPr="00E80659" w:rsidRDefault="00E80659">
      <w:pPr>
        <w:pStyle w:val="TOC1"/>
        <w:rPr>
          <w:rFonts w:ascii="Calibri" w:eastAsia="Times New Roman" w:hAnsi="Calibri"/>
          <w:noProof/>
          <w:sz w:val="22"/>
          <w:szCs w:val="22"/>
          <w:lang w:eastAsia="en-GB"/>
        </w:rPr>
      </w:pPr>
      <w:hyperlink w:anchor="_Toc204846076" w:history="1">
        <w:r w:rsidRPr="00F07D39">
          <w:rPr>
            <w:rStyle w:val="Hyperlink"/>
            <w:noProof/>
          </w:rPr>
          <w:t>3. Definitions</w:t>
        </w:r>
        <w:r>
          <w:rPr>
            <w:noProof/>
            <w:webHidden/>
          </w:rPr>
          <w:tab/>
        </w:r>
        <w:r>
          <w:rPr>
            <w:noProof/>
            <w:webHidden/>
          </w:rPr>
          <w:fldChar w:fldCharType="begin"/>
        </w:r>
        <w:r>
          <w:rPr>
            <w:noProof/>
            <w:webHidden/>
          </w:rPr>
          <w:instrText xml:space="preserve"> PAGEREF _Toc204846076 \h </w:instrText>
        </w:r>
        <w:r>
          <w:rPr>
            <w:noProof/>
            <w:webHidden/>
          </w:rPr>
        </w:r>
        <w:r>
          <w:rPr>
            <w:noProof/>
            <w:webHidden/>
          </w:rPr>
          <w:fldChar w:fldCharType="separate"/>
        </w:r>
        <w:r>
          <w:rPr>
            <w:noProof/>
            <w:webHidden/>
          </w:rPr>
          <w:t>7</w:t>
        </w:r>
        <w:r>
          <w:rPr>
            <w:noProof/>
            <w:webHidden/>
          </w:rPr>
          <w:fldChar w:fldCharType="end"/>
        </w:r>
      </w:hyperlink>
    </w:p>
    <w:p w14:paraId="5FA293F8" w14:textId="77777777" w:rsidR="00E80659" w:rsidRPr="00E80659" w:rsidRDefault="00E80659">
      <w:pPr>
        <w:pStyle w:val="TOC1"/>
        <w:rPr>
          <w:rFonts w:ascii="Calibri" w:eastAsia="Times New Roman" w:hAnsi="Calibri"/>
          <w:noProof/>
          <w:sz w:val="22"/>
          <w:szCs w:val="22"/>
          <w:lang w:eastAsia="en-GB"/>
        </w:rPr>
      </w:pPr>
      <w:hyperlink w:anchor="_Toc204846077" w:history="1">
        <w:r w:rsidRPr="00F07D39">
          <w:rPr>
            <w:rStyle w:val="Hyperlink"/>
            <w:noProof/>
          </w:rPr>
          <w:t>4. Equality statement</w:t>
        </w:r>
        <w:r>
          <w:rPr>
            <w:noProof/>
            <w:webHidden/>
          </w:rPr>
          <w:tab/>
        </w:r>
        <w:r>
          <w:rPr>
            <w:noProof/>
            <w:webHidden/>
          </w:rPr>
          <w:fldChar w:fldCharType="begin"/>
        </w:r>
        <w:r>
          <w:rPr>
            <w:noProof/>
            <w:webHidden/>
          </w:rPr>
          <w:instrText xml:space="preserve"> PAGEREF _Toc204846077 \h </w:instrText>
        </w:r>
        <w:r>
          <w:rPr>
            <w:noProof/>
            <w:webHidden/>
          </w:rPr>
        </w:r>
        <w:r>
          <w:rPr>
            <w:noProof/>
            <w:webHidden/>
          </w:rPr>
          <w:fldChar w:fldCharType="separate"/>
        </w:r>
        <w:r>
          <w:rPr>
            <w:noProof/>
            <w:webHidden/>
          </w:rPr>
          <w:t>7</w:t>
        </w:r>
        <w:r>
          <w:rPr>
            <w:noProof/>
            <w:webHidden/>
          </w:rPr>
          <w:fldChar w:fldCharType="end"/>
        </w:r>
      </w:hyperlink>
    </w:p>
    <w:p w14:paraId="7B137652" w14:textId="77777777" w:rsidR="00E80659" w:rsidRPr="00E80659" w:rsidRDefault="00E80659">
      <w:pPr>
        <w:pStyle w:val="TOC1"/>
        <w:rPr>
          <w:rFonts w:ascii="Calibri" w:eastAsia="Times New Roman" w:hAnsi="Calibri"/>
          <w:noProof/>
          <w:sz w:val="22"/>
          <w:szCs w:val="22"/>
          <w:lang w:eastAsia="en-GB"/>
        </w:rPr>
      </w:pPr>
      <w:hyperlink w:anchor="_Toc204846078" w:history="1">
        <w:r w:rsidRPr="00F07D39">
          <w:rPr>
            <w:rStyle w:val="Hyperlink"/>
            <w:noProof/>
          </w:rPr>
          <w:t>5. Roles and responsibilities</w:t>
        </w:r>
        <w:r>
          <w:rPr>
            <w:noProof/>
            <w:webHidden/>
          </w:rPr>
          <w:tab/>
        </w:r>
        <w:r>
          <w:rPr>
            <w:noProof/>
            <w:webHidden/>
          </w:rPr>
          <w:fldChar w:fldCharType="begin"/>
        </w:r>
        <w:r>
          <w:rPr>
            <w:noProof/>
            <w:webHidden/>
          </w:rPr>
          <w:instrText xml:space="preserve"> PAGEREF _Toc204846078 \h </w:instrText>
        </w:r>
        <w:r>
          <w:rPr>
            <w:noProof/>
            <w:webHidden/>
          </w:rPr>
        </w:r>
        <w:r>
          <w:rPr>
            <w:noProof/>
            <w:webHidden/>
          </w:rPr>
          <w:fldChar w:fldCharType="separate"/>
        </w:r>
        <w:r>
          <w:rPr>
            <w:noProof/>
            <w:webHidden/>
          </w:rPr>
          <w:t>8</w:t>
        </w:r>
        <w:r>
          <w:rPr>
            <w:noProof/>
            <w:webHidden/>
          </w:rPr>
          <w:fldChar w:fldCharType="end"/>
        </w:r>
      </w:hyperlink>
    </w:p>
    <w:p w14:paraId="34AF10D7" w14:textId="77777777" w:rsidR="00E80659" w:rsidRPr="00E80659" w:rsidRDefault="00E80659">
      <w:pPr>
        <w:pStyle w:val="TOC1"/>
        <w:rPr>
          <w:rFonts w:ascii="Calibri" w:eastAsia="Times New Roman" w:hAnsi="Calibri"/>
          <w:noProof/>
          <w:sz w:val="22"/>
          <w:szCs w:val="22"/>
          <w:lang w:eastAsia="en-GB"/>
        </w:rPr>
      </w:pPr>
      <w:hyperlink w:anchor="_Toc204846079" w:history="1">
        <w:r w:rsidRPr="00F07D39">
          <w:rPr>
            <w:rStyle w:val="Hyperlink"/>
            <w:noProof/>
          </w:rPr>
          <w:t>6. Confidentiality</w:t>
        </w:r>
        <w:r>
          <w:rPr>
            <w:noProof/>
            <w:webHidden/>
          </w:rPr>
          <w:tab/>
        </w:r>
        <w:r>
          <w:rPr>
            <w:noProof/>
            <w:webHidden/>
          </w:rPr>
          <w:fldChar w:fldCharType="begin"/>
        </w:r>
        <w:r>
          <w:rPr>
            <w:noProof/>
            <w:webHidden/>
          </w:rPr>
          <w:instrText xml:space="preserve"> PAGEREF _Toc204846079 \h </w:instrText>
        </w:r>
        <w:r>
          <w:rPr>
            <w:noProof/>
            <w:webHidden/>
          </w:rPr>
        </w:r>
        <w:r>
          <w:rPr>
            <w:noProof/>
            <w:webHidden/>
          </w:rPr>
          <w:fldChar w:fldCharType="separate"/>
        </w:r>
        <w:r>
          <w:rPr>
            <w:noProof/>
            <w:webHidden/>
          </w:rPr>
          <w:t>13</w:t>
        </w:r>
        <w:r>
          <w:rPr>
            <w:noProof/>
            <w:webHidden/>
          </w:rPr>
          <w:fldChar w:fldCharType="end"/>
        </w:r>
      </w:hyperlink>
    </w:p>
    <w:p w14:paraId="3B25D50F" w14:textId="77777777" w:rsidR="00E80659" w:rsidRPr="00E80659" w:rsidRDefault="00E80659">
      <w:pPr>
        <w:pStyle w:val="TOC1"/>
        <w:rPr>
          <w:rFonts w:ascii="Calibri" w:eastAsia="Times New Roman" w:hAnsi="Calibri"/>
          <w:noProof/>
          <w:sz w:val="22"/>
          <w:szCs w:val="22"/>
          <w:lang w:eastAsia="en-GB"/>
        </w:rPr>
      </w:pPr>
      <w:hyperlink w:anchor="_Toc204846080" w:history="1">
        <w:r w:rsidRPr="00F07D39">
          <w:rPr>
            <w:rStyle w:val="Hyperlink"/>
            <w:noProof/>
          </w:rPr>
          <w:t>7. Recognising abuse and taking action</w:t>
        </w:r>
        <w:r>
          <w:rPr>
            <w:noProof/>
            <w:webHidden/>
          </w:rPr>
          <w:tab/>
        </w:r>
        <w:r>
          <w:rPr>
            <w:noProof/>
            <w:webHidden/>
          </w:rPr>
          <w:fldChar w:fldCharType="begin"/>
        </w:r>
        <w:r>
          <w:rPr>
            <w:noProof/>
            <w:webHidden/>
          </w:rPr>
          <w:instrText xml:space="preserve"> PAGEREF _Toc204846080 \h </w:instrText>
        </w:r>
        <w:r>
          <w:rPr>
            <w:noProof/>
            <w:webHidden/>
          </w:rPr>
        </w:r>
        <w:r>
          <w:rPr>
            <w:noProof/>
            <w:webHidden/>
          </w:rPr>
          <w:fldChar w:fldCharType="separate"/>
        </w:r>
        <w:r>
          <w:rPr>
            <w:noProof/>
            <w:webHidden/>
          </w:rPr>
          <w:t>14</w:t>
        </w:r>
        <w:r>
          <w:rPr>
            <w:noProof/>
            <w:webHidden/>
          </w:rPr>
          <w:fldChar w:fldCharType="end"/>
        </w:r>
      </w:hyperlink>
    </w:p>
    <w:p w14:paraId="356B68D5" w14:textId="77777777" w:rsidR="00E80659" w:rsidRPr="00E80659" w:rsidRDefault="00E80659">
      <w:pPr>
        <w:pStyle w:val="TOC1"/>
        <w:rPr>
          <w:rFonts w:ascii="Calibri" w:eastAsia="Times New Roman" w:hAnsi="Calibri"/>
          <w:noProof/>
          <w:sz w:val="22"/>
          <w:szCs w:val="22"/>
          <w:lang w:eastAsia="en-GB"/>
        </w:rPr>
      </w:pPr>
      <w:hyperlink w:anchor="_Toc204846081" w:history="1">
        <w:r w:rsidRPr="00F07D39">
          <w:rPr>
            <w:rStyle w:val="Hyperlink"/>
            <w:noProof/>
          </w:rPr>
          <w:t>8. Online safety and the use of mobile technology</w:t>
        </w:r>
        <w:r>
          <w:rPr>
            <w:noProof/>
            <w:webHidden/>
          </w:rPr>
          <w:tab/>
        </w:r>
        <w:r>
          <w:rPr>
            <w:noProof/>
            <w:webHidden/>
          </w:rPr>
          <w:fldChar w:fldCharType="begin"/>
        </w:r>
        <w:r>
          <w:rPr>
            <w:noProof/>
            <w:webHidden/>
          </w:rPr>
          <w:instrText xml:space="preserve"> PAGEREF _Toc204846081 \h </w:instrText>
        </w:r>
        <w:r>
          <w:rPr>
            <w:noProof/>
            <w:webHidden/>
          </w:rPr>
        </w:r>
        <w:r>
          <w:rPr>
            <w:noProof/>
            <w:webHidden/>
          </w:rPr>
          <w:fldChar w:fldCharType="separate"/>
        </w:r>
        <w:r>
          <w:rPr>
            <w:noProof/>
            <w:webHidden/>
          </w:rPr>
          <w:t>26</w:t>
        </w:r>
        <w:r>
          <w:rPr>
            <w:noProof/>
            <w:webHidden/>
          </w:rPr>
          <w:fldChar w:fldCharType="end"/>
        </w:r>
      </w:hyperlink>
    </w:p>
    <w:p w14:paraId="74A178AF" w14:textId="77777777" w:rsidR="00E80659" w:rsidRPr="00E80659" w:rsidRDefault="00E80659">
      <w:pPr>
        <w:pStyle w:val="TOC1"/>
        <w:rPr>
          <w:rFonts w:ascii="Calibri" w:eastAsia="Times New Roman" w:hAnsi="Calibri"/>
          <w:noProof/>
          <w:sz w:val="22"/>
          <w:szCs w:val="22"/>
          <w:lang w:eastAsia="en-GB"/>
        </w:rPr>
      </w:pPr>
      <w:hyperlink w:anchor="_Toc204846082" w:history="1">
        <w:r w:rsidRPr="00F07D39">
          <w:rPr>
            <w:rStyle w:val="Hyperlink"/>
            <w:noProof/>
          </w:rPr>
          <w:t>9. Notifying parents or carers</w:t>
        </w:r>
        <w:r>
          <w:rPr>
            <w:noProof/>
            <w:webHidden/>
          </w:rPr>
          <w:tab/>
        </w:r>
        <w:r>
          <w:rPr>
            <w:noProof/>
            <w:webHidden/>
          </w:rPr>
          <w:fldChar w:fldCharType="begin"/>
        </w:r>
        <w:r>
          <w:rPr>
            <w:noProof/>
            <w:webHidden/>
          </w:rPr>
          <w:instrText xml:space="preserve"> PAGEREF _Toc204846082 \h </w:instrText>
        </w:r>
        <w:r>
          <w:rPr>
            <w:noProof/>
            <w:webHidden/>
          </w:rPr>
        </w:r>
        <w:r>
          <w:rPr>
            <w:noProof/>
            <w:webHidden/>
          </w:rPr>
          <w:fldChar w:fldCharType="separate"/>
        </w:r>
        <w:r>
          <w:rPr>
            <w:noProof/>
            <w:webHidden/>
          </w:rPr>
          <w:t>28</w:t>
        </w:r>
        <w:r>
          <w:rPr>
            <w:noProof/>
            <w:webHidden/>
          </w:rPr>
          <w:fldChar w:fldCharType="end"/>
        </w:r>
      </w:hyperlink>
    </w:p>
    <w:p w14:paraId="719FD273" w14:textId="77777777" w:rsidR="00E80659" w:rsidRPr="00E80659" w:rsidRDefault="00E80659">
      <w:pPr>
        <w:pStyle w:val="TOC1"/>
        <w:rPr>
          <w:rFonts w:ascii="Calibri" w:eastAsia="Times New Roman" w:hAnsi="Calibri"/>
          <w:noProof/>
          <w:sz w:val="22"/>
          <w:szCs w:val="22"/>
          <w:lang w:eastAsia="en-GB"/>
        </w:rPr>
      </w:pPr>
      <w:hyperlink w:anchor="_Toc204846083" w:history="1">
        <w:r w:rsidRPr="00F07D39">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_Toc204846083 \h </w:instrText>
        </w:r>
        <w:r>
          <w:rPr>
            <w:noProof/>
            <w:webHidden/>
          </w:rPr>
        </w:r>
        <w:r>
          <w:rPr>
            <w:noProof/>
            <w:webHidden/>
          </w:rPr>
          <w:fldChar w:fldCharType="separate"/>
        </w:r>
        <w:r>
          <w:rPr>
            <w:noProof/>
            <w:webHidden/>
          </w:rPr>
          <w:t>29</w:t>
        </w:r>
        <w:r>
          <w:rPr>
            <w:noProof/>
            <w:webHidden/>
          </w:rPr>
          <w:fldChar w:fldCharType="end"/>
        </w:r>
      </w:hyperlink>
    </w:p>
    <w:p w14:paraId="1B596FCE" w14:textId="77777777" w:rsidR="00E80659" w:rsidRPr="00E80659" w:rsidRDefault="00E80659">
      <w:pPr>
        <w:pStyle w:val="TOC1"/>
        <w:rPr>
          <w:rFonts w:ascii="Calibri" w:eastAsia="Times New Roman" w:hAnsi="Calibri"/>
          <w:noProof/>
          <w:sz w:val="22"/>
          <w:szCs w:val="22"/>
          <w:lang w:eastAsia="en-GB"/>
        </w:rPr>
      </w:pPr>
      <w:hyperlink w:anchor="_Toc204846084" w:history="1">
        <w:r w:rsidRPr="00F07D39">
          <w:rPr>
            <w:rStyle w:val="Hyperlink"/>
            <w:noProof/>
          </w:rPr>
          <w:t>11. Pupils with a social worker</w:t>
        </w:r>
        <w:r>
          <w:rPr>
            <w:noProof/>
            <w:webHidden/>
          </w:rPr>
          <w:tab/>
        </w:r>
        <w:r>
          <w:rPr>
            <w:noProof/>
            <w:webHidden/>
          </w:rPr>
          <w:fldChar w:fldCharType="begin"/>
        </w:r>
        <w:r>
          <w:rPr>
            <w:noProof/>
            <w:webHidden/>
          </w:rPr>
          <w:instrText xml:space="preserve"> PAGEREF _Toc204846084 \h </w:instrText>
        </w:r>
        <w:r>
          <w:rPr>
            <w:noProof/>
            <w:webHidden/>
          </w:rPr>
        </w:r>
        <w:r>
          <w:rPr>
            <w:noProof/>
            <w:webHidden/>
          </w:rPr>
          <w:fldChar w:fldCharType="separate"/>
        </w:r>
        <w:r>
          <w:rPr>
            <w:noProof/>
            <w:webHidden/>
          </w:rPr>
          <w:t>29</w:t>
        </w:r>
        <w:r>
          <w:rPr>
            <w:noProof/>
            <w:webHidden/>
          </w:rPr>
          <w:fldChar w:fldCharType="end"/>
        </w:r>
      </w:hyperlink>
    </w:p>
    <w:p w14:paraId="5122E636" w14:textId="77777777" w:rsidR="00E80659" w:rsidRPr="00E80659" w:rsidRDefault="00E80659">
      <w:pPr>
        <w:pStyle w:val="TOC1"/>
        <w:rPr>
          <w:rFonts w:ascii="Calibri" w:eastAsia="Times New Roman" w:hAnsi="Calibri"/>
          <w:noProof/>
          <w:sz w:val="22"/>
          <w:szCs w:val="22"/>
          <w:lang w:eastAsia="en-GB"/>
        </w:rPr>
      </w:pPr>
      <w:hyperlink w:anchor="_Toc204846085" w:history="1">
        <w:r w:rsidRPr="00F07D39">
          <w:rPr>
            <w:rStyle w:val="Hyperlink"/>
            <w:noProof/>
          </w:rPr>
          <w:t>12. Looked-after and previously looked-after children</w:t>
        </w:r>
        <w:r>
          <w:rPr>
            <w:noProof/>
            <w:webHidden/>
          </w:rPr>
          <w:tab/>
        </w:r>
        <w:r>
          <w:rPr>
            <w:noProof/>
            <w:webHidden/>
          </w:rPr>
          <w:fldChar w:fldCharType="begin"/>
        </w:r>
        <w:r>
          <w:rPr>
            <w:noProof/>
            <w:webHidden/>
          </w:rPr>
          <w:instrText xml:space="preserve"> PAGEREF _Toc204846085 \h </w:instrText>
        </w:r>
        <w:r>
          <w:rPr>
            <w:noProof/>
            <w:webHidden/>
          </w:rPr>
        </w:r>
        <w:r>
          <w:rPr>
            <w:noProof/>
            <w:webHidden/>
          </w:rPr>
          <w:fldChar w:fldCharType="separate"/>
        </w:r>
        <w:r>
          <w:rPr>
            <w:noProof/>
            <w:webHidden/>
          </w:rPr>
          <w:t>29</w:t>
        </w:r>
        <w:r>
          <w:rPr>
            <w:noProof/>
            <w:webHidden/>
          </w:rPr>
          <w:fldChar w:fldCharType="end"/>
        </w:r>
      </w:hyperlink>
    </w:p>
    <w:p w14:paraId="42E67E2F" w14:textId="77777777" w:rsidR="00E80659" w:rsidRPr="00E80659" w:rsidRDefault="00E80659">
      <w:pPr>
        <w:pStyle w:val="TOC1"/>
        <w:rPr>
          <w:rFonts w:ascii="Calibri" w:eastAsia="Times New Roman" w:hAnsi="Calibri"/>
          <w:noProof/>
          <w:sz w:val="22"/>
          <w:szCs w:val="22"/>
          <w:lang w:eastAsia="en-GB"/>
        </w:rPr>
      </w:pPr>
      <w:hyperlink w:anchor="_Toc204846086" w:history="1">
        <w:r w:rsidRPr="00542122">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_Toc204846086 \h </w:instrText>
        </w:r>
        <w:r>
          <w:rPr>
            <w:noProof/>
            <w:webHidden/>
          </w:rPr>
        </w:r>
        <w:r>
          <w:rPr>
            <w:noProof/>
            <w:webHidden/>
          </w:rPr>
          <w:fldChar w:fldCharType="separate"/>
        </w:r>
        <w:r>
          <w:rPr>
            <w:noProof/>
            <w:webHidden/>
          </w:rPr>
          <w:t>30</w:t>
        </w:r>
        <w:r>
          <w:rPr>
            <w:noProof/>
            <w:webHidden/>
          </w:rPr>
          <w:fldChar w:fldCharType="end"/>
        </w:r>
      </w:hyperlink>
    </w:p>
    <w:p w14:paraId="1F839F60" w14:textId="77777777" w:rsidR="00E80659" w:rsidRPr="00E80659" w:rsidRDefault="00E80659">
      <w:pPr>
        <w:pStyle w:val="TOC1"/>
        <w:rPr>
          <w:rFonts w:ascii="Calibri" w:eastAsia="Times New Roman" w:hAnsi="Calibri"/>
          <w:noProof/>
          <w:sz w:val="22"/>
          <w:szCs w:val="22"/>
          <w:lang w:eastAsia="en-GB"/>
        </w:rPr>
      </w:pPr>
      <w:hyperlink w:anchor="_Toc204846087" w:history="1">
        <w:r w:rsidRPr="00F07D39">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_Toc204846087 \h </w:instrText>
        </w:r>
        <w:r>
          <w:rPr>
            <w:noProof/>
            <w:webHidden/>
          </w:rPr>
        </w:r>
        <w:r>
          <w:rPr>
            <w:noProof/>
            <w:webHidden/>
          </w:rPr>
          <w:fldChar w:fldCharType="separate"/>
        </w:r>
        <w:r>
          <w:rPr>
            <w:noProof/>
            <w:webHidden/>
          </w:rPr>
          <w:t>30</w:t>
        </w:r>
        <w:r>
          <w:rPr>
            <w:noProof/>
            <w:webHidden/>
          </w:rPr>
          <w:fldChar w:fldCharType="end"/>
        </w:r>
      </w:hyperlink>
    </w:p>
    <w:p w14:paraId="1785F899" w14:textId="77777777" w:rsidR="00E80659" w:rsidRPr="00E80659" w:rsidRDefault="00E80659">
      <w:pPr>
        <w:pStyle w:val="TOC1"/>
        <w:rPr>
          <w:rFonts w:ascii="Calibri" w:eastAsia="Times New Roman" w:hAnsi="Calibri"/>
          <w:noProof/>
          <w:sz w:val="22"/>
          <w:szCs w:val="22"/>
          <w:lang w:eastAsia="en-GB"/>
        </w:rPr>
      </w:pPr>
      <w:hyperlink w:anchor="_Toc204846088" w:history="1">
        <w:r w:rsidRPr="00F07D39">
          <w:rPr>
            <w:rStyle w:val="Hyperlink"/>
            <w:noProof/>
          </w:rPr>
          <w:t>15. Record-keeping</w:t>
        </w:r>
        <w:r>
          <w:rPr>
            <w:noProof/>
            <w:webHidden/>
          </w:rPr>
          <w:tab/>
        </w:r>
        <w:r>
          <w:rPr>
            <w:noProof/>
            <w:webHidden/>
          </w:rPr>
          <w:fldChar w:fldCharType="begin"/>
        </w:r>
        <w:r>
          <w:rPr>
            <w:noProof/>
            <w:webHidden/>
          </w:rPr>
          <w:instrText xml:space="preserve"> PAGEREF _Toc204846088 \h </w:instrText>
        </w:r>
        <w:r>
          <w:rPr>
            <w:noProof/>
            <w:webHidden/>
          </w:rPr>
        </w:r>
        <w:r>
          <w:rPr>
            <w:noProof/>
            <w:webHidden/>
          </w:rPr>
          <w:fldChar w:fldCharType="separate"/>
        </w:r>
        <w:r>
          <w:rPr>
            <w:noProof/>
            <w:webHidden/>
          </w:rPr>
          <w:t>31</w:t>
        </w:r>
        <w:r>
          <w:rPr>
            <w:noProof/>
            <w:webHidden/>
          </w:rPr>
          <w:fldChar w:fldCharType="end"/>
        </w:r>
      </w:hyperlink>
    </w:p>
    <w:p w14:paraId="099ECD71" w14:textId="77777777" w:rsidR="00E80659" w:rsidRPr="00E80659" w:rsidRDefault="00E80659">
      <w:pPr>
        <w:pStyle w:val="TOC1"/>
        <w:rPr>
          <w:rFonts w:ascii="Calibri" w:eastAsia="Times New Roman" w:hAnsi="Calibri"/>
          <w:noProof/>
          <w:sz w:val="22"/>
          <w:szCs w:val="22"/>
          <w:lang w:eastAsia="en-GB"/>
        </w:rPr>
      </w:pPr>
      <w:hyperlink w:anchor="_Toc204846089" w:history="1">
        <w:r w:rsidRPr="00F07D39">
          <w:rPr>
            <w:rStyle w:val="Hyperlink"/>
            <w:noProof/>
          </w:rPr>
          <w:t>16. Training</w:t>
        </w:r>
        <w:r>
          <w:rPr>
            <w:noProof/>
            <w:webHidden/>
          </w:rPr>
          <w:tab/>
        </w:r>
        <w:r>
          <w:rPr>
            <w:noProof/>
            <w:webHidden/>
          </w:rPr>
          <w:fldChar w:fldCharType="begin"/>
        </w:r>
        <w:r>
          <w:rPr>
            <w:noProof/>
            <w:webHidden/>
          </w:rPr>
          <w:instrText xml:space="preserve"> PAGEREF _Toc204846089 \h </w:instrText>
        </w:r>
        <w:r>
          <w:rPr>
            <w:noProof/>
            <w:webHidden/>
          </w:rPr>
        </w:r>
        <w:r>
          <w:rPr>
            <w:noProof/>
            <w:webHidden/>
          </w:rPr>
          <w:fldChar w:fldCharType="separate"/>
        </w:r>
        <w:r>
          <w:rPr>
            <w:noProof/>
            <w:webHidden/>
          </w:rPr>
          <w:t>32</w:t>
        </w:r>
        <w:r>
          <w:rPr>
            <w:noProof/>
            <w:webHidden/>
          </w:rPr>
          <w:fldChar w:fldCharType="end"/>
        </w:r>
      </w:hyperlink>
    </w:p>
    <w:p w14:paraId="2C3C22F2" w14:textId="77777777" w:rsidR="00E80659" w:rsidRPr="00E80659" w:rsidRDefault="00E80659">
      <w:pPr>
        <w:pStyle w:val="TOC1"/>
        <w:rPr>
          <w:rFonts w:ascii="Calibri" w:eastAsia="Times New Roman" w:hAnsi="Calibri"/>
          <w:noProof/>
          <w:sz w:val="22"/>
          <w:szCs w:val="22"/>
          <w:lang w:eastAsia="en-GB"/>
        </w:rPr>
      </w:pPr>
      <w:hyperlink w:anchor="_Toc204846090" w:history="1">
        <w:r w:rsidRPr="00F07D39">
          <w:rPr>
            <w:rStyle w:val="Hyperlink"/>
            <w:noProof/>
          </w:rPr>
          <w:t>17. Monitoring arrangements</w:t>
        </w:r>
        <w:r>
          <w:rPr>
            <w:noProof/>
            <w:webHidden/>
          </w:rPr>
          <w:tab/>
        </w:r>
        <w:r>
          <w:rPr>
            <w:noProof/>
            <w:webHidden/>
          </w:rPr>
          <w:fldChar w:fldCharType="begin"/>
        </w:r>
        <w:r>
          <w:rPr>
            <w:noProof/>
            <w:webHidden/>
          </w:rPr>
          <w:instrText xml:space="preserve"> PAGEREF _Toc204846090 \h </w:instrText>
        </w:r>
        <w:r>
          <w:rPr>
            <w:noProof/>
            <w:webHidden/>
          </w:rPr>
        </w:r>
        <w:r>
          <w:rPr>
            <w:noProof/>
            <w:webHidden/>
          </w:rPr>
          <w:fldChar w:fldCharType="separate"/>
        </w:r>
        <w:r>
          <w:rPr>
            <w:noProof/>
            <w:webHidden/>
          </w:rPr>
          <w:t>33</w:t>
        </w:r>
        <w:r>
          <w:rPr>
            <w:noProof/>
            <w:webHidden/>
          </w:rPr>
          <w:fldChar w:fldCharType="end"/>
        </w:r>
      </w:hyperlink>
    </w:p>
    <w:p w14:paraId="1A156EEA" w14:textId="77777777" w:rsidR="00E80659" w:rsidRPr="00E80659" w:rsidRDefault="00E80659">
      <w:pPr>
        <w:pStyle w:val="TOC1"/>
        <w:rPr>
          <w:rFonts w:ascii="Calibri" w:eastAsia="Times New Roman" w:hAnsi="Calibri"/>
          <w:noProof/>
          <w:sz w:val="22"/>
          <w:szCs w:val="22"/>
          <w:lang w:eastAsia="en-GB"/>
        </w:rPr>
      </w:pPr>
      <w:hyperlink w:anchor="_Toc204846091" w:history="1">
        <w:r w:rsidRPr="00F07D39">
          <w:rPr>
            <w:rStyle w:val="Hyperlink"/>
            <w:noProof/>
          </w:rPr>
          <w:t>18. Links with other policies</w:t>
        </w:r>
        <w:r>
          <w:rPr>
            <w:noProof/>
            <w:webHidden/>
          </w:rPr>
          <w:tab/>
        </w:r>
        <w:r>
          <w:rPr>
            <w:noProof/>
            <w:webHidden/>
          </w:rPr>
          <w:fldChar w:fldCharType="begin"/>
        </w:r>
        <w:r>
          <w:rPr>
            <w:noProof/>
            <w:webHidden/>
          </w:rPr>
          <w:instrText xml:space="preserve"> PAGEREF _Toc204846091 \h </w:instrText>
        </w:r>
        <w:r>
          <w:rPr>
            <w:noProof/>
            <w:webHidden/>
          </w:rPr>
        </w:r>
        <w:r>
          <w:rPr>
            <w:noProof/>
            <w:webHidden/>
          </w:rPr>
          <w:fldChar w:fldCharType="separate"/>
        </w:r>
        <w:r>
          <w:rPr>
            <w:noProof/>
            <w:webHidden/>
          </w:rPr>
          <w:t>33</w:t>
        </w:r>
        <w:r>
          <w:rPr>
            <w:noProof/>
            <w:webHidden/>
          </w:rPr>
          <w:fldChar w:fldCharType="end"/>
        </w:r>
      </w:hyperlink>
    </w:p>
    <w:p w14:paraId="434CC80C" w14:textId="77777777" w:rsidR="00E80659" w:rsidRPr="00E80659" w:rsidRDefault="00E80659">
      <w:pPr>
        <w:pStyle w:val="TOC3"/>
        <w:tabs>
          <w:tab w:val="right" w:leader="dot" w:pos="9736"/>
        </w:tabs>
        <w:rPr>
          <w:rFonts w:ascii="Calibri" w:eastAsia="Times New Roman" w:hAnsi="Calibri"/>
          <w:noProof/>
          <w:sz w:val="22"/>
          <w:szCs w:val="22"/>
          <w:lang w:eastAsia="en-GB"/>
        </w:rPr>
      </w:pPr>
      <w:hyperlink w:anchor="_Toc204846092" w:history="1">
        <w:r w:rsidRPr="00F07D39">
          <w:rPr>
            <w:rStyle w:val="Hyperlink"/>
            <w:noProof/>
          </w:rPr>
          <w:t>Appendix 1: types of abuse</w:t>
        </w:r>
        <w:r>
          <w:rPr>
            <w:noProof/>
            <w:webHidden/>
          </w:rPr>
          <w:tab/>
        </w:r>
        <w:r>
          <w:rPr>
            <w:noProof/>
            <w:webHidden/>
          </w:rPr>
          <w:fldChar w:fldCharType="begin"/>
        </w:r>
        <w:r>
          <w:rPr>
            <w:noProof/>
            <w:webHidden/>
          </w:rPr>
          <w:instrText xml:space="preserve"> PAGEREF _Toc204846092 \h </w:instrText>
        </w:r>
        <w:r>
          <w:rPr>
            <w:noProof/>
            <w:webHidden/>
          </w:rPr>
        </w:r>
        <w:r>
          <w:rPr>
            <w:noProof/>
            <w:webHidden/>
          </w:rPr>
          <w:fldChar w:fldCharType="separate"/>
        </w:r>
        <w:r>
          <w:rPr>
            <w:noProof/>
            <w:webHidden/>
          </w:rPr>
          <w:t>33</w:t>
        </w:r>
        <w:r>
          <w:rPr>
            <w:noProof/>
            <w:webHidden/>
          </w:rPr>
          <w:fldChar w:fldCharType="end"/>
        </w:r>
      </w:hyperlink>
    </w:p>
    <w:p w14:paraId="73A3414F" w14:textId="77777777" w:rsidR="00E80659" w:rsidRPr="00E80659" w:rsidRDefault="00E80659">
      <w:pPr>
        <w:pStyle w:val="TOC3"/>
        <w:tabs>
          <w:tab w:val="right" w:leader="dot" w:pos="9736"/>
        </w:tabs>
        <w:rPr>
          <w:rFonts w:ascii="Calibri" w:eastAsia="Times New Roman" w:hAnsi="Calibri"/>
          <w:noProof/>
          <w:sz w:val="22"/>
          <w:szCs w:val="22"/>
          <w:lang w:eastAsia="en-GB"/>
        </w:rPr>
      </w:pPr>
      <w:hyperlink w:anchor="_Toc204846093" w:history="1">
        <w:r w:rsidRPr="00F07D39">
          <w:rPr>
            <w:rStyle w:val="Hyperlink"/>
            <w:noProof/>
          </w:rPr>
          <w:t>Appendix 2: safer recruitment and DBS checks – policy and procedures</w:t>
        </w:r>
        <w:r>
          <w:rPr>
            <w:noProof/>
            <w:webHidden/>
          </w:rPr>
          <w:tab/>
        </w:r>
        <w:r>
          <w:rPr>
            <w:noProof/>
            <w:webHidden/>
          </w:rPr>
          <w:fldChar w:fldCharType="begin"/>
        </w:r>
        <w:r>
          <w:rPr>
            <w:noProof/>
            <w:webHidden/>
          </w:rPr>
          <w:instrText xml:space="preserve"> PAGEREF _Toc204846093 \h </w:instrText>
        </w:r>
        <w:r>
          <w:rPr>
            <w:noProof/>
            <w:webHidden/>
          </w:rPr>
        </w:r>
        <w:r>
          <w:rPr>
            <w:noProof/>
            <w:webHidden/>
          </w:rPr>
          <w:fldChar w:fldCharType="separate"/>
        </w:r>
        <w:r>
          <w:rPr>
            <w:noProof/>
            <w:webHidden/>
          </w:rPr>
          <w:t>35</w:t>
        </w:r>
        <w:r>
          <w:rPr>
            <w:noProof/>
            <w:webHidden/>
          </w:rPr>
          <w:fldChar w:fldCharType="end"/>
        </w:r>
      </w:hyperlink>
    </w:p>
    <w:p w14:paraId="590D6271" w14:textId="77777777" w:rsidR="00E80659" w:rsidRPr="00E80659" w:rsidRDefault="00E80659">
      <w:pPr>
        <w:pStyle w:val="TOC3"/>
        <w:tabs>
          <w:tab w:val="right" w:leader="dot" w:pos="9736"/>
        </w:tabs>
        <w:rPr>
          <w:rFonts w:ascii="Calibri" w:eastAsia="Times New Roman" w:hAnsi="Calibri"/>
          <w:noProof/>
          <w:sz w:val="22"/>
          <w:szCs w:val="22"/>
          <w:lang w:eastAsia="en-GB"/>
        </w:rPr>
      </w:pPr>
      <w:hyperlink w:anchor="_Toc204846094" w:history="1">
        <w:r w:rsidRPr="00F07D39">
          <w:rPr>
            <w:rStyle w:val="Hyperlink"/>
            <w:noProof/>
          </w:rPr>
          <w:t>Appendix 3: allegations of abuse made against staff</w:t>
        </w:r>
        <w:r>
          <w:rPr>
            <w:noProof/>
            <w:webHidden/>
          </w:rPr>
          <w:tab/>
        </w:r>
        <w:r>
          <w:rPr>
            <w:noProof/>
            <w:webHidden/>
          </w:rPr>
          <w:fldChar w:fldCharType="begin"/>
        </w:r>
        <w:r>
          <w:rPr>
            <w:noProof/>
            <w:webHidden/>
          </w:rPr>
          <w:instrText xml:space="preserve"> PAGEREF _Toc204846094 \h </w:instrText>
        </w:r>
        <w:r>
          <w:rPr>
            <w:noProof/>
            <w:webHidden/>
          </w:rPr>
        </w:r>
        <w:r>
          <w:rPr>
            <w:noProof/>
            <w:webHidden/>
          </w:rPr>
          <w:fldChar w:fldCharType="separate"/>
        </w:r>
        <w:r>
          <w:rPr>
            <w:noProof/>
            <w:webHidden/>
          </w:rPr>
          <w:t>40</w:t>
        </w:r>
        <w:r>
          <w:rPr>
            <w:noProof/>
            <w:webHidden/>
          </w:rPr>
          <w:fldChar w:fldCharType="end"/>
        </w:r>
      </w:hyperlink>
    </w:p>
    <w:p w14:paraId="718674DF" w14:textId="77777777" w:rsidR="00E80659" w:rsidRPr="00E80659" w:rsidRDefault="00E80659">
      <w:pPr>
        <w:pStyle w:val="TOC3"/>
        <w:tabs>
          <w:tab w:val="right" w:leader="dot" w:pos="9736"/>
        </w:tabs>
        <w:rPr>
          <w:rFonts w:ascii="Calibri" w:eastAsia="Times New Roman" w:hAnsi="Calibri"/>
          <w:noProof/>
          <w:sz w:val="22"/>
          <w:szCs w:val="22"/>
          <w:lang w:eastAsia="en-GB"/>
        </w:rPr>
      </w:pPr>
      <w:hyperlink w:anchor="_Toc204846095" w:history="1">
        <w:r w:rsidRPr="00F07D39">
          <w:rPr>
            <w:rStyle w:val="Hyperlink"/>
            <w:noProof/>
          </w:rPr>
          <w:t>Appendix 4: specific safeguarding issues</w:t>
        </w:r>
        <w:r>
          <w:rPr>
            <w:noProof/>
            <w:webHidden/>
          </w:rPr>
          <w:tab/>
        </w:r>
        <w:r>
          <w:rPr>
            <w:noProof/>
            <w:webHidden/>
          </w:rPr>
          <w:fldChar w:fldCharType="begin"/>
        </w:r>
        <w:r>
          <w:rPr>
            <w:noProof/>
            <w:webHidden/>
          </w:rPr>
          <w:instrText xml:space="preserve"> PAGEREF _Toc204846095 \h </w:instrText>
        </w:r>
        <w:r>
          <w:rPr>
            <w:noProof/>
            <w:webHidden/>
          </w:rPr>
        </w:r>
        <w:r>
          <w:rPr>
            <w:noProof/>
            <w:webHidden/>
          </w:rPr>
          <w:fldChar w:fldCharType="separate"/>
        </w:r>
        <w:r>
          <w:rPr>
            <w:noProof/>
            <w:webHidden/>
          </w:rPr>
          <w:t>47</w:t>
        </w:r>
        <w:r>
          <w:rPr>
            <w:noProof/>
            <w:webHidden/>
          </w:rPr>
          <w:fldChar w:fldCharType="end"/>
        </w:r>
      </w:hyperlink>
    </w:p>
    <w:p w14:paraId="4E3E7776" w14:textId="77777777" w:rsidR="00E80659" w:rsidRDefault="00E80659">
      <w:r>
        <w:rPr>
          <w:b/>
          <w:bCs/>
          <w:noProof/>
        </w:rPr>
        <w:fldChar w:fldCharType="end"/>
      </w:r>
    </w:p>
    <w:p w14:paraId="4D79CBCC" w14:textId="77777777" w:rsidR="00BD2377" w:rsidRDefault="00BD2377" w:rsidP="00BD2377">
      <w:pPr>
        <w:pStyle w:val="TOCHeading"/>
        <w:spacing w:before="0" w:after="120"/>
      </w:pPr>
      <w:r>
        <w:t xml:space="preserve"> </w:t>
      </w:r>
    </w:p>
    <w:p w14:paraId="548C3A75" w14:textId="77777777" w:rsidR="0062626B" w:rsidRDefault="0062626B" w:rsidP="00E672AB">
      <w:pPr>
        <w:pStyle w:val="1bodycopy10pt"/>
      </w:pPr>
    </w:p>
    <w:p w14:paraId="22AB832E" w14:textId="77777777" w:rsidR="0062626B" w:rsidRDefault="0062626B" w:rsidP="00DC4C0F">
      <w:pPr>
        <w:pStyle w:val="1bodycopy10pt"/>
      </w:pPr>
    </w:p>
    <w:p w14:paraId="28D44C09" w14:textId="77777777" w:rsidR="0062626B" w:rsidRDefault="0062626B" w:rsidP="00DC4C0F">
      <w:pPr>
        <w:pStyle w:val="1bodycopy10pt"/>
      </w:pPr>
    </w:p>
    <w:p w14:paraId="7375C451" w14:textId="77777777" w:rsidR="0062626B" w:rsidRDefault="0062626B" w:rsidP="00DC4C0F">
      <w:pPr>
        <w:pStyle w:val="1bodycopy10pt"/>
      </w:pPr>
    </w:p>
    <w:p w14:paraId="07F94978" w14:textId="77777777" w:rsidR="0062626B" w:rsidRDefault="0062626B" w:rsidP="00DC4C0F">
      <w:pPr>
        <w:pStyle w:val="1bodycopy10pt"/>
      </w:pPr>
    </w:p>
    <w:p w14:paraId="018445C2" w14:textId="77777777" w:rsidR="0062626B" w:rsidRDefault="0062626B" w:rsidP="00DC4C0F">
      <w:pPr>
        <w:pStyle w:val="1bodycopy10pt"/>
      </w:pPr>
    </w:p>
    <w:p w14:paraId="4A74C9B1" w14:textId="77777777" w:rsidR="0062626B" w:rsidRDefault="0062626B" w:rsidP="00DC4C0F">
      <w:pPr>
        <w:pStyle w:val="1bodycopy10pt"/>
      </w:pPr>
    </w:p>
    <w:p w14:paraId="7D6A5733" w14:textId="77777777" w:rsidR="00DC4C0F" w:rsidRDefault="00DC4C0F" w:rsidP="00DC4C0F">
      <w:pPr>
        <w:pStyle w:val="1bodycopy10pt"/>
      </w:pPr>
    </w:p>
    <w:p w14:paraId="73A04B44" w14:textId="77777777" w:rsidR="00DC4C0F" w:rsidRDefault="00DC4C0F" w:rsidP="00DC4C0F">
      <w:pPr>
        <w:pStyle w:val="1bodycopy10pt"/>
      </w:pPr>
    </w:p>
    <w:p w14:paraId="677466C3" w14:textId="77777777" w:rsidR="00DC4C0F" w:rsidRDefault="00DC4C0F" w:rsidP="00DC4C0F">
      <w:pPr>
        <w:pStyle w:val="1bodycopy10pt"/>
      </w:pPr>
    </w:p>
    <w:p w14:paraId="779738CD" w14:textId="77777777" w:rsidR="00BD2377" w:rsidRPr="00BD2377" w:rsidRDefault="00BD2377" w:rsidP="00BD2377">
      <w:pPr>
        <w:pStyle w:val="Heading1"/>
        <w:rPr>
          <w:noProof/>
          <w:color w:val="auto"/>
        </w:rPr>
      </w:pPr>
      <w:r w:rsidRPr="00BD2377">
        <w:rPr>
          <w:noProof/>
          <w:color w:val="auto"/>
        </w:rPr>
        <w:t xml:space="preserve"> </w:t>
      </w:r>
    </w:p>
    <w:p w14:paraId="7F6B1B3C" w14:textId="77777777" w:rsidR="00E80659" w:rsidRDefault="00E80659" w:rsidP="00E72E0D">
      <w:pPr>
        <w:jc w:val="center"/>
        <w:rPr>
          <w:b/>
        </w:rPr>
      </w:pPr>
      <w:r>
        <w:rPr>
          <w:b/>
        </w:rPr>
        <w:lastRenderedPageBreak/>
        <w:t xml:space="preserve">This policy sets out the child protection and safeguarding procedures for The Keys Academy Trust (TKAT).  </w:t>
      </w:r>
    </w:p>
    <w:p w14:paraId="4B00DC49" w14:textId="77777777" w:rsidR="00E80659" w:rsidRDefault="00E80659" w:rsidP="00E72E0D">
      <w:pPr>
        <w:jc w:val="center"/>
        <w:rPr>
          <w:rFonts w:cs="Arial"/>
          <w:noProof/>
          <w:szCs w:val="20"/>
        </w:rPr>
      </w:pPr>
    </w:p>
    <w:p w14:paraId="7B0FB05C" w14:textId="77777777" w:rsidR="00CE76E2" w:rsidRDefault="00CE76E2" w:rsidP="00E72E0D">
      <w:pPr>
        <w:jc w:val="center"/>
        <w:rPr>
          <w:rFonts w:cs="Arial"/>
          <w:noProof/>
          <w:szCs w:val="20"/>
        </w:rPr>
      </w:pPr>
      <w:r w:rsidRPr="00CE76E2">
        <w:rPr>
          <w:rFonts w:cs="Arial"/>
          <w:noProof/>
          <w:szCs w:val="20"/>
        </w:rPr>
        <w:t>Trust</w:t>
      </w:r>
      <w:r w:rsidR="00951044">
        <w:rPr>
          <w:rFonts w:cs="Arial"/>
          <w:noProof/>
          <w:szCs w:val="20"/>
        </w:rPr>
        <w:t xml:space="preserve"> Board</w:t>
      </w:r>
      <w:r w:rsidRPr="00CE76E2">
        <w:rPr>
          <w:rFonts w:cs="Arial"/>
          <w:noProof/>
          <w:szCs w:val="20"/>
        </w:rPr>
        <w:t xml:space="preserve"> of The Keys Academy Trust</w:t>
      </w:r>
    </w:p>
    <w:p w14:paraId="23EDC371" w14:textId="77777777" w:rsidR="00CE76E2" w:rsidRDefault="00CE76E2" w:rsidP="00E72E0D">
      <w:pPr>
        <w:jc w:val="center"/>
        <w:rPr>
          <w:rFonts w:cs="Arial"/>
          <w:noProof/>
          <w:szCs w:val="20"/>
        </w:rPr>
      </w:pPr>
    </w:p>
    <w:p w14:paraId="736F9001" w14:textId="77777777" w:rsidR="00CE76E2" w:rsidRPr="00CE76E2" w:rsidRDefault="00CE76E2" w:rsidP="00FA16F1">
      <w:pPr>
        <w:rPr>
          <w:rFonts w:cs="Arial"/>
          <w:noProof/>
          <w:szCs w:val="20"/>
        </w:rPr>
      </w:pPr>
      <w:r w:rsidRPr="00FA16F1">
        <w:rPr>
          <w:rFonts w:cs="Arial"/>
          <w:b/>
          <w:noProof/>
          <w:szCs w:val="20"/>
        </w:rPr>
        <w:t>Name of Trust Safeguarding Lead:</w:t>
      </w:r>
      <w:r>
        <w:rPr>
          <w:rFonts w:cs="Arial"/>
          <w:noProof/>
          <w:szCs w:val="20"/>
        </w:rPr>
        <w:t xml:space="preserve"> Mrs Hester Wooller</w:t>
      </w:r>
    </w:p>
    <w:p w14:paraId="19F45AEB" w14:textId="77777777" w:rsidR="00CE76E2" w:rsidRPr="00CE76E2" w:rsidRDefault="00CE76E2" w:rsidP="00CE76E2">
      <w:pPr>
        <w:rPr>
          <w:rFonts w:cs="Arial"/>
          <w:noProof/>
          <w:szCs w:val="20"/>
        </w:rPr>
      </w:pPr>
      <w:r w:rsidRPr="00CE76E2">
        <w:rPr>
          <w:rFonts w:cs="Arial"/>
          <w:noProof/>
          <w:szCs w:val="20"/>
        </w:rPr>
        <w:t>Trustees will</w:t>
      </w:r>
      <w:r w:rsidR="00714A8E">
        <w:rPr>
          <w:rFonts w:cs="Arial"/>
          <w:noProof/>
          <w:szCs w:val="20"/>
        </w:rPr>
        <w:t>:</w:t>
      </w:r>
    </w:p>
    <w:p w14:paraId="4E50BA38"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 xml:space="preserve">provide the strategic leadership for the Trust with responsibility for the Trust’s safeguarding arrangements and must ensure that they comply with their duties under </w:t>
      </w:r>
      <w:proofErr w:type="gramStart"/>
      <w:r w:rsidRPr="00FA16F1">
        <w:rPr>
          <w:rFonts w:ascii="Arial" w:hAnsi="Arial" w:cs="Arial"/>
          <w:sz w:val="20"/>
          <w:szCs w:val="27"/>
        </w:rPr>
        <w:t>legislation;</w:t>
      </w:r>
      <w:proofErr w:type="gramEnd"/>
    </w:p>
    <w:p w14:paraId="0A04CFD0"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 xml:space="preserve">have regard to guidance, ensuring policies, procedures and training in their schools are effective and </w:t>
      </w:r>
      <w:proofErr w:type="gramStart"/>
      <w:r w:rsidRPr="00FA16F1">
        <w:rPr>
          <w:rFonts w:ascii="Arial" w:hAnsi="Arial" w:cs="Arial"/>
          <w:sz w:val="20"/>
          <w:szCs w:val="27"/>
        </w:rPr>
        <w:t>comply with the law at all times</w:t>
      </w:r>
      <w:proofErr w:type="gramEnd"/>
      <w:r w:rsidRPr="00FA16F1">
        <w:rPr>
          <w:rFonts w:ascii="Arial" w:hAnsi="Arial" w:cs="Arial"/>
          <w:sz w:val="20"/>
          <w:szCs w:val="27"/>
        </w:rPr>
        <w:t xml:space="preserve">. </w:t>
      </w:r>
    </w:p>
    <w:p w14:paraId="75A50D64"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 xml:space="preserve">have a senior board member lead to take leadership responsibility for the Trust’s safeguarding </w:t>
      </w:r>
      <w:proofErr w:type="gramStart"/>
      <w:r w:rsidRPr="00FA16F1">
        <w:rPr>
          <w:rFonts w:ascii="Arial" w:hAnsi="Arial" w:cs="Arial"/>
          <w:sz w:val="20"/>
          <w:szCs w:val="27"/>
        </w:rPr>
        <w:t>arrangements;</w:t>
      </w:r>
      <w:proofErr w:type="gramEnd"/>
    </w:p>
    <w:p w14:paraId="57FFA352" w14:textId="77777777" w:rsidR="00CE76E2" w:rsidRPr="00FA16F1" w:rsidRDefault="00714A8E" w:rsidP="00CE76E2">
      <w:pPr>
        <w:pStyle w:val="NormalWeb"/>
        <w:numPr>
          <w:ilvl w:val="0"/>
          <w:numId w:val="16"/>
        </w:numPr>
        <w:rPr>
          <w:rFonts w:ascii="Arial" w:hAnsi="Arial" w:cs="Arial"/>
          <w:sz w:val="20"/>
          <w:szCs w:val="27"/>
        </w:rPr>
      </w:pPr>
      <w:r>
        <w:rPr>
          <w:rFonts w:ascii="Arial" w:hAnsi="Arial" w:cs="Arial"/>
          <w:sz w:val="20"/>
          <w:szCs w:val="27"/>
        </w:rPr>
        <w:t>e</w:t>
      </w:r>
      <w:r w:rsidR="00CE76E2" w:rsidRPr="00FA16F1">
        <w:rPr>
          <w:rFonts w:ascii="Arial" w:hAnsi="Arial" w:cs="Arial"/>
          <w:sz w:val="20"/>
          <w:szCs w:val="27"/>
        </w:rPr>
        <w:t>nsure policies and procedures adopted by the board (particularly those concerning referrals of cases of suspected abuse</w:t>
      </w:r>
      <w:r w:rsidR="009B087D">
        <w:rPr>
          <w:rFonts w:ascii="Arial" w:hAnsi="Arial" w:cs="Arial"/>
          <w:sz w:val="20"/>
          <w:szCs w:val="27"/>
        </w:rPr>
        <w:t>, exploitation</w:t>
      </w:r>
      <w:r w:rsidR="00CE76E2" w:rsidRPr="00FA16F1">
        <w:rPr>
          <w:rFonts w:ascii="Arial" w:hAnsi="Arial" w:cs="Arial"/>
          <w:sz w:val="20"/>
          <w:szCs w:val="27"/>
        </w:rPr>
        <w:t xml:space="preserve"> and neglect), are understood, and followed by all </w:t>
      </w:r>
      <w:proofErr w:type="gramStart"/>
      <w:r w:rsidR="00CE76E2" w:rsidRPr="00FA16F1">
        <w:rPr>
          <w:rFonts w:ascii="Arial" w:hAnsi="Arial" w:cs="Arial"/>
          <w:sz w:val="20"/>
          <w:szCs w:val="27"/>
        </w:rPr>
        <w:t>staff;</w:t>
      </w:r>
      <w:proofErr w:type="gramEnd"/>
    </w:p>
    <w:p w14:paraId="05297382"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 xml:space="preserve">set out risks and how they will be managed in a risk register which is regularly </w:t>
      </w:r>
      <w:proofErr w:type="gramStart"/>
      <w:r w:rsidRPr="00FA16F1">
        <w:rPr>
          <w:rFonts w:ascii="Arial" w:hAnsi="Arial" w:cs="Arial"/>
          <w:sz w:val="20"/>
          <w:szCs w:val="27"/>
        </w:rPr>
        <w:t>reviewed;</w:t>
      </w:r>
      <w:proofErr w:type="gramEnd"/>
    </w:p>
    <w:p w14:paraId="2240F93A"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respond quickly to concerns and carr</w:t>
      </w:r>
      <w:r w:rsidR="00065EEA">
        <w:rPr>
          <w:rFonts w:ascii="Arial" w:hAnsi="Arial" w:cs="Arial"/>
          <w:sz w:val="20"/>
          <w:szCs w:val="27"/>
        </w:rPr>
        <w:t>y</w:t>
      </w:r>
      <w:r w:rsidRPr="00FA16F1">
        <w:rPr>
          <w:rFonts w:ascii="Arial" w:hAnsi="Arial" w:cs="Arial"/>
          <w:sz w:val="20"/>
          <w:szCs w:val="27"/>
        </w:rPr>
        <w:t xml:space="preserve"> out appropriate investigations never ignor</w:t>
      </w:r>
      <w:r w:rsidR="00065EEA">
        <w:rPr>
          <w:rFonts w:ascii="Arial" w:hAnsi="Arial" w:cs="Arial"/>
          <w:sz w:val="20"/>
          <w:szCs w:val="27"/>
        </w:rPr>
        <w:t>ing</w:t>
      </w:r>
      <w:r w:rsidRPr="00FA16F1">
        <w:rPr>
          <w:rFonts w:ascii="Arial" w:hAnsi="Arial" w:cs="Arial"/>
          <w:sz w:val="20"/>
          <w:szCs w:val="27"/>
        </w:rPr>
        <w:t xml:space="preserve"> harm or downplay </w:t>
      </w:r>
      <w:proofErr w:type="gramStart"/>
      <w:r w:rsidRPr="00FA16F1">
        <w:rPr>
          <w:rFonts w:ascii="Arial" w:hAnsi="Arial" w:cs="Arial"/>
          <w:sz w:val="20"/>
          <w:szCs w:val="27"/>
        </w:rPr>
        <w:t>failures;</w:t>
      </w:r>
      <w:proofErr w:type="gramEnd"/>
    </w:p>
    <w:p w14:paraId="31A5E5FC"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 xml:space="preserve">ensure enough resources, including trained staff/volunteers/trustees for safeguarding and protecting people are </w:t>
      </w:r>
      <w:proofErr w:type="gramStart"/>
      <w:r w:rsidRPr="00FA16F1">
        <w:rPr>
          <w:rFonts w:ascii="Arial" w:hAnsi="Arial" w:cs="Arial"/>
          <w:sz w:val="20"/>
          <w:szCs w:val="27"/>
        </w:rPr>
        <w:t>available;</w:t>
      </w:r>
      <w:proofErr w:type="gramEnd"/>
      <w:r w:rsidRPr="00FA16F1">
        <w:rPr>
          <w:rFonts w:ascii="Arial" w:hAnsi="Arial" w:cs="Arial"/>
          <w:sz w:val="20"/>
          <w:szCs w:val="27"/>
        </w:rPr>
        <w:t xml:space="preserve"> </w:t>
      </w:r>
    </w:p>
    <w:p w14:paraId="4474CC10" w14:textId="77777777" w:rsidR="00CE76E2" w:rsidRPr="00FA16F1" w:rsidRDefault="00CE76E2" w:rsidP="00CE76E2">
      <w:pPr>
        <w:pStyle w:val="NormalWeb"/>
        <w:numPr>
          <w:ilvl w:val="0"/>
          <w:numId w:val="16"/>
        </w:numPr>
        <w:rPr>
          <w:rFonts w:ascii="Arial" w:hAnsi="Arial" w:cs="Arial"/>
          <w:sz w:val="20"/>
          <w:szCs w:val="27"/>
        </w:rPr>
      </w:pPr>
      <w:r w:rsidRPr="00FA16F1">
        <w:rPr>
          <w:rFonts w:ascii="Arial" w:hAnsi="Arial" w:cs="Arial"/>
          <w:sz w:val="20"/>
          <w:szCs w:val="27"/>
        </w:rPr>
        <w:t xml:space="preserve">conduct periodic reviews of safeguarding policies, procedures and </w:t>
      </w:r>
      <w:proofErr w:type="gramStart"/>
      <w:r w:rsidRPr="00FA16F1">
        <w:rPr>
          <w:rFonts w:ascii="Arial" w:hAnsi="Arial" w:cs="Arial"/>
          <w:sz w:val="20"/>
          <w:szCs w:val="27"/>
        </w:rPr>
        <w:t>practice;</w:t>
      </w:r>
      <w:proofErr w:type="gramEnd"/>
    </w:p>
    <w:p w14:paraId="4FC561A5" w14:textId="77777777" w:rsidR="00CE76E2" w:rsidRPr="00FA16F1" w:rsidRDefault="00CE76E2" w:rsidP="00FA16F1">
      <w:pPr>
        <w:pStyle w:val="NormalWeb"/>
        <w:numPr>
          <w:ilvl w:val="0"/>
          <w:numId w:val="16"/>
        </w:numPr>
        <w:rPr>
          <w:rFonts w:ascii="Arial" w:hAnsi="Arial" w:cs="Arial"/>
          <w:sz w:val="20"/>
          <w:szCs w:val="27"/>
        </w:rPr>
      </w:pPr>
      <w:r w:rsidRPr="00FA16F1">
        <w:rPr>
          <w:rFonts w:ascii="Arial" w:hAnsi="Arial" w:cs="Arial"/>
          <w:sz w:val="20"/>
          <w:szCs w:val="27"/>
        </w:rPr>
        <w:t>make sure protecting children and young people from harm is central to its culture and work.</w:t>
      </w:r>
    </w:p>
    <w:p w14:paraId="623FDCFE" w14:textId="77777777" w:rsidR="00E80659" w:rsidRPr="00E80659" w:rsidRDefault="00CE76E2" w:rsidP="00E80659">
      <w:pPr>
        <w:pStyle w:val="Heading1"/>
        <w:rPr>
          <w:noProof/>
          <w:color w:val="auto"/>
        </w:rPr>
      </w:pPr>
      <w:r>
        <w:rPr>
          <w:noProof/>
          <w:szCs w:val="20"/>
        </w:rPr>
        <w:br w:type="page"/>
      </w:r>
      <w:bookmarkStart w:id="0" w:name="_Toc204846072"/>
      <w:r w:rsidR="00E80659" w:rsidRPr="00E80659">
        <w:rPr>
          <w:noProof/>
          <w:color w:val="auto"/>
        </w:rPr>
        <w:lastRenderedPageBreak/>
        <w:t>Important Contacts</w:t>
      </w:r>
      <w:bookmarkEnd w:id="0"/>
    </w:p>
    <w:p w14:paraId="470DE53F" w14:textId="77777777" w:rsidR="00E80659" w:rsidRDefault="00E80659" w:rsidP="00E72E0D">
      <w:pPr>
        <w:spacing w:after="0" w:line="259" w:lineRule="auto"/>
        <w:ind w:left="360"/>
      </w:pPr>
    </w:p>
    <w:tbl>
      <w:tblPr>
        <w:tblW w:w="9998" w:type="dxa"/>
        <w:tblInd w:w="-137" w:type="dxa"/>
        <w:tblCellMar>
          <w:top w:w="7" w:type="dxa"/>
          <w:left w:w="0" w:type="dxa"/>
          <w:right w:w="13" w:type="dxa"/>
        </w:tblCellMar>
        <w:tblLook w:val="04A0" w:firstRow="1" w:lastRow="0" w:firstColumn="1" w:lastColumn="0" w:noHBand="0" w:noVBand="1"/>
      </w:tblPr>
      <w:tblGrid>
        <w:gridCol w:w="2375"/>
        <w:gridCol w:w="2121"/>
        <w:gridCol w:w="4023"/>
        <w:gridCol w:w="1479"/>
      </w:tblGrid>
      <w:tr w:rsidR="00E72E0D" w14:paraId="4215AEFE" w14:textId="77777777" w:rsidTr="00E80659">
        <w:trPr>
          <w:trHeight w:val="516"/>
        </w:trPr>
        <w:tc>
          <w:tcPr>
            <w:tcW w:w="2375" w:type="dxa"/>
            <w:tcBorders>
              <w:top w:val="single" w:sz="4" w:space="0" w:color="000000"/>
              <w:left w:val="single" w:sz="4" w:space="0" w:color="000000"/>
              <w:bottom w:val="single" w:sz="4" w:space="0" w:color="000000"/>
              <w:right w:val="single" w:sz="4" w:space="0" w:color="000000"/>
            </w:tcBorders>
          </w:tcPr>
          <w:p w14:paraId="7B208E14" w14:textId="77777777" w:rsidR="00E72E0D" w:rsidRPr="00E05890" w:rsidRDefault="00E72E0D" w:rsidP="00E05890">
            <w:pPr>
              <w:spacing w:after="0" w:line="259" w:lineRule="auto"/>
              <w:ind w:left="12"/>
              <w:jc w:val="center"/>
              <w:rPr>
                <w:rFonts w:ascii="Calibri" w:hAnsi="Calibri"/>
                <w:sz w:val="22"/>
                <w:szCs w:val="22"/>
              </w:rPr>
            </w:pPr>
            <w:r w:rsidRPr="00E05890">
              <w:rPr>
                <w:rFonts w:ascii="Calibri" w:hAnsi="Calibri"/>
                <w:b/>
                <w:sz w:val="22"/>
                <w:szCs w:val="22"/>
              </w:rPr>
              <w:t xml:space="preserve">Role </w:t>
            </w:r>
          </w:p>
        </w:tc>
        <w:tc>
          <w:tcPr>
            <w:tcW w:w="2121" w:type="dxa"/>
            <w:tcBorders>
              <w:top w:val="single" w:sz="4" w:space="0" w:color="000000"/>
              <w:left w:val="single" w:sz="4" w:space="0" w:color="000000"/>
              <w:bottom w:val="single" w:sz="4" w:space="0" w:color="000000"/>
              <w:right w:val="single" w:sz="4" w:space="0" w:color="000000"/>
            </w:tcBorders>
          </w:tcPr>
          <w:p w14:paraId="2AF7A08F" w14:textId="77777777" w:rsidR="00E72E0D" w:rsidRPr="00E05890" w:rsidRDefault="00E72E0D" w:rsidP="00E05890">
            <w:pPr>
              <w:spacing w:after="0" w:line="259" w:lineRule="auto"/>
              <w:ind w:left="11"/>
              <w:jc w:val="center"/>
              <w:rPr>
                <w:rFonts w:ascii="Calibri" w:hAnsi="Calibri"/>
                <w:sz w:val="22"/>
                <w:szCs w:val="22"/>
              </w:rPr>
            </w:pPr>
            <w:r w:rsidRPr="00E05890">
              <w:rPr>
                <w:rFonts w:ascii="Calibri" w:hAnsi="Calibri"/>
                <w:b/>
                <w:sz w:val="22"/>
                <w:szCs w:val="22"/>
              </w:rPr>
              <w:t xml:space="preserve">Name </w:t>
            </w:r>
          </w:p>
        </w:tc>
        <w:tc>
          <w:tcPr>
            <w:tcW w:w="4023" w:type="dxa"/>
            <w:tcBorders>
              <w:top w:val="single" w:sz="4" w:space="0" w:color="000000"/>
              <w:left w:val="single" w:sz="4" w:space="0" w:color="000000"/>
              <w:bottom w:val="single" w:sz="4" w:space="0" w:color="000000"/>
              <w:right w:val="single" w:sz="4" w:space="0" w:color="000000"/>
            </w:tcBorders>
          </w:tcPr>
          <w:p w14:paraId="78D75B32" w14:textId="77777777" w:rsidR="00E72E0D" w:rsidRPr="00E05890" w:rsidRDefault="00E72E0D" w:rsidP="00E05890">
            <w:pPr>
              <w:spacing w:after="0" w:line="259" w:lineRule="auto"/>
              <w:ind w:left="12"/>
              <w:jc w:val="center"/>
              <w:rPr>
                <w:rFonts w:ascii="Calibri" w:hAnsi="Calibri"/>
                <w:sz w:val="22"/>
                <w:szCs w:val="22"/>
              </w:rPr>
            </w:pPr>
            <w:r w:rsidRPr="00E05890">
              <w:rPr>
                <w:rFonts w:ascii="Calibri" w:hAnsi="Calibri"/>
                <w:b/>
                <w:sz w:val="22"/>
                <w:szCs w:val="22"/>
              </w:rPr>
              <w:t xml:space="preserve">Contact Details </w:t>
            </w:r>
          </w:p>
        </w:tc>
        <w:tc>
          <w:tcPr>
            <w:tcW w:w="1479" w:type="dxa"/>
            <w:tcBorders>
              <w:top w:val="single" w:sz="4" w:space="0" w:color="000000"/>
              <w:left w:val="single" w:sz="4" w:space="0" w:color="000000"/>
              <w:bottom w:val="single" w:sz="4" w:space="0" w:color="000000"/>
              <w:right w:val="single" w:sz="4" w:space="0" w:color="000000"/>
            </w:tcBorders>
          </w:tcPr>
          <w:p w14:paraId="78D297C7" w14:textId="77777777" w:rsidR="00E72E0D" w:rsidRPr="00E05890" w:rsidRDefault="00E72E0D" w:rsidP="00E05890">
            <w:pPr>
              <w:spacing w:after="0" w:line="259" w:lineRule="auto"/>
              <w:jc w:val="center"/>
              <w:rPr>
                <w:rFonts w:ascii="Calibri" w:hAnsi="Calibri"/>
                <w:sz w:val="22"/>
                <w:szCs w:val="22"/>
              </w:rPr>
            </w:pPr>
            <w:r w:rsidRPr="00E05890">
              <w:rPr>
                <w:rFonts w:ascii="Calibri" w:hAnsi="Calibri"/>
                <w:b/>
                <w:sz w:val="22"/>
                <w:szCs w:val="22"/>
              </w:rPr>
              <w:t xml:space="preserve">Date Training Undertaken </w:t>
            </w:r>
          </w:p>
        </w:tc>
      </w:tr>
      <w:tr w:rsidR="00CE76E2" w14:paraId="79E86FA4" w14:textId="77777777" w:rsidTr="00E80659">
        <w:trPr>
          <w:trHeight w:val="516"/>
        </w:trPr>
        <w:tc>
          <w:tcPr>
            <w:tcW w:w="2375" w:type="dxa"/>
            <w:tcBorders>
              <w:top w:val="single" w:sz="4" w:space="0" w:color="000000"/>
              <w:left w:val="single" w:sz="4" w:space="0" w:color="000000"/>
              <w:bottom w:val="single" w:sz="4" w:space="0" w:color="000000"/>
              <w:right w:val="single" w:sz="4" w:space="0" w:color="000000"/>
            </w:tcBorders>
          </w:tcPr>
          <w:p w14:paraId="54E7304C" w14:textId="77777777" w:rsidR="00CE76E2" w:rsidRPr="00090373" w:rsidRDefault="00CE76E2" w:rsidP="00FA16F1">
            <w:pPr>
              <w:spacing w:after="0" w:line="259" w:lineRule="auto"/>
              <w:ind w:left="12"/>
              <w:rPr>
                <w:rFonts w:ascii="Calibri" w:hAnsi="Calibri"/>
                <w:sz w:val="22"/>
                <w:szCs w:val="22"/>
              </w:rPr>
            </w:pPr>
            <w:r w:rsidRPr="00090373">
              <w:rPr>
                <w:rFonts w:ascii="Calibri" w:hAnsi="Calibri"/>
                <w:sz w:val="22"/>
                <w:szCs w:val="22"/>
              </w:rPr>
              <w:t>Trust</w:t>
            </w:r>
            <w:r w:rsidR="00517500" w:rsidRPr="00090373">
              <w:rPr>
                <w:rFonts w:ascii="Calibri" w:hAnsi="Calibri"/>
                <w:sz w:val="22"/>
                <w:szCs w:val="22"/>
              </w:rPr>
              <w:t xml:space="preserve"> Designated </w:t>
            </w:r>
            <w:r w:rsidRPr="00090373">
              <w:rPr>
                <w:rFonts w:ascii="Calibri" w:hAnsi="Calibri"/>
                <w:sz w:val="22"/>
                <w:szCs w:val="22"/>
              </w:rPr>
              <w:t>Safeguarding Lead</w:t>
            </w:r>
          </w:p>
        </w:tc>
        <w:tc>
          <w:tcPr>
            <w:tcW w:w="2121" w:type="dxa"/>
            <w:tcBorders>
              <w:top w:val="single" w:sz="4" w:space="0" w:color="000000"/>
              <w:left w:val="single" w:sz="4" w:space="0" w:color="000000"/>
              <w:bottom w:val="single" w:sz="4" w:space="0" w:color="000000"/>
              <w:right w:val="single" w:sz="4" w:space="0" w:color="000000"/>
            </w:tcBorders>
          </w:tcPr>
          <w:p w14:paraId="4434AE46" w14:textId="77777777" w:rsidR="00CE76E2" w:rsidRPr="00090373" w:rsidRDefault="00CE76E2" w:rsidP="00E05890">
            <w:pPr>
              <w:spacing w:after="0" w:line="259" w:lineRule="auto"/>
              <w:ind w:left="11"/>
              <w:jc w:val="center"/>
              <w:rPr>
                <w:rFonts w:ascii="Calibri" w:hAnsi="Calibri"/>
                <w:sz w:val="22"/>
                <w:szCs w:val="22"/>
              </w:rPr>
            </w:pPr>
            <w:r w:rsidRPr="00090373">
              <w:rPr>
                <w:rFonts w:ascii="Calibri" w:hAnsi="Calibri"/>
                <w:sz w:val="22"/>
                <w:szCs w:val="22"/>
              </w:rPr>
              <w:t>Mrs Hester Wooller</w:t>
            </w:r>
          </w:p>
        </w:tc>
        <w:tc>
          <w:tcPr>
            <w:tcW w:w="4023" w:type="dxa"/>
            <w:tcBorders>
              <w:top w:val="single" w:sz="4" w:space="0" w:color="000000"/>
              <w:left w:val="single" w:sz="4" w:space="0" w:color="000000"/>
              <w:bottom w:val="single" w:sz="4" w:space="0" w:color="000000"/>
              <w:right w:val="single" w:sz="4" w:space="0" w:color="000000"/>
            </w:tcBorders>
          </w:tcPr>
          <w:p w14:paraId="340E8507" w14:textId="77777777" w:rsidR="00CE76E2" w:rsidRPr="00090373" w:rsidRDefault="00CE76E2" w:rsidP="00E05890">
            <w:pPr>
              <w:spacing w:after="0" w:line="259" w:lineRule="auto"/>
              <w:ind w:left="12"/>
              <w:jc w:val="center"/>
              <w:rPr>
                <w:rFonts w:ascii="Calibri" w:hAnsi="Calibri"/>
                <w:sz w:val="22"/>
                <w:szCs w:val="22"/>
              </w:rPr>
            </w:pPr>
            <w:hyperlink r:id="rId12" w:history="1">
              <w:r w:rsidRPr="00090373">
                <w:rPr>
                  <w:rStyle w:val="Hyperlink"/>
                  <w:rFonts w:ascii="Calibri" w:hAnsi="Calibri"/>
                  <w:sz w:val="22"/>
                  <w:szCs w:val="22"/>
                </w:rPr>
                <w:t>ceo@keysacademytrust.org</w:t>
              </w:r>
            </w:hyperlink>
          </w:p>
          <w:p w14:paraId="2C122FF7" w14:textId="77777777" w:rsidR="00CE76E2" w:rsidRPr="00090373" w:rsidRDefault="00CE76E2" w:rsidP="00E05890">
            <w:pPr>
              <w:spacing w:after="0" w:line="259" w:lineRule="auto"/>
              <w:ind w:left="12"/>
              <w:jc w:val="center"/>
              <w:rPr>
                <w:rFonts w:ascii="Calibri" w:hAnsi="Calibri"/>
                <w:sz w:val="22"/>
                <w:szCs w:val="22"/>
              </w:rPr>
            </w:pPr>
            <w:r w:rsidRPr="00090373">
              <w:rPr>
                <w:rFonts w:ascii="Calibri" w:hAnsi="Calibri"/>
                <w:sz w:val="22"/>
                <w:szCs w:val="22"/>
              </w:rPr>
              <w:t>0</w:t>
            </w:r>
            <w:r w:rsidR="00090373" w:rsidRPr="00090373">
              <w:rPr>
                <w:rFonts w:ascii="Calibri" w:hAnsi="Calibri"/>
                <w:sz w:val="22"/>
                <w:szCs w:val="22"/>
              </w:rPr>
              <w:t>118 324 7265</w:t>
            </w:r>
          </w:p>
        </w:tc>
        <w:tc>
          <w:tcPr>
            <w:tcW w:w="1479" w:type="dxa"/>
            <w:tcBorders>
              <w:top w:val="single" w:sz="4" w:space="0" w:color="000000"/>
              <w:left w:val="single" w:sz="4" w:space="0" w:color="000000"/>
              <w:bottom w:val="single" w:sz="4" w:space="0" w:color="000000"/>
              <w:right w:val="single" w:sz="4" w:space="0" w:color="000000"/>
            </w:tcBorders>
          </w:tcPr>
          <w:p w14:paraId="50C6E913" w14:textId="77777777" w:rsidR="00CE76E2" w:rsidRPr="00090373" w:rsidRDefault="00725C9C" w:rsidP="00E05890">
            <w:pPr>
              <w:spacing w:after="0" w:line="259" w:lineRule="auto"/>
              <w:jc w:val="center"/>
              <w:rPr>
                <w:rFonts w:ascii="Calibri" w:hAnsi="Calibri"/>
                <w:sz w:val="22"/>
                <w:szCs w:val="22"/>
              </w:rPr>
            </w:pPr>
            <w:r w:rsidRPr="00090373">
              <w:rPr>
                <w:rFonts w:ascii="Calibri" w:hAnsi="Calibri"/>
                <w:sz w:val="22"/>
                <w:szCs w:val="22"/>
              </w:rPr>
              <w:t>December 202</w:t>
            </w:r>
            <w:r w:rsidR="000708D7">
              <w:rPr>
                <w:rFonts w:ascii="Calibri" w:hAnsi="Calibri"/>
                <w:sz w:val="22"/>
                <w:szCs w:val="22"/>
              </w:rPr>
              <w:t>3</w:t>
            </w:r>
          </w:p>
        </w:tc>
      </w:tr>
      <w:tr w:rsidR="002E062B" w14:paraId="75C26742" w14:textId="77777777" w:rsidTr="00E80659">
        <w:trPr>
          <w:trHeight w:val="516"/>
        </w:trPr>
        <w:tc>
          <w:tcPr>
            <w:tcW w:w="2375" w:type="dxa"/>
            <w:tcBorders>
              <w:top w:val="single" w:sz="4" w:space="0" w:color="000000"/>
              <w:left w:val="single" w:sz="4" w:space="0" w:color="000000"/>
              <w:bottom w:val="single" w:sz="4" w:space="0" w:color="000000"/>
              <w:right w:val="single" w:sz="4" w:space="0" w:color="000000"/>
            </w:tcBorders>
          </w:tcPr>
          <w:p w14:paraId="650FDC70" w14:textId="77777777" w:rsidR="002E062B" w:rsidRPr="00E05890" w:rsidRDefault="002E062B" w:rsidP="002E062B">
            <w:pPr>
              <w:spacing w:after="0" w:line="259" w:lineRule="auto"/>
              <w:ind w:right="19"/>
              <w:rPr>
                <w:rFonts w:ascii="Calibri" w:hAnsi="Calibri"/>
                <w:sz w:val="22"/>
                <w:szCs w:val="22"/>
              </w:rPr>
            </w:pPr>
            <w:r w:rsidRPr="00E05890">
              <w:rPr>
                <w:rFonts w:ascii="Calibri" w:hAnsi="Calibri"/>
                <w:sz w:val="22"/>
                <w:szCs w:val="22"/>
              </w:rPr>
              <w:t xml:space="preserve">Designated Governor for Safeguarding  </w:t>
            </w:r>
          </w:p>
        </w:tc>
        <w:tc>
          <w:tcPr>
            <w:tcW w:w="2121" w:type="dxa"/>
            <w:tcBorders>
              <w:top w:val="single" w:sz="4" w:space="0" w:color="000000"/>
              <w:left w:val="single" w:sz="4" w:space="0" w:color="000000"/>
              <w:bottom w:val="single" w:sz="4" w:space="0" w:color="000000"/>
              <w:right w:val="single" w:sz="4" w:space="0" w:color="000000"/>
            </w:tcBorders>
          </w:tcPr>
          <w:p w14:paraId="2C88AA40" w14:textId="438DE1BD" w:rsidR="002E062B" w:rsidRPr="00E05890" w:rsidRDefault="002E062B" w:rsidP="002E062B">
            <w:pPr>
              <w:spacing w:after="0" w:line="259" w:lineRule="auto"/>
              <w:ind w:left="108"/>
              <w:rPr>
                <w:rFonts w:ascii="Calibri" w:hAnsi="Calibri"/>
                <w:sz w:val="22"/>
                <w:szCs w:val="22"/>
              </w:rPr>
            </w:pPr>
            <w:r>
              <w:rPr>
                <w:rStyle w:val="normaltextrun"/>
                <w:rFonts w:ascii="Calibri" w:hAnsi="Calibri" w:cs="Calibri"/>
                <w:sz w:val="22"/>
                <w:szCs w:val="22"/>
              </w:rPr>
              <w:t> Mrs Lesley Turville</w:t>
            </w:r>
            <w:r>
              <w:rPr>
                <w:rStyle w:val="eop"/>
                <w:rFonts w:ascii="Calibri" w:hAnsi="Calibri" w:cs="Calibri"/>
                <w:sz w:val="22"/>
                <w:szCs w:val="22"/>
              </w:rPr>
              <w:t> </w:t>
            </w:r>
          </w:p>
        </w:tc>
        <w:tc>
          <w:tcPr>
            <w:tcW w:w="4023" w:type="dxa"/>
            <w:tcBorders>
              <w:top w:val="single" w:sz="4" w:space="0" w:color="000000"/>
              <w:left w:val="single" w:sz="4" w:space="0" w:color="000000"/>
              <w:bottom w:val="single" w:sz="4" w:space="0" w:color="000000"/>
              <w:right w:val="single" w:sz="4" w:space="0" w:color="000000"/>
            </w:tcBorders>
          </w:tcPr>
          <w:p w14:paraId="11F832DE" w14:textId="3519E2FB" w:rsidR="002E062B" w:rsidRPr="00E05890" w:rsidRDefault="002E062B" w:rsidP="002E062B">
            <w:pPr>
              <w:spacing w:after="0" w:line="259" w:lineRule="auto"/>
              <w:ind w:left="108"/>
              <w:rPr>
                <w:rFonts w:ascii="Calibri" w:hAnsi="Calibri"/>
                <w:sz w:val="22"/>
                <w:szCs w:val="22"/>
              </w:rPr>
            </w:pPr>
            <w:hyperlink r:id="rId13" w:tgtFrame="_blank" w:history="1">
              <w:r>
                <w:rPr>
                  <w:rStyle w:val="normaltextrun"/>
                  <w:color w:val="0072CC"/>
                  <w:szCs w:val="20"/>
                  <w:u w:val="single"/>
                </w:rPr>
                <w:t>lturville@crazieshill.wokingham.sch.uk</w:t>
              </w:r>
            </w:hyperlink>
            <w:r>
              <w:rPr>
                <w:rStyle w:val="normaltextrun"/>
                <w:szCs w:val="20"/>
              </w:rPr>
              <w:t> </w:t>
            </w:r>
            <w:r>
              <w:rPr>
                <w:rStyle w:val="eop"/>
                <w:rFonts w:cs="Arial"/>
                <w:szCs w:val="20"/>
              </w:rPr>
              <w:t> </w:t>
            </w:r>
          </w:p>
        </w:tc>
        <w:tc>
          <w:tcPr>
            <w:tcW w:w="1479" w:type="dxa"/>
            <w:tcBorders>
              <w:top w:val="single" w:sz="4" w:space="0" w:color="000000"/>
              <w:left w:val="single" w:sz="4" w:space="0" w:color="000000"/>
              <w:bottom w:val="single" w:sz="4" w:space="0" w:color="000000"/>
              <w:right w:val="single" w:sz="4" w:space="0" w:color="000000"/>
            </w:tcBorders>
          </w:tcPr>
          <w:p w14:paraId="79C42B69" w14:textId="0D9EFEE0" w:rsidR="002E062B" w:rsidRPr="00E05890" w:rsidRDefault="00844EB8" w:rsidP="002E062B">
            <w:pPr>
              <w:spacing w:after="0" w:line="259" w:lineRule="auto"/>
              <w:ind w:left="108"/>
              <w:rPr>
                <w:rFonts w:ascii="Calibri" w:hAnsi="Calibri"/>
                <w:sz w:val="22"/>
                <w:szCs w:val="22"/>
              </w:rPr>
            </w:pPr>
            <w:r>
              <w:rPr>
                <w:rFonts w:ascii="Calibri" w:hAnsi="Calibri"/>
                <w:sz w:val="22"/>
                <w:szCs w:val="22"/>
              </w:rPr>
              <w:t>January 2022</w:t>
            </w:r>
          </w:p>
        </w:tc>
      </w:tr>
      <w:tr w:rsidR="002E062B" w14:paraId="0093F9AF" w14:textId="77777777" w:rsidTr="00E80659">
        <w:trPr>
          <w:trHeight w:val="770"/>
        </w:trPr>
        <w:tc>
          <w:tcPr>
            <w:tcW w:w="2375" w:type="dxa"/>
            <w:tcBorders>
              <w:top w:val="single" w:sz="4" w:space="0" w:color="000000"/>
              <w:left w:val="single" w:sz="4" w:space="0" w:color="000000"/>
              <w:bottom w:val="single" w:sz="4" w:space="0" w:color="000000"/>
              <w:right w:val="single" w:sz="4" w:space="0" w:color="000000"/>
            </w:tcBorders>
          </w:tcPr>
          <w:p w14:paraId="3E004297" w14:textId="77777777" w:rsidR="002E062B" w:rsidRPr="00E05890" w:rsidRDefault="002E062B" w:rsidP="002E062B">
            <w:pPr>
              <w:spacing w:after="0" w:line="259" w:lineRule="auto"/>
              <w:rPr>
                <w:rFonts w:ascii="Calibri" w:hAnsi="Calibri"/>
                <w:sz w:val="22"/>
                <w:szCs w:val="22"/>
              </w:rPr>
            </w:pPr>
            <w:r w:rsidRPr="00E05890">
              <w:rPr>
                <w:rFonts w:ascii="Calibri" w:hAnsi="Calibri"/>
                <w:sz w:val="22"/>
                <w:szCs w:val="22"/>
              </w:rPr>
              <w:t xml:space="preserve">Designated </w:t>
            </w:r>
            <w:r>
              <w:rPr>
                <w:rFonts w:ascii="Calibri" w:hAnsi="Calibri"/>
                <w:sz w:val="22"/>
                <w:szCs w:val="22"/>
              </w:rPr>
              <w:t>Safeguarding</w:t>
            </w:r>
          </w:p>
          <w:p w14:paraId="2B077F30" w14:textId="77777777" w:rsidR="002E062B" w:rsidRPr="00E05890" w:rsidRDefault="002E062B" w:rsidP="002E062B">
            <w:pPr>
              <w:spacing w:after="0" w:line="259" w:lineRule="auto"/>
              <w:rPr>
                <w:rFonts w:ascii="Calibri" w:hAnsi="Calibri"/>
                <w:sz w:val="22"/>
                <w:szCs w:val="22"/>
              </w:rPr>
            </w:pPr>
            <w:r>
              <w:rPr>
                <w:rFonts w:ascii="Calibri" w:hAnsi="Calibri"/>
                <w:sz w:val="22"/>
                <w:szCs w:val="22"/>
              </w:rPr>
              <w:t>Lead (DSL)</w:t>
            </w:r>
          </w:p>
        </w:tc>
        <w:tc>
          <w:tcPr>
            <w:tcW w:w="2121" w:type="dxa"/>
            <w:tcBorders>
              <w:top w:val="single" w:sz="4" w:space="0" w:color="000000"/>
              <w:left w:val="single" w:sz="4" w:space="0" w:color="000000"/>
              <w:bottom w:val="single" w:sz="4" w:space="0" w:color="000000"/>
              <w:right w:val="single" w:sz="4" w:space="0" w:color="000000"/>
            </w:tcBorders>
          </w:tcPr>
          <w:p w14:paraId="59A7103B" w14:textId="3D25906C" w:rsidR="002E062B" w:rsidRPr="00E05890" w:rsidRDefault="002E062B" w:rsidP="002E062B">
            <w:pPr>
              <w:spacing w:after="0" w:line="259" w:lineRule="auto"/>
              <w:ind w:left="108"/>
              <w:rPr>
                <w:rFonts w:ascii="Calibri" w:hAnsi="Calibri"/>
                <w:sz w:val="22"/>
                <w:szCs w:val="22"/>
              </w:rPr>
            </w:pPr>
            <w:r>
              <w:rPr>
                <w:rStyle w:val="normaltextrun"/>
                <w:rFonts w:ascii="Calibri" w:hAnsi="Calibri" w:cs="Calibri"/>
                <w:sz w:val="22"/>
                <w:szCs w:val="22"/>
              </w:rPr>
              <w:t> Mrs Jo Shell</w:t>
            </w:r>
            <w:r>
              <w:rPr>
                <w:rStyle w:val="eop"/>
                <w:rFonts w:ascii="Calibri" w:hAnsi="Calibri" w:cs="Calibri"/>
                <w:sz w:val="22"/>
                <w:szCs w:val="22"/>
              </w:rPr>
              <w:t> </w:t>
            </w:r>
          </w:p>
        </w:tc>
        <w:tc>
          <w:tcPr>
            <w:tcW w:w="4023" w:type="dxa"/>
            <w:tcBorders>
              <w:top w:val="single" w:sz="4" w:space="0" w:color="000000"/>
              <w:left w:val="single" w:sz="4" w:space="0" w:color="000000"/>
              <w:bottom w:val="single" w:sz="4" w:space="0" w:color="000000"/>
              <w:right w:val="single" w:sz="4" w:space="0" w:color="000000"/>
            </w:tcBorders>
          </w:tcPr>
          <w:p w14:paraId="652265E2" w14:textId="77777777" w:rsidR="002E062B" w:rsidRDefault="002E062B" w:rsidP="002E062B">
            <w:pPr>
              <w:pStyle w:val="paragraph"/>
              <w:spacing w:before="0" w:beforeAutospacing="0" w:after="0" w:afterAutospacing="0"/>
              <w:ind w:left="105"/>
              <w:textAlignment w:val="baseline"/>
              <w:rPr>
                <w:rFonts w:ascii="Segoe UI" w:hAnsi="Segoe UI"/>
                <w:sz w:val="18"/>
                <w:szCs w:val="18"/>
              </w:rPr>
            </w:pPr>
            <w:hyperlink r:id="rId14" w:tgtFrame="_blank" w:history="1">
              <w:r>
                <w:rPr>
                  <w:rStyle w:val="normaltextrun"/>
                  <w:rFonts w:ascii="Calibri" w:hAnsi="Calibri" w:cs="Calibri"/>
                  <w:color w:val="0072CC"/>
                  <w:sz w:val="22"/>
                  <w:szCs w:val="22"/>
                  <w:u w:val="single"/>
                </w:rPr>
                <w:t>h</w:t>
              </w:r>
              <w:r>
                <w:rPr>
                  <w:rStyle w:val="normaltextrun"/>
                  <w:rFonts w:ascii="Arial" w:hAnsi="Arial"/>
                  <w:color w:val="0072CC"/>
                  <w:sz w:val="20"/>
                  <w:szCs w:val="20"/>
                  <w:u w:val="single"/>
                </w:rPr>
                <w:t>ead@crazieshill.wokingham.sch.uk</w:t>
              </w:r>
            </w:hyperlink>
            <w:r>
              <w:rPr>
                <w:rStyle w:val="normaltextrun"/>
                <w:rFonts w:ascii="Calibri" w:hAnsi="Calibri" w:cs="Calibri"/>
                <w:sz w:val="22"/>
                <w:szCs w:val="22"/>
              </w:rPr>
              <w:t> </w:t>
            </w:r>
            <w:r>
              <w:rPr>
                <w:rStyle w:val="eop"/>
                <w:rFonts w:ascii="Calibri" w:hAnsi="Calibri" w:cs="Calibri"/>
                <w:sz w:val="22"/>
                <w:szCs w:val="22"/>
              </w:rPr>
              <w:t> </w:t>
            </w:r>
          </w:p>
          <w:p w14:paraId="79267F52" w14:textId="73AB8975" w:rsidR="002E062B" w:rsidRPr="00E05890" w:rsidRDefault="002E062B" w:rsidP="002E062B">
            <w:pPr>
              <w:spacing w:after="0" w:line="259" w:lineRule="auto"/>
              <w:ind w:left="108"/>
              <w:rPr>
                <w:rFonts w:ascii="Calibri" w:hAnsi="Calibri"/>
                <w:sz w:val="22"/>
                <w:szCs w:val="22"/>
              </w:rPr>
            </w:pPr>
            <w:r>
              <w:rPr>
                <w:rStyle w:val="normaltextrun"/>
                <w:rFonts w:ascii="Calibri" w:hAnsi="Calibri" w:cs="Calibri"/>
                <w:sz w:val="22"/>
                <w:szCs w:val="22"/>
              </w:rPr>
              <w:t>0118 9402612</w:t>
            </w:r>
            <w:r>
              <w:rPr>
                <w:rStyle w:val="eop"/>
                <w:rFonts w:ascii="Calibri" w:hAnsi="Calibri" w:cs="Calibri"/>
                <w:sz w:val="22"/>
                <w:szCs w:val="22"/>
              </w:rPr>
              <w:t> </w:t>
            </w:r>
          </w:p>
        </w:tc>
        <w:tc>
          <w:tcPr>
            <w:tcW w:w="1479" w:type="dxa"/>
            <w:tcBorders>
              <w:top w:val="single" w:sz="4" w:space="0" w:color="000000"/>
              <w:left w:val="single" w:sz="4" w:space="0" w:color="000000"/>
              <w:bottom w:val="single" w:sz="4" w:space="0" w:color="000000"/>
              <w:right w:val="single" w:sz="4" w:space="0" w:color="000000"/>
            </w:tcBorders>
          </w:tcPr>
          <w:p w14:paraId="54EF6F77" w14:textId="318248E9" w:rsidR="002E062B" w:rsidRPr="00E05890" w:rsidRDefault="00844EB8" w:rsidP="002E062B">
            <w:pPr>
              <w:spacing w:after="0" w:line="259" w:lineRule="auto"/>
              <w:ind w:left="108"/>
              <w:rPr>
                <w:rFonts w:ascii="Calibri" w:hAnsi="Calibri"/>
                <w:sz w:val="22"/>
                <w:szCs w:val="22"/>
              </w:rPr>
            </w:pPr>
            <w:r>
              <w:rPr>
                <w:rFonts w:ascii="Calibri" w:hAnsi="Calibri"/>
                <w:sz w:val="22"/>
                <w:szCs w:val="22"/>
              </w:rPr>
              <w:t>May 2025</w:t>
            </w:r>
          </w:p>
        </w:tc>
      </w:tr>
      <w:tr w:rsidR="002E062B" w14:paraId="5A06321B" w14:textId="77777777" w:rsidTr="00E80659">
        <w:trPr>
          <w:trHeight w:val="664"/>
        </w:trPr>
        <w:tc>
          <w:tcPr>
            <w:tcW w:w="2375" w:type="dxa"/>
            <w:tcBorders>
              <w:top w:val="single" w:sz="4" w:space="0" w:color="000000"/>
              <w:left w:val="single" w:sz="4" w:space="0" w:color="000000"/>
              <w:bottom w:val="single" w:sz="4" w:space="0" w:color="000000"/>
              <w:right w:val="single" w:sz="4" w:space="0" w:color="000000"/>
            </w:tcBorders>
          </w:tcPr>
          <w:p w14:paraId="47DE4CB2" w14:textId="77777777" w:rsidR="002E062B" w:rsidRPr="00E05890" w:rsidRDefault="002E062B" w:rsidP="002E062B">
            <w:pPr>
              <w:spacing w:after="0" w:line="259" w:lineRule="auto"/>
              <w:rPr>
                <w:rFonts w:ascii="Calibri" w:hAnsi="Calibri"/>
                <w:sz w:val="22"/>
                <w:szCs w:val="22"/>
              </w:rPr>
            </w:pPr>
            <w:r w:rsidRPr="00E05890">
              <w:rPr>
                <w:rFonts w:ascii="Calibri" w:hAnsi="Calibri"/>
                <w:sz w:val="22"/>
                <w:szCs w:val="22"/>
              </w:rPr>
              <w:t xml:space="preserve">Deputy Designated </w:t>
            </w:r>
          </w:p>
          <w:p w14:paraId="36312341" w14:textId="77777777" w:rsidR="002E062B" w:rsidRPr="00E05890" w:rsidRDefault="002E062B" w:rsidP="002E062B">
            <w:pPr>
              <w:spacing w:after="0" w:line="259" w:lineRule="auto"/>
              <w:rPr>
                <w:rFonts w:ascii="Calibri" w:hAnsi="Calibri"/>
                <w:sz w:val="22"/>
                <w:szCs w:val="22"/>
              </w:rPr>
            </w:pPr>
            <w:r w:rsidRPr="00E05890">
              <w:rPr>
                <w:rFonts w:ascii="Calibri" w:hAnsi="Calibri"/>
                <w:sz w:val="22"/>
                <w:szCs w:val="22"/>
              </w:rPr>
              <w:t xml:space="preserve">Safeguarding </w:t>
            </w:r>
            <w:r>
              <w:rPr>
                <w:rFonts w:ascii="Calibri" w:hAnsi="Calibri"/>
                <w:sz w:val="22"/>
                <w:szCs w:val="22"/>
              </w:rPr>
              <w:t>Lead (DDSL)</w:t>
            </w:r>
          </w:p>
        </w:tc>
        <w:tc>
          <w:tcPr>
            <w:tcW w:w="2121" w:type="dxa"/>
            <w:tcBorders>
              <w:top w:val="single" w:sz="4" w:space="0" w:color="000000"/>
              <w:left w:val="single" w:sz="4" w:space="0" w:color="000000"/>
              <w:bottom w:val="single" w:sz="4" w:space="0" w:color="000000"/>
              <w:right w:val="single" w:sz="4" w:space="0" w:color="000000"/>
            </w:tcBorders>
          </w:tcPr>
          <w:p w14:paraId="16C53F19" w14:textId="77777777" w:rsidR="002E062B" w:rsidRDefault="002E062B" w:rsidP="002E062B">
            <w:pPr>
              <w:pStyle w:val="paragraph"/>
              <w:spacing w:before="0" w:beforeAutospacing="0" w:after="0" w:afterAutospacing="0"/>
              <w:textAlignment w:val="baseline"/>
              <w:rPr>
                <w:rFonts w:ascii="Segoe UI" w:hAnsi="Segoe UI"/>
                <w:sz w:val="18"/>
                <w:szCs w:val="18"/>
              </w:rPr>
            </w:pPr>
            <w:r>
              <w:rPr>
                <w:rStyle w:val="normaltextrun"/>
                <w:rFonts w:ascii="Calibri" w:hAnsi="Calibri" w:cs="Calibri"/>
                <w:sz w:val="22"/>
                <w:szCs w:val="22"/>
              </w:rPr>
              <w:t> Miss Victoria Cooper</w:t>
            </w:r>
            <w:r>
              <w:rPr>
                <w:rStyle w:val="eop"/>
                <w:rFonts w:ascii="Calibri" w:hAnsi="Calibri" w:cs="Calibri"/>
                <w:sz w:val="22"/>
                <w:szCs w:val="22"/>
              </w:rPr>
              <w:t> </w:t>
            </w:r>
          </w:p>
          <w:p w14:paraId="281263A5" w14:textId="77777777" w:rsidR="002E062B" w:rsidRDefault="002E062B" w:rsidP="002E062B">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14:paraId="6485884E" w14:textId="77777777" w:rsidR="002E062B" w:rsidRDefault="002E062B" w:rsidP="002E062B">
            <w:pPr>
              <w:pStyle w:val="paragraph"/>
              <w:spacing w:before="0" w:beforeAutospacing="0" w:after="0" w:afterAutospacing="0"/>
              <w:textAlignment w:val="baseline"/>
              <w:rPr>
                <w:rFonts w:ascii="Segoe UI" w:hAnsi="Segoe UI"/>
                <w:sz w:val="18"/>
                <w:szCs w:val="18"/>
              </w:rPr>
            </w:pPr>
            <w:r>
              <w:rPr>
                <w:rStyle w:val="eop"/>
                <w:rFonts w:ascii="Calibri" w:hAnsi="Calibri" w:cs="Calibri"/>
                <w:sz w:val="22"/>
                <w:szCs w:val="22"/>
              </w:rPr>
              <w:t> </w:t>
            </w:r>
          </w:p>
          <w:p w14:paraId="4D7B1B6B" w14:textId="71CB1098" w:rsidR="002E062B" w:rsidRPr="00E05890" w:rsidRDefault="002E062B" w:rsidP="002E062B">
            <w:pPr>
              <w:spacing w:after="0" w:line="259" w:lineRule="auto"/>
              <w:ind w:left="108"/>
              <w:rPr>
                <w:rFonts w:ascii="Calibri" w:hAnsi="Calibri"/>
                <w:sz w:val="22"/>
                <w:szCs w:val="22"/>
              </w:rPr>
            </w:pPr>
            <w:r>
              <w:rPr>
                <w:rStyle w:val="eop"/>
                <w:rFonts w:ascii="Calibri" w:hAnsi="Calibri" w:cs="Calibri"/>
                <w:sz w:val="22"/>
                <w:szCs w:val="22"/>
              </w:rPr>
              <w:t> </w:t>
            </w:r>
          </w:p>
        </w:tc>
        <w:tc>
          <w:tcPr>
            <w:tcW w:w="4023" w:type="dxa"/>
            <w:tcBorders>
              <w:top w:val="single" w:sz="4" w:space="0" w:color="000000"/>
              <w:left w:val="single" w:sz="4" w:space="0" w:color="000000"/>
              <w:bottom w:val="single" w:sz="4" w:space="0" w:color="000000"/>
              <w:right w:val="single" w:sz="4" w:space="0" w:color="000000"/>
            </w:tcBorders>
          </w:tcPr>
          <w:p w14:paraId="7736DAD0" w14:textId="77777777" w:rsidR="002E062B" w:rsidRDefault="002E062B" w:rsidP="002E062B">
            <w:pPr>
              <w:pStyle w:val="paragraph"/>
              <w:spacing w:before="0" w:beforeAutospacing="0" w:after="0" w:afterAutospacing="0"/>
              <w:ind w:left="105"/>
              <w:textAlignment w:val="baseline"/>
              <w:rPr>
                <w:rFonts w:ascii="Segoe UI" w:hAnsi="Segoe UI"/>
                <w:sz w:val="18"/>
                <w:szCs w:val="18"/>
              </w:rPr>
            </w:pPr>
            <w:hyperlink r:id="rId15" w:tgtFrame="_blank" w:history="1">
              <w:r>
                <w:rPr>
                  <w:rStyle w:val="normaltextrun"/>
                  <w:rFonts w:ascii="Calibri" w:hAnsi="Calibri" w:cs="Calibri"/>
                  <w:color w:val="0072CC"/>
                  <w:sz w:val="22"/>
                  <w:szCs w:val="22"/>
                  <w:u w:val="single"/>
                </w:rPr>
                <w:t>v</w:t>
              </w:r>
              <w:r>
                <w:rPr>
                  <w:rStyle w:val="normaltextrun"/>
                  <w:rFonts w:ascii="Arial" w:hAnsi="Arial"/>
                  <w:color w:val="0072CC"/>
                  <w:sz w:val="20"/>
                  <w:szCs w:val="20"/>
                  <w:u w:val="single"/>
                </w:rPr>
                <w:t>cooper@crazieshill.wokingham.sch.uk</w:t>
              </w:r>
            </w:hyperlink>
            <w:r>
              <w:rPr>
                <w:rStyle w:val="eop"/>
                <w:rFonts w:ascii="Calibri" w:hAnsi="Calibri" w:cs="Calibri"/>
                <w:color w:val="0000FF"/>
                <w:sz w:val="22"/>
                <w:szCs w:val="22"/>
              </w:rPr>
              <w:t> </w:t>
            </w:r>
          </w:p>
          <w:p w14:paraId="5D2169D9" w14:textId="0E7550CE" w:rsidR="002E062B" w:rsidRPr="00E05890" w:rsidRDefault="002E062B" w:rsidP="002E062B">
            <w:pPr>
              <w:spacing w:after="0" w:line="259" w:lineRule="auto"/>
              <w:ind w:left="108"/>
              <w:rPr>
                <w:rFonts w:ascii="Calibri" w:hAnsi="Calibri"/>
                <w:sz w:val="22"/>
                <w:szCs w:val="22"/>
              </w:rPr>
            </w:pPr>
            <w:r>
              <w:rPr>
                <w:rStyle w:val="normaltextrun"/>
                <w:rFonts w:ascii="Calibri" w:hAnsi="Calibri" w:cs="Calibri"/>
                <w:sz w:val="22"/>
                <w:szCs w:val="22"/>
              </w:rPr>
              <w:t>0118 9402612 </w:t>
            </w:r>
            <w:r>
              <w:rPr>
                <w:rStyle w:val="eop"/>
                <w:rFonts w:ascii="Calibri" w:hAnsi="Calibri" w:cs="Calibri"/>
                <w:sz w:val="22"/>
                <w:szCs w:val="22"/>
              </w:rPr>
              <w:t> </w:t>
            </w:r>
          </w:p>
        </w:tc>
        <w:tc>
          <w:tcPr>
            <w:tcW w:w="1479" w:type="dxa"/>
            <w:tcBorders>
              <w:top w:val="single" w:sz="4" w:space="0" w:color="000000"/>
              <w:left w:val="single" w:sz="4" w:space="0" w:color="000000"/>
              <w:bottom w:val="single" w:sz="4" w:space="0" w:color="000000"/>
              <w:right w:val="single" w:sz="4" w:space="0" w:color="000000"/>
            </w:tcBorders>
          </w:tcPr>
          <w:p w14:paraId="65E6A2C4" w14:textId="06CF1E82" w:rsidR="002E062B" w:rsidRPr="00E05890" w:rsidRDefault="00844EB8" w:rsidP="002E062B">
            <w:pPr>
              <w:spacing w:after="0" w:line="259" w:lineRule="auto"/>
              <w:ind w:left="108"/>
              <w:jc w:val="both"/>
              <w:rPr>
                <w:rFonts w:ascii="Calibri" w:hAnsi="Calibri"/>
                <w:sz w:val="22"/>
                <w:szCs w:val="22"/>
              </w:rPr>
            </w:pPr>
            <w:r>
              <w:rPr>
                <w:rFonts w:ascii="Calibri" w:hAnsi="Calibri"/>
                <w:sz w:val="22"/>
                <w:szCs w:val="22"/>
              </w:rPr>
              <w:t>January 2024</w:t>
            </w:r>
          </w:p>
          <w:p w14:paraId="5BFF197C" w14:textId="77777777" w:rsidR="002E062B" w:rsidRPr="00E05890" w:rsidRDefault="002E062B" w:rsidP="002E062B">
            <w:pPr>
              <w:spacing w:after="0" w:line="259" w:lineRule="auto"/>
              <w:ind w:left="108"/>
              <w:jc w:val="both"/>
              <w:rPr>
                <w:rFonts w:ascii="Calibri" w:hAnsi="Calibri"/>
                <w:sz w:val="22"/>
                <w:szCs w:val="22"/>
              </w:rPr>
            </w:pPr>
            <w:r w:rsidRPr="00E05890">
              <w:rPr>
                <w:rFonts w:ascii="Calibri" w:hAnsi="Calibri"/>
                <w:sz w:val="22"/>
                <w:szCs w:val="22"/>
              </w:rPr>
              <w:t xml:space="preserve"> </w:t>
            </w:r>
          </w:p>
          <w:p w14:paraId="6481938B" w14:textId="77777777" w:rsidR="002E062B" w:rsidRPr="00E05890" w:rsidRDefault="002E062B" w:rsidP="002E062B">
            <w:pPr>
              <w:spacing w:after="0" w:line="259" w:lineRule="auto"/>
              <w:ind w:left="108"/>
              <w:rPr>
                <w:rFonts w:ascii="Calibri" w:hAnsi="Calibri"/>
                <w:sz w:val="22"/>
                <w:szCs w:val="22"/>
              </w:rPr>
            </w:pPr>
          </w:p>
        </w:tc>
      </w:tr>
      <w:tr w:rsidR="00E72E0D" w14:paraId="5A940F75" w14:textId="77777777" w:rsidTr="00E80659">
        <w:trPr>
          <w:trHeight w:val="1022"/>
        </w:trPr>
        <w:tc>
          <w:tcPr>
            <w:tcW w:w="2375" w:type="dxa"/>
            <w:tcBorders>
              <w:top w:val="single" w:sz="4" w:space="0" w:color="000000"/>
              <w:left w:val="single" w:sz="4" w:space="0" w:color="000000"/>
              <w:bottom w:val="single" w:sz="4" w:space="0" w:color="000000"/>
              <w:right w:val="single" w:sz="4" w:space="0" w:color="000000"/>
            </w:tcBorders>
          </w:tcPr>
          <w:p w14:paraId="3ABD2441"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LA Safeguarding </w:t>
            </w:r>
          </w:p>
          <w:p w14:paraId="0524A16A"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Contact/LADO (Local </w:t>
            </w:r>
          </w:p>
          <w:p w14:paraId="69512424" w14:textId="77777777" w:rsidR="00E72E0D" w:rsidRPr="00E05890" w:rsidRDefault="00E72E0D" w:rsidP="00E05890">
            <w:pPr>
              <w:spacing w:after="0" w:line="259" w:lineRule="auto"/>
              <w:rPr>
                <w:rFonts w:ascii="Calibri" w:hAnsi="Calibri"/>
                <w:sz w:val="22"/>
                <w:szCs w:val="22"/>
              </w:rPr>
            </w:pPr>
            <w:r w:rsidRPr="00E05890">
              <w:rPr>
                <w:rFonts w:ascii="Calibri" w:hAnsi="Calibri"/>
                <w:sz w:val="22"/>
                <w:szCs w:val="22"/>
              </w:rPr>
              <w:t xml:space="preserve">  Area Designated </w:t>
            </w:r>
          </w:p>
          <w:p w14:paraId="68E4619A"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Officer)  </w:t>
            </w:r>
          </w:p>
        </w:tc>
        <w:tc>
          <w:tcPr>
            <w:tcW w:w="2121" w:type="dxa"/>
            <w:tcBorders>
              <w:top w:val="single" w:sz="4" w:space="0" w:color="000000"/>
              <w:left w:val="single" w:sz="4" w:space="0" w:color="000000"/>
              <w:bottom w:val="single" w:sz="4" w:space="0" w:color="000000"/>
              <w:right w:val="single" w:sz="4" w:space="0" w:color="000000"/>
            </w:tcBorders>
          </w:tcPr>
          <w:p w14:paraId="1C8139B3" w14:textId="77777777" w:rsidR="00E72E0D" w:rsidRPr="003B3F59" w:rsidRDefault="00E72E0D" w:rsidP="00E05890">
            <w:pPr>
              <w:spacing w:after="0" w:line="259" w:lineRule="auto"/>
              <w:ind w:left="108"/>
              <w:rPr>
                <w:rFonts w:ascii="Calibri" w:hAnsi="Calibri"/>
                <w:sz w:val="22"/>
                <w:szCs w:val="22"/>
              </w:rPr>
            </w:pPr>
            <w:r w:rsidRPr="003B3F59">
              <w:rPr>
                <w:rFonts w:ascii="Calibri" w:hAnsi="Calibri"/>
                <w:sz w:val="22"/>
                <w:szCs w:val="22"/>
              </w:rPr>
              <w:t>Email</w:t>
            </w:r>
            <w:r w:rsidR="00E80659" w:rsidRPr="003B3F59">
              <w:rPr>
                <w:rFonts w:ascii="Calibri" w:hAnsi="Calibri"/>
                <w:sz w:val="22"/>
                <w:szCs w:val="22"/>
              </w:rPr>
              <w:t>:</w:t>
            </w:r>
          </w:p>
          <w:p w14:paraId="248F38F5" w14:textId="77777777" w:rsidR="00E72E0D" w:rsidRPr="003B3F59" w:rsidRDefault="00E72E0D" w:rsidP="00E05890">
            <w:pPr>
              <w:spacing w:after="2" w:line="238" w:lineRule="auto"/>
              <w:ind w:left="108"/>
              <w:rPr>
                <w:rFonts w:ascii="Calibri" w:hAnsi="Calibri"/>
                <w:sz w:val="22"/>
                <w:szCs w:val="22"/>
              </w:rPr>
            </w:pPr>
            <w:proofErr w:type="spellStart"/>
            <w:r w:rsidRPr="003B3F59">
              <w:rPr>
                <w:rFonts w:ascii="Calibri" w:hAnsi="Calibri"/>
                <w:color w:val="0000FF"/>
                <w:sz w:val="22"/>
                <w:szCs w:val="22"/>
                <w:u w:val="single" w:color="0000FF"/>
              </w:rPr>
              <w:t>LADO@wokingham</w:t>
            </w:r>
            <w:proofErr w:type="spellEnd"/>
            <w:r w:rsidRPr="003B3F59">
              <w:rPr>
                <w:rFonts w:ascii="Calibri" w:hAnsi="Calibri"/>
                <w:color w:val="0000FF"/>
                <w:sz w:val="22"/>
                <w:szCs w:val="22"/>
                <w:u w:val="single" w:color="0000FF"/>
              </w:rPr>
              <w:t>. gov.uk</w:t>
            </w:r>
            <w:r w:rsidRPr="003B3F59">
              <w:rPr>
                <w:rFonts w:ascii="Calibri" w:hAnsi="Calibri"/>
                <w:sz w:val="22"/>
                <w:szCs w:val="22"/>
              </w:rPr>
              <w:t xml:space="preserve"> </w:t>
            </w:r>
          </w:p>
          <w:p w14:paraId="2588D9EF" w14:textId="77777777" w:rsidR="00E72E0D" w:rsidRPr="003B3F59" w:rsidRDefault="0019058D" w:rsidP="00E05890">
            <w:pPr>
              <w:spacing w:after="0" w:line="259" w:lineRule="auto"/>
              <w:ind w:left="108"/>
              <w:rPr>
                <w:rFonts w:ascii="Calibri" w:hAnsi="Calibri"/>
                <w:sz w:val="22"/>
                <w:szCs w:val="22"/>
              </w:rPr>
            </w:pPr>
            <w:hyperlink r:id="rId16" w:history="1">
              <w:r w:rsidRPr="003B3F59">
                <w:rPr>
                  <w:rStyle w:val="Hyperlink"/>
                  <w:rFonts w:ascii="Tahoma" w:hAnsi="Tahoma" w:cs="Tahoma"/>
                  <w:shd w:val="clear" w:color="auto" w:fill="FFFFFF"/>
                </w:rPr>
                <w:t>LADO@bracknell-forest.gov.uk</w:t>
              </w:r>
            </w:hyperlink>
            <w:r w:rsidRPr="003B3F59">
              <w:rPr>
                <w:rFonts w:ascii="Tahoma" w:hAnsi="Tahoma" w:cs="Tahoma"/>
                <w:color w:val="5C5757"/>
                <w:shd w:val="clear" w:color="auto" w:fill="FFFFFF"/>
              </w:rPr>
              <w:t xml:space="preserve"> </w:t>
            </w:r>
          </w:p>
        </w:tc>
        <w:tc>
          <w:tcPr>
            <w:tcW w:w="4023" w:type="dxa"/>
            <w:tcBorders>
              <w:top w:val="single" w:sz="4" w:space="0" w:color="000000"/>
              <w:left w:val="single" w:sz="4" w:space="0" w:color="000000"/>
              <w:bottom w:val="single" w:sz="4" w:space="0" w:color="000000"/>
              <w:right w:val="single" w:sz="4" w:space="0" w:color="000000"/>
            </w:tcBorders>
          </w:tcPr>
          <w:p w14:paraId="0E1D71E1" w14:textId="77777777" w:rsidR="0019058D" w:rsidRPr="003B3F59" w:rsidRDefault="0019058D" w:rsidP="00E05890">
            <w:pPr>
              <w:spacing w:after="0" w:line="259" w:lineRule="auto"/>
              <w:ind w:left="108"/>
              <w:rPr>
                <w:rFonts w:ascii="Calibri" w:hAnsi="Calibri"/>
                <w:sz w:val="22"/>
                <w:szCs w:val="22"/>
              </w:rPr>
            </w:pPr>
          </w:p>
          <w:p w14:paraId="1AA6863A" w14:textId="77777777" w:rsidR="00E72E0D" w:rsidRPr="003B3F59" w:rsidRDefault="00E72E0D" w:rsidP="00E05890">
            <w:pPr>
              <w:spacing w:after="0" w:line="259" w:lineRule="auto"/>
              <w:ind w:left="108"/>
              <w:rPr>
                <w:rFonts w:ascii="Calibri" w:hAnsi="Calibri"/>
                <w:sz w:val="22"/>
                <w:szCs w:val="22"/>
              </w:rPr>
            </w:pPr>
            <w:r w:rsidRPr="003B3F59">
              <w:rPr>
                <w:rFonts w:ascii="Calibri" w:hAnsi="Calibri"/>
                <w:sz w:val="22"/>
                <w:szCs w:val="22"/>
              </w:rPr>
              <w:t xml:space="preserve">0118 974 6141 </w:t>
            </w:r>
          </w:p>
          <w:p w14:paraId="01782F79" w14:textId="77777777" w:rsidR="008E1B9E" w:rsidRPr="003B3F59" w:rsidRDefault="008E1B9E" w:rsidP="00E05890">
            <w:pPr>
              <w:spacing w:after="0" w:line="259" w:lineRule="auto"/>
              <w:ind w:left="108"/>
              <w:rPr>
                <w:rFonts w:ascii="Calibri" w:hAnsi="Calibri"/>
                <w:sz w:val="22"/>
                <w:szCs w:val="22"/>
              </w:rPr>
            </w:pPr>
          </w:p>
          <w:p w14:paraId="7AC1E49C" w14:textId="77777777" w:rsidR="0019058D" w:rsidRPr="003B3F59" w:rsidRDefault="0019058D" w:rsidP="00E05890">
            <w:pPr>
              <w:spacing w:after="0" w:line="259" w:lineRule="auto"/>
              <w:ind w:left="108"/>
              <w:rPr>
                <w:rFonts w:ascii="Calibri" w:hAnsi="Calibri"/>
                <w:sz w:val="22"/>
                <w:szCs w:val="22"/>
              </w:rPr>
            </w:pPr>
            <w:r w:rsidRPr="003B3F59">
              <w:rPr>
                <w:rFonts w:ascii="Tahoma" w:hAnsi="Tahoma" w:cs="Tahoma"/>
                <w:color w:val="5C5757"/>
                <w:shd w:val="clear" w:color="auto" w:fill="FFFFFF"/>
              </w:rPr>
              <w:t>01344 351572</w:t>
            </w:r>
          </w:p>
          <w:p w14:paraId="7B6C2297" w14:textId="77777777" w:rsidR="00E72E0D" w:rsidRPr="003B3F59" w:rsidRDefault="00E72E0D" w:rsidP="00E05890">
            <w:pPr>
              <w:spacing w:after="0" w:line="259" w:lineRule="auto"/>
              <w:ind w:left="108"/>
              <w:rPr>
                <w:rFonts w:ascii="Calibri" w:hAnsi="Calibri"/>
                <w:sz w:val="22"/>
                <w:szCs w:val="22"/>
              </w:rPr>
            </w:pPr>
            <w:r w:rsidRPr="003B3F59">
              <w:rPr>
                <w:rFonts w:ascii="Calibri" w:hAnsi="Calibri"/>
                <w:sz w:val="22"/>
                <w:szCs w:val="22"/>
              </w:rPr>
              <w:t xml:space="preserve"> </w:t>
            </w:r>
          </w:p>
        </w:tc>
        <w:tc>
          <w:tcPr>
            <w:tcW w:w="1479" w:type="dxa"/>
            <w:tcBorders>
              <w:top w:val="single" w:sz="4" w:space="0" w:color="000000"/>
              <w:left w:val="single" w:sz="4" w:space="0" w:color="000000"/>
              <w:bottom w:val="single" w:sz="4" w:space="0" w:color="000000"/>
              <w:right w:val="single" w:sz="4" w:space="0" w:color="000000"/>
            </w:tcBorders>
          </w:tcPr>
          <w:p w14:paraId="7E77F236"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 </w:t>
            </w:r>
          </w:p>
        </w:tc>
      </w:tr>
      <w:tr w:rsidR="00E72E0D" w14:paraId="50E36ECF" w14:textId="77777777" w:rsidTr="00E80659">
        <w:trPr>
          <w:trHeight w:val="1023"/>
        </w:trPr>
        <w:tc>
          <w:tcPr>
            <w:tcW w:w="2375" w:type="dxa"/>
            <w:tcBorders>
              <w:top w:val="single" w:sz="4" w:space="0" w:color="000000"/>
              <w:left w:val="single" w:sz="4" w:space="0" w:color="000000"/>
              <w:bottom w:val="single" w:sz="4" w:space="0" w:color="000000"/>
              <w:right w:val="single" w:sz="4" w:space="0" w:color="000000"/>
            </w:tcBorders>
          </w:tcPr>
          <w:p w14:paraId="7D21CF7F" w14:textId="77777777" w:rsidR="00E72E0D" w:rsidRPr="003B3F59" w:rsidRDefault="00E72E0D" w:rsidP="00E05890">
            <w:pPr>
              <w:spacing w:after="0" w:line="259" w:lineRule="auto"/>
              <w:ind w:left="108"/>
              <w:rPr>
                <w:rFonts w:ascii="Calibri" w:hAnsi="Calibri"/>
                <w:sz w:val="22"/>
                <w:szCs w:val="22"/>
              </w:rPr>
            </w:pPr>
            <w:r w:rsidRPr="003B3F59">
              <w:rPr>
                <w:rFonts w:ascii="Calibri" w:hAnsi="Calibri"/>
                <w:sz w:val="22"/>
                <w:szCs w:val="22"/>
              </w:rPr>
              <w:t xml:space="preserve">WBC Children’s Social </w:t>
            </w:r>
          </w:p>
          <w:p w14:paraId="15222CBB" w14:textId="77777777" w:rsidR="00E72E0D" w:rsidRPr="003B3F59" w:rsidRDefault="00E72E0D" w:rsidP="00E05890">
            <w:pPr>
              <w:spacing w:after="0" w:line="259" w:lineRule="auto"/>
              <w:ind w:left="108"/>
              <w:rPr>
                <w:rFonts w:ascii="Calibri" w:hAnsi="Calibri"/>
                <w:sz w:val="22"/>
                <w:szCs w:val="22"/>
              </w:rPr>
            </w:pPr>
            <w:r w:rsidRPr="003B3F59">
              <w:rPr>
                <w:rFonts w:ascii="Calibri" w:hAnsi="Calibri"/>
                <w:sz w:val="22"/>
                <w:szCs w:val="22"/>
              </w:rPr>
              <w:t xml:space="preserve">Care </w:t>
            </w:r>
          </w:p>
          <w:p w14:paraId="5B1AC37F" w14:textId="77777777" w:rsidR="0019058D" w:rsidRPr="003B3F59" w:rsidRDefault="0019058D" w:rsidP="00E05890">
            <w:pPr>
              <w:spacing w:after="0" w:line="259" w:lineRule="auto"/>
              <w:ind w:left="108"/>
              <w:rPr>
                <w:rFonts w:ascii="Calibri" w:hAnsi="Calibri"/>
                <w:sz w:val="22"/>
                <w:szCs w:val="22"/>
              </w:rPr>
            </w:pPr>
          </w:p>
          <w:p w14:paraId="2CCAB681" w14:textId="77777777" w:rsidR="0019058D" w:rsidRPr="00E05890" w:rsidRDefault="0019058D" w:rsidP="00E05890">
            <w:pPr>
              <w:spacing w:after="0" w:line="259" w:lineRule="auto"/>
              <w:ind w:left="108"/>
              <w:rPr>
                <w:rFonts w:ascii="Calibri" w:hAnsi="Calibri"/>
                <w:sz w:val="22"/>
                <w:szCs w:val="22"/>
              </w:rPr>
            </w:pPr>
            <w:r w:rsidRPr="003B3F59">
              <w:rPr>
                <w:rFonts w:ascii="Calibri" w:hAnsi="Calibri"/>
                <w:sz w:val="22"/>
                <w:szCs w:val="22"/>
              </w:rPr>
              <w:t>BFC Children’s Social Care</w:t>
            </w:r>
          </w:p>
        </w:tc>
        <w:tc>
          <w:tcPr>
            <w:tcW w:w="2121" w:type="dxa"/>
            <w:tcBorders>
              <w:top w:val="single" w:sz="4" w:space="0" w:color="000000"/>
              <w:left w:val="single" w:sz="4" w:space="0" w:color="000000"/>
              <w:bottom w:val="single" w:sz="4" w:space="0" w:color="000000"/>
              <w:right w:val="single" w:sz="4" w:space="0" w:color="000000"/>
            </w:tcBorders>
          </w:tcPr>
          <w:p w14:paraId="77C844C2" w14:textId="77777777" w:rsidR="00E72E0D" w:rsidRPr="003B3F59" w:rsidRDefault="00E72E0D" w:rsidP="00E05890">
            <w:pPr>
              <w:spacing w:after="0"/>
              <w:ind w:left="108"/>
              <w:rPr>
                <w:rFonts w:ascii="Calibri" w:hAnsi="Calibri"/>
                <w:sz w:val="22"/>
                <w:szCs w:val="22"/>
              </w:rPr>
            </w:pPr>
            <w:r w:rsidRPr="003B3F59">
              <w:rPr>
                <w:rFonts w:ascii="Calibri" w:hAnsi="Calibri"/>
                <w:color w:val="0000FF"/>
                <w:sz w:val="22"/>
                <w:szCs w:val="22"/>
                <w:u w:val="single" w:color="0000FF"/>
              </w:rPr>
              <w:t>triage@wokingham.</w:t>
            </w:r>
          </w:p>
          <w:p w14:paraId="5902B4C5" w14:textId="77777777" w:rsidR="00E72E0D" w:rsidRPr="003B3F59" w:rsidRDefault="00E72E0D" w:rsidP="00E05890">
            <w:pPr>
              <w:spacing w:after="0" w:line="259" w:lineRule="auto"/>
              <w:ind w:left="108"/>
              <w:rPr>
                <w:rFonts w:ascii="Calibri" w:hAnsi="Calibri"/>
                <w:sz w:val="22"/>
                <w:szCs w:val="22"/>
              </w:rPr>
            </w:pPr>
            <w:r w:rsidRPr="003B3F59">
              <w:rPr>
                <w:rFonts w:ascii="Calibri" w:hAnsi="Calibri"/>
                <w:color w:val="0000FF"/>
                <w:sz w:val="22"/>
                <w:szCs w:val="22"/>
                <w:u w:val="single" w:color="0000FF"/>
              </w:rPr>
              <w:t>gov.uk</w:t>
            </w:r>
            <w:r w:rsidRPr="003B3F59">
              <w:rPr>
                <w:rFonts w:ascii="Calibri" w:hAnsi="Calibri"/>
                <w:sz w:val="22"/>
                <w:szCs w:val="22"/>
              </w:rPr>
              <w:t xml:space="preserve">  </w:t>
            </w:r>
          </w:p>
          <w:p w14:paraId="57DDD1CA" w14:textId="77777777" w:rsidR="0019058D" w:rsidRPr="003B3F59" w:rsidRDefault="0019058D" w:rsidP="00E05890">
            <w:pPr>
              <w:spacing w:after="0" w:line="259" w:lineRule="auto"/>
              <w:ind w:left="108"/>
              <w:rPr>
                <w:rFonts w:ascii="Calibri" w:hAnsi="Calibri"/>
                <w:sz w:val="22"/>
                <w:szCs w:val="22"/>
              </w:rPr>
            </w:pPr>
          </w:p>
          <w:p w14:paraId="73C6259F" w14:textId="77777777" w:rsidR="00E72E0D" w:rsidRPr="003B3F59" w:rsidRDefault="0019058D" w:rsidP="00E80659">
            <w:pPr>
              <w:spacing w:after="0" w:line="259" w:lineRule="auto"/>
              <w:ind w:left="108"/>
              <w:rPr>
                <w:rFonts w:ascii="Calibri" w:hAnsi="Calibri"/>
                <w:sz w:val="22"/>
                <w:szCs w:val="22"/>
              </w:rPr>
            </w:pPr>
            <w:hyperlink r:id="rId17" w:history="1">
              <w:r w:rsidRPr="003B3F59">
                <w:rPr>
                  <w:rStyle w:val="Hyperlink"/>
                  <w:rFonts w:ascii="Calibri" w:hAnsi="Calibri"/>
                  <w:sz w:val="22"/>
                  <w:szCs w:val="22"/>
                </w:rPr>
                <w:t>mash@bracknell-forest.gov.uk</w:t>
              </w:r>
            </w:hyperlink>
            <w:r w:rsidRPr="003B3F59">
              <w:rPr>
                <w:rFonts w:ascii="Calibri" w:hAnsi="Calibri"/>
                <w:sz w:val="22"/>
                <w:szCs w:val="22"/>
              </w:rPr>
              <w:t xml:space="preserve"> </w:t>
            </w:r>
            <w:r w:rsidR="00E72E0D" w:rsidRPr="003B3F59">
              <w:rPr>
                <w:rFonts w:ascii="Calibri" w:hAnsi="Calibri"/>
                <w:sz w:val="22"/>
                <w:szCs w:val="22"/>
              </w:rPr>
              <w:t xml:space="preserve"> </w:t>
            </w:r>
          </w:p>
        </w:tc>
        <w:tc>
          <w:tcPr>
            <w:tcW w:w="4023" w:type="dxa"/>
            <w:tcBorders>
              <w:top w:val="single" w:sz="4" w:space="0" w:color="000000"/>
              <w:left w:val="single" w:sz="4" w:space="0" w:color="000000"/>
              <w:bottom w:val="single" w:sz="4" w:space="0" w:color="000000"/>
              <w:right w:val="single" w:sz="4" w:space="0" w:color="000000"/>
            </w:tcBorders>
          </w:tcPr>
          <w:p w14:paraId="139E2C8A" w14:textId="77777777" w:rsidR="00E72E0D" w:rsidRPr="003B3F59" w:rsidRDefault="00E72E0D" w:rsidP="00E05890">
            <w:pPr>
              <w:spacing w:after="0" w:line="259" w:lineRule="auto"/>
              <w:ind w:left="-21"/>
              <w:rPr>
                <w:rFonts w:ascii="Calibri" w:hAnsi="Calibri"/>
                <w:sz w:val="22"/>
                <w:szCs w:val="22"/>
              </w:rPr>
            </w:pPr>
            <w:r w:rsidRPr="003B3F59">
              <w:rPr>
                <w:rFonts w:ascii="Calibri" w:hAnsi="Calibri"/>
                <w:sz w:val="22"/>
                <w:szCs w:val="22"/>
              </w:rPr>
              <w:t xml:space="preserve"> 0118 908 8002  </w:t>
            </w:r>
          </w:p>
          <w:p w14:paraId="361F73A3" w14:textId="77777777" w:rsidR="00E72E0D" w:rsidRPr="003B3F59" w:rsidRDefault="00A625F4" w:rsidP="00222F31">
            <w:pPr>
              <w:spacing w:after="0" w:line="259" w:lineRule="auto"/>
              <w:rPr>
                <w:rFonts w:ascii="Calibri" w:hAnsi="Calibri"/>
                <w:sz w:val="22"/>
                <w:szCs w:val="22"/>
              </w:rPr>
            </w:pPr>
            <w:r w:rsidRPr="003B3F59">
              <w:rPr>
                <w:rFonts w:ascii="Calibri" w:hAnsi="Calibri"/>
                <w:sz w:val="22"/>
                <w:szCs w:val="22"/>
              </w:rPr>
              <w:t xml:space="preserve">(out of hours </w:t>
            </w:r>
            <w:r w:rsidRPr="003B3F59">
              <w:rPr>
                <w:bCs/>
              </w:rPr>
              <w:t>01344 786543)</w:t>
            </w:r>
          </w:p>
          <w:p w14:paraId="6FA41552" w14:textId="77777777" w:rsidR="0019058D" w:rsidRPr="003B3F59" w:rsidRDefault="0019058D" w:rsidP="00E05890">
            <w:pPr>
              <w:spacing w:after="0" w:line="259" w:lineRule="auto"/>
              <w:ind w:left="108"/>
              <w:rPr>
                <w:rFonts w:ascii="Calibri" w:hAnsi="Calibri"/>
                <w:sz w:val="22"/>
                <w:szCs w:val="22"/>
              </w:rPr>
            </w:pPr>
          </w:p>
          <w:p w14:paraId="04D2D438" w14:textId="77777777" w:rsidR="0019058D" w:rsidRPr="003B3F59" w:rsidRDefault="0019058D" w:rsidP="00E05890">
            <w:pPr>
              <w:spacing w:after="0" w:line="259" w:lineRule="auto"/>
              <w:ind w:left="108"/>
              <w:rPr>
                <w:rFonts w:ascii="Calibri" w:hAnsi="Calibri"/>
                <w:sz w:val="22"/>
                <w:szCs w:val="22"/>
              </w:rPr>
            </w:pPr>
            <w:r w:rsidRPr="003B3F59">
              <w:rPr>
                <w:rFonts w:ascii="Calibri" w:hAnsi="Calibri"/>
                <w:sz w:val="22"/>
                <w:szCs w:val="22"/>
              </w:rPr>
              <w:t>01344 352005</w:t>
            </w:r>
          </w:p>
          <w:p w14:paraId="27240B56" w14:textId="77777777" w:rsidR="0019058D" w:rsidRPr="003B3F59" w:rsidRDefault="0019058D" w:rsidP="00E05890">
            <w:pPr>
              <w:spacing w:after="0" w:line="259" w:lineRule="auto"/>
              <w:ind w:left="108"/>
              <w:rPr>
                <w:rFonts w:ascii="Calibri" w:hAnsi="Calibri"/>
                <w:sz w:val="22"/>
                <w:szCs w:val="22"/>
              </w:rPr>
            </w:pPr>
            <w:r w:rsidRPr="003B3F59">
              <w:rPr>
                <w:rFonts w:ascii="Calibri" w:hAnsi="Calibri"/>
                <w:sz w:val="22"/>
                <w:szCs w:val="22"/>
              </w:rPr>
              <w:t>(out of hours 01344 351999)</w:t>
            </w:r>
          </w:p>
        </w:tc>
        <w:tc>
          <w:tcPr>
            <w:tcW w:w="1479" w:type="dxa"/>
            <w:tcBorders>
              <w:top w:val="single" w:sz="4" w:space="0" w:color="000000"/>
              <w:left w:val="single" w:sz="4" w:space="0" w:color="000000"/>
              <w:bottom w:val="single" w:sz="4" w:space="0" w:color="000000"/>
              <w:right w:val="single" w:sz="4" w:space="0" w:color="000000"/>
            </w:tcBorders>
          </w:tcPr>
          <w:p w14:paraId="2CD3B56A"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 </w:t>
            </w:r>
          </w:p>
        </w:tc>
      </w:tr>
      <w:tr w:rsidR="00E72E0D" w14:paraId="08E7FE0E" w14:textId="77777777" w:rsidTr="00E80659">
        <w:trPr>
          <w:trHeight w:val="785"/>
        </w:trPr>
        <w:tc>
          <w:tcPr>
            <w:tcW w:w="2375" w:type="dxa"/>
            <w:tcBorders>
              <w:top w:val="single" w:sz="4" w:space="0" w:color="000000"/>
              <w:left w:val="single" w:sz="4" w:space="0" w:color="000000"/>
              <w:bottom w:val="single" w:sz="4" w:space="0" w:color="000000"/>
              <w:right w:val="single" w:sz="4" w:space="0" w:color="000000"/>
            </w:tcBorders>
          </w:tcPr>
          <w:p w14:paraId="401EEA18" w14:textId="77777777" w:rsidR="00E72E0D" w:rsidRPr="00E05890" w:rsidRDefault="00E72E0D" w:rsidP="00E80659">
            <w:pPr>
              <w:spacing w:after="0" w:line="259" w:lineRule="auto"/>
              <w:ind w:left="108"/>
              <w:rPr>
                <w:rFonts w:ascii="Calibri" w:hAnsi="Calibri"/>
                <w:sz w:val="22"/>
                <w:szCs w:val="22"/>
              </w:rPr>
            </w:pPr>
            <w:r w:rsidRPr="00E05890">
              <w:rPr>
                <w:rFonts w:ascii="Calibri" w:hAnsi="Calibri"/>
                <w:sz w:val="22"/>
                <w:szCs w:val="22"/>
              </w:rPr>
              <w:t xml:space="preserve">Berkshire West </w:t>
            </w:r>
          </w:p>
          <w:p w14:paraId="7D076DF6" w14:textId="77777777" w:rsidR="00E72E0D" w:rsidRDefault="00E72E0D" w:rsidP="00E80659">
            <w:pPr>
              <w:spacing w:after="0" w:line="259" w:lineRule="auto"/>
              <w:ind w:left="108"/>
              <w:rPr>
                <w:rFonts w:ascii="Calibri" w:hAnsi="Calibri"/>
                <w:sz w:val="22"/>
                <w:szCs w:val="22"/>
              </w:rPr>
            </w:pPr>
            <w:r w:rsidRPr="00E05890">
              <w:rPr>
                <w:rFonts w:ascii="Calibri" w:hAnsi="Calibri"/>
                <w:sz w:val="22"/>
                <w:szCs w:val="22"/>
              </w:rPr>
              <w:t>Safeguarding Children Partnership (BWSCP)</w:t>
            </w:r>
            <w:r w:rsidRPr="00E05890">
              <w:rPr>
                <w:rFonts w:ascii="Calibri" w:eastAsia="Calibri" w:hAnsi="Calibri" w:cs="Calibri"/>
                <w:color w:val="201F1E"/>
                <w:sz w:val="22"/>
                <w:szCs w:val="22"/>
              </w:rPr>
              <w:t xml:space="preserve"> </w:t>
            </w:r>
            <w:r w:rsidRPr="00E05890">
              <w:rPr>
                <w:rFonts w:ascii="Calibri" w:hAnsi="Calibri"/>
                <w:sz w:val="22"/>
                <w:szCs w:val="22"/>
              </w:rPr>
              <w:t xml:space="preserve"> </w:t>
            </w:r>
          </w:p>
          <w:p w14:paraId="21126F01" w14:textId="77777777" w:rsidR="001B1A64" w:rsidRPr="00E05890" w:rsidRDefault="001B1A64" w:rsidP="00E80659">
            <w:pPr>
              <w:spacing w:after="0" w:line="259" w:lineRule="auto"/>
              <w:ind w:left="108"/>
              <w:rPr>
                <w:rFonts w:ascii="Calibri" w:hAnsi="Calibri"/>
                <w:sz w:val="22"/>
                <w:szCs w:val="22"/>
              </w:rPr>
            </w:pPr>
            <w:r>
              <w:rPr>
                <w:rFonts w:ascii="Calibri" w:hAnsi="Calibri"/>
                <w:sz w:val="22"/>
                <w:szCs w:val="22"/>
              </w:rPr>
              <w:t>Bracknell Forest Safeguarding Board</w:t>
            </w:r>
          </w:p>
        </w:tc>
        <w:tc>
          <w:tcPr>
            <w:tcW w:w="2121" w:type="dxa"/>
            <w:tcBorders>
              <w:top w:val="single" w:sz="4" w:space="0" w:color="000000"/>
              <w:left w:val="single" w:sz="4" w:space="0" w:color="000000"/>
              <w:bottom w:val="single" w:sz="4" w:space="0" w:color="000000"/>
              <w:right w:val="single" w:sz="4" w:space="0" w:color="000000"/>
            </w:tcBorders>
          </w:tcPr>
          <w:p w14:paraId="5B393DEC" w14:textId="77777777" w:rsidR="00E72E0D" w:rsidRPr="00E05890" w:rsidRDefault="00E72E0D" w:rsidP="00E05890">
            <w:pPr>
              <w:spacing w:after="0" w:line="259" w:lineRule="auto"/>
              <w:ind w:left="108"/>
              <w:rPr>
                <w:rFonts w:ascii="Calibri" w:hAnsi="Calibri"/>
                <w:sz w:val="22"/>
                <w:szCs w:val="22"/>
              </w:rPr>
            </w:pPr>
            <w:proofErr w:type="spellStart"/>
            <w:r w:rsidRPr="00E05890">
              <w:rPr>
                <w:rFonts w:ascii="Calibri" w:hAnsi="Calibri"/>
                <w:color w:val="0000FF"/>
                <w:sz w:val="22"/>
                <w:szCs w:val="22"/>
                <w:u w:val="single" w:color="0000FF"/>
              </w:rPr>
              <w:t>wscb@wokingham.g</w:t>
            </w:r>
            <w:proofErr w:type="spellEnd"/>
          </w:p>
          <w:p w14:paraId="3E09684B" w14:textId="77777777" w:rsidR="001B1A64" w:rsidRDefault="00E72E0D" w:rsidP="00E05890">
            <w:pPr>
              <w:spacing w:after="0" w:line="259" w:lineRule="auto"/>
              <w:ind w:left="108"/>
              <w:rPr>
                <w:rFonts w:ascii="Calibri" w:hAnsi="Calibri"/>
                <w:color w:val="0000FF"/>
                <w:sz w:val="22"/>
                <w:szCs w:val="22"/>
                <w:u w:val="single" w:color="0000FF"/>
              </w:rPr>
            </w:pPr>
            <w:r w:rsidRPr="00E05890">
              <w:rPr>
                <w:rFonts w:ascii="Calibri" w:hAnsi="Calibri"/>
                <w:color w:val="0000FF"/>
                <w:sz w:val="22"/>
                <w:szCs w:val="22"/>
                <w:u w:val="single" w:color="0000FF"/>
              </w:rPr>
              <w:t>ov.uk</w:t>
            </w:r>
          </w:p>
          <w:p w14:paraId="09F2CBC2" w14:textId="77777777" w:rsidR="001B1A64" w:rsidRDefault="001B1A64" w:rsidP="00E05890">
            <w:pPr>
              <w:spacing w:after="0" w:line="259" w:lineRule="auto"/>
              <w:ind w:left="108"/>
              <w:rPr>
                <w:rFonts w:ascii="Calibri" w:hAnsi="Calibri"/>
                <w:sz w:val="22"/>
                <w:szCs w:val="22"/>
              </w:rPr>
            </w:pPr>
          </w:p>
          <w:p w14:paraId="427F8208" w14:textId="77777777" w:rsidR="00E72E0D" w:rsidRPr="00E05890" w:rsidRDefault="00E80659" w:rsidP="001B1A64">
            <w:pPr>
              <w:spacing w:after="0" w:line="259" w:lineRule="auto"/>
              <w:rPr>
                <w:rFonts w:ascii="Calibri" w:hAnsi="Calibri"/>
                <w:sz w:val="22"/>
                <w:szCs w:val="22"/>
              </w:rPr>
            </w:pPr>
            <w:r>
              <w:rPr>
                <w:shd w:val="clear" w:color="auto" w:fill="FFFFFF"/>
              </w:rPr>
              <w:t xml:space="preserve"> </w:t>
            </w:r>
            <w:hyperlink r:id="rId18" w:history="1">
              <w:r w:rsidR="001B1A64" w:rsidRPr="00B4044D">
                <w:rPr>
                  <w:rStyle w:val="Hyperlink"/>
                  <w:shd w:val="clear" w:color="auto" w:fill="FFFFFF"/>
                </w:rPr>
                <w:t>BFSB@bracknell-forest.gov.uk</w:t>
              </w:r>
            </w:hyperlink>
            <w:r w:rsidR="00E72E0D" w:rsidRPr="00E05890">
              <w:rPr>
                <w:rFonts w:ascii="Calibri" w:hAnsi="Calibri"/>
                <w:sz w:val="22"/>
                <w:szCs w:val="22"/>
              </w:rPr>
              <w:t xml:space="preserve">  </w:t>
            </w:r>
          </w:p>
        </w:tc>
        <w:tc>
          <w:tcPr>
            <w:tcW w:w="4023" w:type="dxa"/>
            <w:tcBorders>
              <w:top w:val="single" w:sz="4" w:space="0" w:color="000000"/>
              <w:left w:val="single" w:sz="4" w:space="0" w:color="000000"/>
              <w:bottom w:val="single" w:sz="4" w:space="0" w:color="000000"/>
              <w:right w:val="single" w:sz="4" w:space="0" w:color="000000"/>
            </w:tcBorders>
          </w:tcPr>
          <w:p w14:paraId="30AC3B5C" w14:textId="77777777" w:rsidR="00E72E0D" w:rsidRDefault="00E72E0D" w:rsidP="00E05890">
            <w:pPr>
              <w:spacing w:after="0" w:line="259" w:lineRule="auto"/>
              <w:ind w:left="108"/>
              <w:rPr>
                <w:rFonts w:ascii="Calibri" w:hAnsi="Calibri"/>
                <w:sz w:val="22"/>
                <w:szCs w:val="22"/>
              </w:rPr>
            </w:pPr>
            <w:hyperlink r:id="rId19">
              <w:r w:rsidRPr="00E05890">
                <w:rPr>
                  <w:rFonts w:ascii="Calibri" w:hAnsi="Calibri"/>
                  <w:color w:val="0000FF"/>
                  <w:sz w:val="22"/>
                  <w:szCs w:val="22"/>
                  <w:u w:val="single" w:color="0000FF"/>
                </w:rPr>
                <w:t xml:space="preserve">www.berkshirewestsafegu </w:t>
              </w:r>
            </w:hyperlink>
            <w:hyperlink r:id="rId20">
              <w:proofErr w:type="spellStart"/>
              <w:r w:rsidRPr="00E05890">
                <w:rPr>
                  <w:rFonts w:ascii="Calibri" w:hAnsi="Calibri"/>
                  <w:color w:val="0000FF"/>
                  <w:sz w:val="22"/>
                  <w:szCs w:val="22"/>
                  <w:u w:val="single" w:color="0000FF"/>
                </w:rPr>
                <w:t>ardingchildrenpartnership</w:t>
              </w:r>
              <w:proofErr w:type="spellEnd"/>
              <w:r w:rsidRPr="00E05890">
                <w:rPr>
                  <w:rFonts w:ascii="Calibri" w:hAnsi="Calibri"/>
                  <w:color w:val="0000FF"/>
                  <w:sz w:val="22"/>
                  <w:szCs w:val="22"/>
                  <w:u w:val="single" w:color="0000FF"/>
                </w:rPr>
                <w:t xml:space="preserve">. </w:t>
              </w:r>
            </w:hyperlink>
            <w:hyperlink r:id="rId21">
              <w:r w:rsidRPr="00E05890">
                <w:rPr>
                  <w:rFonts w:ascii="Calibri" w:hAnsi="Calibri"/>
                  <w:color w:val="0000FF"/>
                  <w:sz w:val="22"/>
                  <w:szCs w:val="22"/>
                  <w:u w:val="single" w:color="0000FF"/>
                </w:rPr>
                <w:t>org.uk/</w:t>
              </w:r>
              <w:proofErr w:type="spellStart"/>
              <w:r w:rsidRPr="00E05890">
                <w:rPr>
                  <w:rFonts w:ascii="Calibri" w:hAnsi="Calibri"/>
                  <w:color w:val="0000FF"/>
                  <w:sz w:val="22"/>
                  <w:szCs w:val="22"/>
                  <w:u w:val="single" w:color="0000FF"/>
                </w:rPr>
                <w:t>scp</w:t>
              </w:r>
              <w:proofErr w:type="spellEnd"/>
            </w:hyperlink>
            <w:hyperlink r:id="rId22">
              <w:r w:rsidRPr="00E05890">
                <w:rPr>
                  <w:rFonts w:ascii="Calibri" w:hAnsi="Calibri"/>
                  <w:sz w:val="22"/>
                  <w:szCs w:val="22"/>
                </w:rPr>
                <w:t xml:space="preserve"> </w:t>
              </w:r>
            </w:hyperlink>
          </w:p>
          <w:p w14:paraId="5A6DF2B7" w14:textId="77777777" w:rsidR="001B1A64" w:rsidRDefault="001B1A64" w:rsidP="00E05890">
            <w:pPr>
              <w:spacing w:after="0" w:line="259" w:lineRule="auto"/>
              <w:ind w:left="108"/>
              <w:rPr>
                <w:rFonts w:ascii="Calibri" w:hAnsi="Calibri"/>
                <w:sz w:val="22"/>
                <w:szCs w:val="22"/>
              </w:rPr>
            </w:pPr>
          </w:p>
          <w:p w14:paraId="47053C75" w14:textId="77777777" w:rsidR="001B1A64" w:rsidRDefault="00E05820" w:rsidP="00E05890">
            <w:pPr>
              <w:spacing w:after="0" w:line="259" w:lineRule="auto"/>
              <w:ind w:left="108"/>
              <w:rPr>
                <w:rFonts w:ascii="Calibri" w:hAnsi="Calibri"/>
                <w:sz w:val="22"/>
                <w:szCs w:val="22"/>
              </w:rPr>
            </w:pPr>
            <w:hyperlink r:id="rId23" w:history="1">
              <w:r w:rsidRPr="00B4044D">
                <w:rPr>
                  <w:rStyle w:val="Hyperlink"/>
                  <w:rFonts w:ascii="Calibri" w:hAnsi="Calibri"/>
                  <w:sz w:val="22"/>
                  <w:szCs w:val="22"/>
                </w:rPr>
                <w:t>https://bracknellforestsafeguarding.org.uk/</w:t>
              </w:r>
            </w:hyperlink>
          </w:p>
          <w:p w14:paraId="2EED3683" w14:textId="77777777" w:rsidR="00E05820" w:rsidRPr="00E05890" w:rsidRDefault="00E05820" w:rsidP="00E05890">
            <w:pPr>
              <w:spacing w:after="0" w:line="259" w:lineRule="auto"/>
              <w:ind w:left="108"/>
              <w:rPr>
                <w:rFonts w:ascii="Calibri" w:hAnsi="Calibri"/>
                <w:sz w:val="22"/>
                <w:szCs w:val="22"/>
              </w:rPr>
            </w:pPr>
          </w:p>
        </w:tc>
        <w:tc>
          <w:tcPr>
            <w:tcW w:w="1479" w:type="dxa"/>
            <w:tcBorders>
              <w:top w:val="single" w:sz="4" w:space="0" w:color="000000"/>
              <w:left w:val="single" w:sz="4" w:space="0" w:color="000000"/>
              <w:bottom w:val="single" w:sz="4" w:space="0" w:color="000000"/>
              <w:right w:val="single" w:sz="4" w:space="0" w:color="000000"/>
            </w:tcBorders>
          </w:tcPr>
          <w:p w14:paraId="5D51098B"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 </w:t>
            </w:r>
          </w:p>
        </w:tc>
      </w:tr>
      <w:tr w:rsidR="00E72E0D" w14:paraId="5C05BA99" w14:textId="77777777" w:rsidTr="00E80659">
        <w:trPr>
          <w:trHeight w:val="1022"/>
        </w:trPr>
        <w:tc>
          <w:tcPr>
            <w:tcW w:w="2375" w:type="dxa"/>
            <w:tcBorders>
              <w:top w:val="single" w:sz="4" w:space="0" w:color="000000"/>
              <w:left w:val="single" w:sz="4" w:space="0" w:color="000000"/>
              <w:bottom w:val="single" w:sz="4" w:space="0" w:color="000000"/>
              <w:right w:val="single" w:sz="4" w:space="0" w:color="000000"/>
            </w:tcBorders>
          </w:tcPr>
          <w:p w14:paraId="470A096C" w14:textId="77777777" w:rsidR="00E72E0D" w:rsidRPr="00E05890" w:rsidRDefault="00E72E0D" w:rsidP="00E80659">
            <w:pPr>
              <w:spacing w:after="0" w:line="259" w:lineRule="auto"/>
              <w:ind w:left="108"/>
              <w:rPr>
                <w:rFonts w:ascii="Calibri" w:hAnsi="Calibri"/>
                <w:sz w:val="22"/>
                <w:szCs w:val="22"/>
              </w:rPr>
            </w:pPr>
            <w:r w:rsidRPr="00E05890">
              <w:rPr>
                <w:rFonts w:ascii="Calibri" w:hAnsi="Calibri"/>
                <w:sz w:val="22"/>
                <w:szCs w:val="22"/>
              </w:rPr>
              <w:t>ARC Information</w:t>
            </w:r>
            <w:r w:rsidR="00B537F9">
              <w:rPr>
                <w:rFonts w:ascii="Calibri" w:hAnsi="Calibri"/>
                <w:sz w:val="22"/>
                <w:szCs w:val="22"/>
              </w:rPr>
              <w:t xml:space="preserve"> </w:t>
            </w:r>
            <w:proofErr w:type="gramStart"/>
            <w:r w:rsidRPr="00E05890">
              <w:rPr>
                <w:rFonts w:ascii="Calibri" w:hAnsi="Calibri"/>
                <w:sz w:val="22"/>
                <w:szCs w:val="22"/>
              </w:rPr>
              <w:t>and  Counselling</w:t>
            </w:r>
            <w:proofErr w:type="gramEnd"/>
            <w:r w:rsidRPr="00E05890">
              <w:rPr>
                <w:rFonts w:ascii="Calibri" w:hAnsi="Calibri"/>
                <w:sz w:val="22"/>
                <w:szCs w:val="22"/>
              </w:rPr>
              <w:t xml:space="preserve"> Service </w:t>
            </w:r>
          </w:p>
        </w:tc>
        <w:tc>
          <w:tcPr>
            <w:tcW w:w="2121" w:type="dxa"/>
            <w:tcBorders>
              <w:top w:val="single" w:sz="4" w:space="0" w:color="000000"/>
              <w:left w:val="single" w:sz="4" w:space="0" w:color="000000"/>
              <w:bottom w:val="single" w:sz="4" w:space="0" w:color="000000"/>
              <w:right w:val="single" w:sz="4" w:space="0" w:color="000000"/>
            </w:tcBorders>
          </w:tcPr>
          <w:p w14:paraId="67183FC3"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35 Reading Road </w:t>
            </w:r>
          </w:p>
          <w:p w14:paraId="2852F947"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Wokingham </w:t>
            </w:r>
          </w:p>
          <w:p w14:paraId="1231DFAE"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Berkshire RG41 </w:t>
            </w:r>
          </w:p>
          <w:p w14:paraId="1E5EC33F"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1EG </w:t>
            </w:r>
          </w:p>
        </w:tc>
        <w:tc>
          <w:tcPr>
            <w:tcW w:w="4023" w:type="dxa"/>
            <w:tcBorders>
              <w:top w:val="single" w:sz="4" w:space="0" w:color="000000"/>
              <w:left w:val="single" w:sz="4" w:space="0" w:color="000000"/>
              <w:bottom w:val="single" w:sz="4" w:space="0" w:color="000000"/>
              <w:right w:val="single" w:sz="4" w:space="0" w:color="000000"/>
            </w:tcBorders>
          </w:tcPr>
          <w:p w14:paraId="347501BB" w14:textId="77777777" w:rsidR="00E72E0D" w:rsidRPr="00E05890" w:rsidRDefault="00E72E0D" w:rsidP="00E05890">
            <w:pPr>
              <w:spacing w:after="0" w:line="259" w:lineRule="auto"/>
              <w:ind w:left="108"/>
              <w:rPr>
                <w:rFonts w:ascii="Calibri" w:hAnsi="Calibri"/>
                <w:sz w:val="22"/>
                <w:szCs w:val="22"/>
              </w:rPr>
            </w:pPr>
            <w:hyperlink r:id="rId24">
              <w:r w:rsidRPr="00E05890">
                <w:rPr>
                  <w:rFonts w:ascii="Calibri" w:hAnsi="Calibri"/>
                  <w:color w:val="0000FF"/>
                  <w:sz w:val="22"/>
                  <w:szCs w:val="22"/>
                  <w:u w:val="single" w:color="0000FF"/>
                </w:rPr>
                <w:t>http://www.arcweb.org.uk</w:t>
              </w:r>
            </w:hyperlink>
            <w:hyperlink r:id="rId25">
              <w:r w:rsidRPr="00E05890">
                <w:rPr>
                  <w:rFonts w:ascii="Calibri" w:hAnsi="Calibri"/>
                  <w:sz w:val="22"/>
                  <w:szCs w:val="22"/>
                </w:rPr>
                <w:t xml:space="preserve"> </w:t>
              </w:r>
            </w:hyperlink>
            <w:r w:rsidRPr="00E05890">
              <w:rPr>
                <w:rFonts w:ascii="Calibri" w:hAnsi="Calibri"/>
                <w:sz w:val="22"/>
                <w:szCs w:val="22"/>
              </w:rPr>
              <w:t xml:space="preserve">   </w:t>
            </w:r>
          </w:p>
        </w:tc>
        <w:tc>
          <w:tcPr>
            <w:tcW w:w="1479" w:type="dxa"/>
            <w:tcBorders>
              <w:top w:val="single" w:sz="4" w:space="0" w:color="000000"/>
              <w:left w:val="single" w:sz="4" w:space="0" w:color="000000"/>
              <w:bottom w:val="single" w:sz="4" w:space="0" w:color="000000"/>
              <w:right w:val="single" w:sz="4" w:space="0" w:color="000000"/>
            </w:tcBorders>
          </w:tcPr>
          <w:p w14:paraId="07D04578" w14:textId="77777777" w:rsidR="00E72E0D" w:rsidRPr="00E05890" w:rsidRDefault="00E72E0D" w:rsidP="00E05890">
            <w:pPr>
              <w:spacing w:after="0" w:line="259" w:lineRule="auto"/>
              <w:ind w:left="-15"/>
              <w:rPr>
                <w:rFonts w:ascii="Calibri" w:hAnsi="Calibri"/>
                <w:sz w:val="22"/>
                <w:szCs w:val="22"/>
              </w:rPr>
            </w:pPr>
            <w:r w:rsidRPr="00E05890">
              <w:rPr>
                <w:rFonts w:ascii="Calibri" w:hAnsi="Calibri"/>
                <w:sz w:val="22"/>
                <w:szCs w:val="22"/>
              </w:rPr>
              <w:t xml:space="preserve">  </w:t>
            </w:r>
          </w:p>
        </w:tc>
      </w:tr>
      <w:tr w:rsidR="00E72E0D" w14:paraId="40CEE980" w14:textId="77777777" w:rsidTr="00E80659">
        <w:trPr>
          <w:trHeight w:val="262"/>
        </w:trPr>
        <w:tc>
          <w:tcPr>
            <w:tcW w:w="2375" w:type="dxa"/>
            <w:tcBorders>
              <w:top w:val="single" w:sz="4" w:space="0" w:color="000000"/>
              <w:left w:val="single" w:sz="4" w:space="0" w:color="000000"/>
              <w:bottom w:val="single" w:sz="4" w:space="0" w:color="000000"/>
              <w:right w:val="single" w:sz="4" w:space="0" w:color="000000"/>
            </w:tcBorders>
          </w:tcPr>
          <w:p w14:paraId="62D46DA6"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Chan</w:t>
            </w:r>
            <w:r w:rsidR="0019058D">
              <w:rPr>
                <w:rFonts w:ascii="Calibri" w:hAnsi="Calibri"/>
                <w:sz w:val="22"/>
                <w:szCs w:val="22"/>
              </w:rPr>
              <w:t>n</w:t>
            </w:r>
            <w:r w:rsidRPr="00E05890">
              <w:rPr>
                <w:rFonts w:ascii="Calibri" w:hAnsi="Calibri"/>
                <w:sz w:val="22"/>
                <w:szCs w:val="22"/>
              </w:rPr>
              <w:t xml:space="preserve">el helpline </w:t>
            </w:r>
          </w:p>
        </w:tc>
        <w:tc>
          <w:tcPr>
            <w:tcW w:w="2121" w:type="dxa"/>
            <w:tcBorders>
              <w:top w:val="single" w:sz="4" w:space="0" w:color="000000"/>
              <w:left w:val="single" w:sz="4" w:space="0" w:color="000000"/>
              <w:bottom w:val="single" w:sz="4" w:space="0" w:color="000000"/>
              <w:right w:val="single" w:sz="4" w:space="0" w:color="000000"/>
            </w:tcBorders>
          </w:tcPr>
          <w:p w14:paraId="0A7F72FE"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 </w:t>
            </w:r>
          </w:p>
        </w:tc>
        <w:tc>
          <w:tcPr>
            <w:tcW w:w="4023" w:type="dxa"/>
            <w:tcBorders>
              <w:top w:val="single" w:sz="4" w:space="0" w:color="000000"/>
              <w:left w:val="single" w:sz="4" w:space="0" w:color="000000"/>
              <w:bottom w:val="single" w:sz="4" w:space="0" w:color="000000"/>
              <w:right w:val="single" w:sz="4" w:space="0" w:color="000000"/>
            </w:tcBorders>
          </w:tcPr>
          <w:p w14:paraId="566B2D26"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02073407264 </w:t>
            </w:r>
          </w:p>
        </w:tc>
        <w:tc>
          <w:tcPr>
            <w:tcW w:w="1479" w:type="dxa"/>
            <w:tcBorders>
              <w:top w:val="single" w:sz="4" w:space="0" w:color="000000"/>
              <w:left w:val="single" w:sz="4" w:space="0" w:color="000000"/>
              <w:bottom w:val="single" w:sz="4" w:space="0" w:color="000000"/>
              <w:right w:val="single" w:sz="4" w:space="0" w:color="000000"/>
            </w:tcBorders>
          </w:tcPr>
          <w:p w14:paraId="68AFF174" w14:textId="77777777" w:rsidR="00E72E0D" w:rsidRPr="00E05890" w:rsidRDefault="00E72E0D" w:rsidP="00E05890">
            <w:pPr>
              <w:spacing w:after="0" w:line="259" w:lineRule="auto"/>
              <w:ind w:left="108"/>
              <w:rPr>
                <w:rFonts w:ascii="Calibri" w:hAnsi="Calibri"/>
                <w:sz w:val="22"/>
                <w:szCs w:val="22"/>
              </w:rPr>
            </w:pPr>
            <w:r w:rsidRPr="00E05890">
              <w:rPr>
                <w:rFonts w:ascii="Calibri" w:hAnsi="Calibri"/>
                <w:sz w:val="22"/>
                <w:szCs w:val="22"/>
              </w:rPr>
              <w:t xml:space="preserve"> </w:t>
            </w:r>
          </w:p>
        </w:tc>
      </w:tr>
      <w:tr w:rsidR="001D7061" w14:paraId="4F1138CF" w14:textId="77777777" w:rsidTr="00E80659">
        <w:trPr>
          <w:trHeight w:val="262"/>
        </w:trPr>
        <w:tc>
          <w:tcPr>
            <w:tcW w:w="2375" w:type="dxa"/>
            <w:tcBorders>
              <w:top w:val="single" w:sz="4" w:space="0" w:color="000000"/>
              <w:left w:val="single" w:sz="4" w:space="0" w:color="000000"/>
              <w:bottom w:val="single" w:sz="4" w:space="0" w:color="000000"/>
              <w:right w:val="single" w:sz="4" w:space="0" w:color="000000"/>
            </w:tcBorders>
          </w:tcPr>
          <w:p w14:paraId="5CE09EBA" w14:textId="77777777" w:rsidR="001D7061" w:rsidRDefault="001D7061" w:rsidP="00E05890">
            <w:pPr>
              <w:spacing w:after="0" w:line="259" w:lineRule="auto"/>
              <w:ind w:left="108"/>
              <w:rPr>
                <w:rFonts w:ascii="Calibri" w:hAnsi="Calibri"/>
                <w:sz w:val="22"/>
                <w:szCs w:val="22"/>
              </w:rPr>
            </w:pPr>
            <w:r>
              <w:rPr>
                <w:rFonts w:ascii="Calibri" w:hAnsi="Calibri"/>
                <w:sz w:val="22"/>
                <w:szCs w:val="22"/>
              </w:rPr>
              <w:t>Threshold guidance:</w:t>
            </w:r>
          </w:p>
          <w:p w14:paraId="30362D7F" w14:textId="77777777" w:rsidR="001D7061" w:rsidRPr="00E05820" w:rsidRDefault="001D7061" w:rsidP="00E05890">
            <w:pPr>
              <w:spacing w:after="0" w:line="259" w:lineRule="auto"/>
              <w:ind w:left="108"/>
              <w:rPr>
                <w:rFonts w:ascii="Calibri" w:hAnsi="Calibri"/>
                <w:sz w:val="22"/>
                <w:szCs w:val="22"/>
              </w:rPr>
            </w:pPr>
            <w:r w:rsidRPr="00E05820">
              <w:rPr>
                <w:rFonts w:ascii="Calibri" w:hAnsi="Calibri"/>
                <w:sz w:val="22"/>
                <w:szCs w:val="22"/>
              </w:rPr>
              <w:t>Wokingham</w:t>
            </w:r>
          </w:p>
          <w:p w14:paraId="297C3881" w14:textId="77777777" w:rsidR="001D7061" w:rsidRPr="00E05820" w:rsidRDefault="001D7061" w:rsidP="00E05890">
            <w:pPr>
              <w:spacing w:after="0" w:line="259" w:lineRule="auto"/>
              <w:ind w:left="108"/>
              <w:rPr>
                <w:rFonts w:ascii="Calibri" w:hAnsi="Calibri"/>
                <w:sz w:val="22"/>
                <w:szCs w:val="22"/>
              </w:rPr>
            </w:pPr>
          </w:p>
          <w:p w14:paraId="1D907EC3" w14:textId="77777777" w:rsidR="001D7061" w:rsidRPr="00E05820" w:rsidRDefault="001D7061" w:rsidP="00E05890">
            <w:pPr>
              <w:spacing w:after="0" w:line="259" w:lineRule="auto"/>
              <w:ind w:left="108"/>
              <w:rPr>
                <w:rFonts w:ascii="Calibri" w:hAnsi="Calibri"/>
                <w:sz w:val="22"/>
                <w:szCs w:val="22"/>
              </w:rPr>
            </w:pPr>
            <w:r w:rsidRPr="00E05820">
              <w:rPr>
                <w:rFonts w:ascii="Calibri" w:hAnsi="Calibri"/>
                <w:sz w:val="22"/>
                <w:szCs w:val="22"/>
              </w:rPr>
              <w:t>Bracknell</w:t>
            </w:r>
          </w:p>
          <w:p w14:paraId="4B5BC6C5" w14:textId="77777777" w:rsidR="001D7061" w:rsidRPr="00E05820" w:rsidRDefault="001D7061" w:rsidP="00222F31">
            <w:pPr>
              <w:spacing w:after="0" w:line="259" w:lineRule="auto"/>
              <w:rPr>
                <w:rFonts w:ascii="Calibri" w:hAnsi="Calibri"/>
                <w:sz w:val="22"/>
                <w:szCs w:val="22"/>
              </w:rPr>
            </w:pPr>
          </w:p>
          <w:p w14:paraId="1AE55BCB" w14:textId="77777777" w:rsidR="001D7061" w:rsidRPr="00E05890" w:rsidRDefault="001D7061" w:rsidP="00222F31">
            <w:pPr>
              <w:spacing w:after="0" w:line="259" w:lineRule="auto"/>
              <w:rPr>
                <w:rFonts w:ascii="Calibri" w:hAnsi="Calibri"/>
                <w:sz w:val="22"/>
                <w:szCs w:val="22"/>
              </w:rPr>
            </w:pPr>
            <w:r w:rsidRPr="00E05820">
              <w:rPr>
                <w:rFonts w:ascii="Calibri" w:hAnsi="Calibri"/>
                <w:sz w:val="22"/>
                <w:szCs w:val="22"/>
              </w:rPr>
              <w:t xml:space="preserve">   Reading</w:t>
            </w:r>
          </w:p>
        </w:tc>
        <w:tc>
          <w:tcPr>
            <w:tcW w:w="7623" w:type="dxa"/>
            <w:gridSpan w:val="3"/>
            <w:tcBorders>
              <w:top w:val="single" w:sz="4" w:space="0" w:color="000000"/>
              <w:left w:val="single" w:sz="4" w:space="0" w:color="000000"/>
              <w:bottom w:val="single" w:sz="4" w:space="0" w:color="000000"/>
              <w:right w:val="single" w:sz="4" w:space="0" w:color="000000"/>
            </w:tcBorders>
          </w:tcPr>
          <w:p w14:paraId="6BFF479F" w14:textId="77777777" w:rsidR="001D7061" w:rsidRDefault="001D7061" w:rsidP="00E05890">
            <w:pPr>
              <w:spacing w:after="0" w:line="259" w:lineRule="auto"/>
              <w:ind w:left="108"/>
              <w:rPr>
                <w:rFonts w:ascii="Calibri" w:hAnsi="Calibri"/>
                <w:sz w:val="18"/>
                <w:szCs w:val="18"/>
              </w:rPr>
            </w:pPr>
          </w:p>
          <w:p w14:paraId="3B6B868A" w14:textId="77777777" w:rsidR="001D7061" w:rsidRPr="00E05820" w:rsidRDefault="00E05820" w:rsidP="00E05890">
            <w:pPr>
              <w:spacing w:after="0" w:line="259" w:lineRule="auto"/>
              <w:ind w:left="108"/>
              <w:rPr>
                <w:rFonts w:ascii="Calibri" w:hAnsi="Calibri"/>
                <w:sz w:val="18"/>
                <w:szCs w:val="18"/>
              </w:rPr>
            </w:pPr>
            <w:hyperlink r:id="rId26" w:history="1">
              <w:r w:rsidRPr="00B4044D">
                <w:rPr>
                  <w:rStyle w:val="Hyperlink"/>
                  <w:rFonts w:ascii="Calibri" w:hAnsi="Calibri"/>
                  <w:sz w:val="18"/>
                  <w:szCs w:val="18"/>
                </w:rPr>
                <w:t>https://www.berkshirewestsafeguardingchildrenpartnership.org.uk/scp/wokingham/wokingham-threshold-guidance</w:t>
              </w:r>
            </w:hyperlink>
          </w:p>
          <w:p w14:paraId="271525A4" w14:textId="77777777" w:rsidR="001D7061" w:rsidRPr="001B1A64" w:rsidRDefault="001D7061" w:rsidP="00E05890">
            <w:pPr>
              <w:spacing w:after="0" w:line="259" w:lineRule="auto"/>
              <w:ind w:left="108"/>
              <w:rPr>
                <w:rFonts w:ascii="Calibri" w:hAnsi="Calibri"/>
                <w:sz w:val="18"/>
                <w:szCs w:val="18"/>
              </w:rPr>
            </w:pPr>
          </w:p>
          <w:p w14:paraId="7151BF52" w14:textId="77777777" w:rsidR="001D7061" w:rsidRDefault="00E05820" w:rsidP="001B1A64">
            <w:pPr>
              <w:spacing w:after="0" w:line="259" w:lineRule="auto"/>
              <w:rPr>
                <w:rFonts w:ascii="Calibri" w:hAnsi="Calibri"/>
                <w:sz w:val="18"/>
                <w:szCs w:val="18"/>
              </w:rPr>
            </w:pPr>
            <w:hyperlink r:id="rId27" w:history="1">
              <w:r w:rsidRPr="00B4044D">
                <w:rPr>
                  <w:rStyle w:val="Hyperlink"/>
                  <w:rFonts w:ascii="Calibri" w:hAnsi="Calibri"/>
                  <w:sz w:val="18"/>
                  <w:szCs w:val="18"/>
                </w:rPr>
                <w:t>https://bracknellforestsafeguarding.org.uk/p/professionals/guidance-for-professionals</w:t>
              </w:r>
            </w:hyperlink>
          </w:p>
          <w:p w14:paraId="68259636" w14:textId="77777777" w:rsidR="00E05820" w:rsidRDefault="00E05820" w:rsidP="001B1A64">
            <w:pPr>
              <w:spacing w:after="0" w:line="259" w:lineRule="auto"/>
              <w:rPr>
                <w:rFonts w:ascii="Calibri" w:hAnsi="Calibri"/>
                <w:sz w:val="18"/>
                <w:szCs w:val="18"/>
              </w:rPr>
            </w:pPr>
          </w:p>
          <w:p w14:paraId="05008557" w14:textId="77777777" w:rsidR="00CB1DEF" w:rsidRPr="00222F31" w:rsidRDefault="00CB1DEF" w:rsidP="00E05890">
            <w:pPr>
              <w:spacing w:after="0" w:line="259" w:lineRule="auto"/>
              <w:ind w:left="108"/>
              <w:rPr>
                <w:rFonts w:ascii="Calibri" w:hAnsi="Calibri"/>
                <w:sz w:val="18"/>
                <w:szCs w:val="18"/>
                <w:highlight w:val="yellow"/>
              </w:rPr>
            </w:pPr>
          </w:p>
          <w:p w14:paraId="0008076B" w14:textId="77777777" w:rsidR="001D7061" w:rsidRPr="00222F31" w:rsidRDefault="00E05820" w:rsidP="00E05820">
            <w:pPr>
              <w:spacing w:after="0" w:line="259" w:lineRule="auto"/>
              <w:rPr>
                <w:rFonts w:ascii="Calibri" w:hAnsi="Calibri"/>
                <w:sz w:val="18"/>
                <w:szCs w:val="18"/>
              </w:rPr>
            </w:pPr>
            <w:r w:rsidRPr="00E05820">
              <w:rPr>
                <w:rFonts w:ascii="Calibri" w:hAnsi="Calibri"/>
                <w:sz w:val="18"/>
                <w:szCs w:val="18"/>
              </w:rPr>
              <w:t xml:space="preserve"> </w:t>
            </w:r>
            <w:hyperlink r:id="rId28" w:history="1">
              <w:r w:rsidRPr="00E05820">
                <w:rPr>
                  <w:rStyle w:val="Hyperlink"/>
                  <w:rFonts w:ascii="Calibri" w:hAnsi="Calibri"/>
                  <w:sz w:val="18"/>
                  <w:szCs w:val="18"/>
                </w:rPr>
                <w:t>https://www.berkshirewestsafeguardingchildrenpartnership.org.uk/scp/threshold-guidance/reading-threshold-guidance</w:t>
              </w:r>
            </w:hyperlink>
            <w:r w:rsidR="001D7061">
              <w:rPr>
                <w:rFonts w:ascii="Calibri" w:hAnsi="Calibri"/>
                <w:sz w:val="18"/>
                <w:szCs w:val="18"/>
              </w:rPr>
              <w:t xml:space="preserve"> </w:t>
            </w:r>
          </w:p>
        </w:tc>
      </w:tr>
    </w:tbl>
    <w:p w14:paraId="62BD4C18" w14:textId="77777777" w:rsidR="00E72E0D" w:rsidRDefault="00E72E0D" w:rsidP="00E72E0D">
      <w:pPr>
        <w:spacing w:after="13" w:line="259" w:lineRule="auto"/>
        <w:ind w:left="360"/>
      </w:pPr>
      <w:r>
        <w:t xml:space="preserve"> </w:t>
      </w:r>
    </w:p>
    <w:p w14:paraId="131D159B" w14:textId="77777777" w:rsidR="00E72E0D" w:rsidRDefault="00E72E0D" w:rsidP="00E72E0D">
      <w:pPr>
        <w:ind w:left="355" w:right="7"/>
      </w:pPr>
      <w:r w:rsidRPr="00981B97">
        <w:t xml:space="preserve">All parents/carers are made aware of the school’s responsibilities </w:t>
      </w:r>
      <w:proofErr w:type="gramStart"/>
      <w:r w:rsidRPr="00981B97">
        <w:t>in regard to</w:t>
      </w:r>
      <w:proofErr w:type="gramEnd"/>
      <w:r w:rsidRPr="00981B97">
        <w:t xml:space="preserve"> safeguarding procedures through publication of the school’s safeguarding policy on the school’s website and a copy can be obtained from the school office. </w:t>
      </w:r>
    </w:p>
    <w:p w14:paraId="5DD28977" w14:textId="77777777" w:rsidR="00E72E0D" w:rsidRPr="009F0E6A" w:rsidRDefault="00E72E0D" w:rsidP="00E72E0D">
      <w:pPr>
        <w:pStyle w:val="Heading1"/>
        <w:rPr>
          <w:color w:val="auto"/>
        </w:rPr>
      </w:pPr>
      <w:bookmarkStart w:id="1" w:name="_Toc81988448"/>
      <w:bookmarkStart w:id="2" w:name="_Toc179270959"/>
      <w:bookmarkStart w:id="3" w:name="_Toc204846073"/>
      <w:r w:rsidRPr="009F0E6A">
        <w:rPr>
          <w:color w:val="auto"/>
        </w:rPr>
        <w:lastRenderedPageBreak/>
        <w:t>Record of document changes</w:t>
      </w:r>
      <w:bookmarkEnd w:id="1"/>
      <w:bookmarkEnd w:id="2"/>
      <w:bookmarkEnd w:id="3"/>
      <w:r w:rsidRPr="009F0E6A">
        <w:rPr>
          <w:color w:val="auto"/>
        </w:rPr>
        <w:t xml:space="preserve"> </w:t>
      </w:r>
    </w:p>
    <w:p w14:paraId="70F06FDF" w14:textId="77777777" w:rsidR="00E72E0D" w:rsidRDefault="00E72E0D" w:rsidP="00E72E0D">
      <w:pPr>
        <w:spacing w:after="0" w:line="259" w:lineRule="auto"/>
        <w:ind w:left="360"/>
      </w:pPr>
      <w:r>
        <w:rPr>
          <w:b/>
        </w:rPr>
        <w:t xml:space="preserve"> </w:t>
      </w:r>
    </w:p>
    <w:tbl>
      <w:tblPr>
        <w:tblW w:w="8977" w:type="dxa"/>
        <w:tblInd w:w="147" w:type="dxa"/>
        <w:tblCellMar>
          <w:top w:w="6" w:type="dxa"/>
          <w:left w:w="0" w:type="dxa"/>
          <w:bottom w:w="5" w:type="dxa"/>
          <w:right w:w="95" w:type="dxa"/>
        </w:tblCellMar>
        <w:tblLook w:val="04A0" w:firstRow="1" w:lastRow="0" w:firstColumn="1" w:lastColumn="0" w:noHBand="0" w:noVBand="1"/>
      </w:tblPr>
      <w:tblGrid>
        <w:gridCol w:w="1895"/>
        <w:gridCol w:w="7082"/>
      </w:tblGrid>
      <w:tr w:rsidR="000A0444" w14:paraId="2FB7C457" w14:textId="77777777" w:rsidTr="00C619B3">
        <w:trPr>
          <w:trHeight w:val="238"/>
        </w:trPr>
        <w:tc>
          <w:tcPr>
            <w:tcW w:w="1895" w:type="dxa"/>
            <w:tcBorders>
              <w:top w:val="single" w:sz="4" w:space="0" w:color="000000"/>
              <w:left w:val="single" w:sz="4" w:space="0" w:color="000000"/>
              <w:bottom w:val="single" w:sz="4" w:space="0" w:color="000000"/>
              <w:right w:val="single" w:sz="4" w:space="0" w:color="000000"/>
            </w:tcBorders>
            <w:shd w:val="clear" w:color="auto" w:fill="E5B8B7"/>
          </w:tcPr>
          <w:p w14:paraId="5300AF74" w14:textId="77777777" w:rsidR="000A0444" w:rsidRPr="00E05890" w:rsidRDefault="000A0444" w:rsidP="00E05890">
            <w:pPr>
              <w:spacing w:after="0" w:line="259" w:lineRule="auto"/>
              <w:ind w:left="91"/>
              <w:jc w:val="center"/>
              <w:rPr>
                <w:rFonts w:ascii="Calibri" w:hAnsi="Calibri"/>
                <w:sz w:val="22"/>
                <w:szCs w:val="22"/>
              </w:rPr>
            </w:pPr>
            <w:r w:rsidRPr="00E05890">
              <w:rPr>
                <w:rFonts w:ascii="Calibri" w:hAnsi="Calibri"/>
                <w:b/>
                <w:szCs w:val="22"/>
              </w:rPr>
              <w:t xml:space="preserve">Date </w:t>
            </w:r>
          </w:p>
        </w:tc>
        <w:tc>
          <w:tcPr>
            <w:tcW w:w="7082" w:type="dxa"/>
            <w:tcBorders>
              <w:top w:val="single" w:sz="4" w:space="0" w:color="000000"/>
              <w:left w:val="nil"/>
              <w:bottom w:val="single" w:sz="4" w:space="0" w:color="000000"/>
              <w:right w:val="single" w:sz="4" w:space="0" w:color="000000"/>
            </w:tcBorders>
            <w:shd w:val="clear" w:color="auto" w:fill="E5B8B7"/>
          </w:tcPr>
          <w:p w14:paraId="5C57CF47" w14:textId="77777777" w:rsidR="000A0444" w:rsidRPr="00E05890" w:rsidRDefault="000A0444" w:rsidP="00E05890">
            <w:pPr>
              <w:spacing w:after="0" w:line="259" w:lineRule="auto"/>
              <w:ind w:right="377"/>
              <w:jc w:val="center"/>
              <w:rPr>
                <w:rFonts w:ascii="Calibri" w:hAnsi="Calibri"/>
                <w:sz w:val="22"/>
                <w:szCs w:val="22"/>
              </w:rPr>
            </w:pPr>
            <w:r w:rsidRPr="00E05890">
              <w:rPr>
                <w:rFonts w:ascii="Calibri" w:hAnsi="Calibri"/>
                <w:b/>
                <w:szCs w:val="22"/>
              </w:rPr>
              <w:t xml:space="preserve">Change </w:t>
            </w:r>
          </w:p>
        </w:tc>
      </w:tr>
      <w:tr w:rsidR="000A0444" w14:paraId="57AEA417" w14:textId="77777777" w:rsidTr="00C619B3">
        <w:trPr>
          <w:trHeight w:val="290"/>
        </w:trPr>
        <w:tc>
          <w:tcPr>
            <w:tcW w:w="1895" w:type="dxa"/>
            <w:tcBorders>
              <w:top w:val="single" w:sz="4" w:space="0" w:color="000000"/>
              <w:left w:val="single" w:sz="4" w:space="0" w:color="000000"/>
              <w:bottom w:val="single" w:sz="4" w:space="0" w:color="000000"/>
              <w:right w:val="single" w:sz="4" w:space="0" w:color="000000"/>
            </w:tcBorders>
            <w:vAlign w:val="center"/>
          </w:tcPr>
          <w:p w14:paraId="37F40683" w14:textId="77777777" w:rsidR="000A0444" w:rsidRPr="00E05890" w:rsidRDefault="00C619B3" w:rsidP="00E05890">
            <w:pPr>
              <w:spacing w:after="0" w:line="259" w:lineRule="auto"/>
              <w:rPr>
                <w:rFonts w:ascii="Calibri" w:hAnsi="Calibri"/>
                <w:sz w:val="22"/>
                <w:szCs w:val="22"/>
              </w:rPr>
            </w:pPr>
            <w:r>
              <w:rPr>
                <w:rFonts w:ascii="Calibri" w:hAnsi="Calibri"/>
                <w:sz w:val="22"/>
                <w:szCs w:val="22"/>
              </w:rPr>
              <w:t xml:space="preserve"> </w:t>
            </w:r>
            <w:r w:rsidR="000A0444" w:rsidRPr="00E05890">
              <w:rPr>
                <w:rFonts w:ascii="Calibri" w:hAnsi="Calibri"/>
                <w:sz w:val="22"/>
                <w:szCs w:val="22"/>
              </w:rPr>
              <w:t>September 2021</w:t>
            </w:r>
          </w:p>
        </w:tc>
        <w:tc>
          <w:tcPr>
            <w:tcW w:w="7082" w:type="dxa"/>
            <w:tcBorders>
              <w:top w:val="single" w:sz="4" w:space="0" w:color="000000"/>
              <w:left w:val="nil"/>
              <w:bottom w:val="single" w:sz="4" w:space="0" w:color="000000"/>
              <w:right w:val="single" w:sz="4" w:space="0" w:color="000000"/>
            </w:tcBorders>
          </w:tcPr>
          <w:p w14:paraId="27AA9F51" w14:textId="77777777" w:rsidR="000A0444" w:rsidRPr="00E05890" w:rsidRDefault="000A0444" w:rsidP="00E05890">
            <w:pPr>
              <w:spacing w:after="0" w:line="259" w:lineRule="auto"/>
              <w:rPr>
                <w:rFonts w:ascii="Calibri" w:hAnsi="Calibri"/>
                <w:sz w:val="22"/>
                <w:szCs w:val="22"/>
              </w:rPr>
            </w:pPr>
            <w:r w:rsidRPr="00E05890">
              <w:rPr>
                <w:rFonts w:ascii="Calibri" w:hAnsi="Calibri"/>
                <w:sz w:val="22"/>
                <w:szCs w:val="22"/>
              </w:rPr>
              <w:t>Adoption of this model policy written by The Key for School Leaders approved by Forbes Solicitors to replace WBC model version</w:t>
            </w:r>
          </w:p>
        </w:tc>
      </w:tr>
      <w:tr w:rsidR="000A0444" w14:paraId="539E4F79" w14:textId="77777777" w:rsidTr="00C619B3">
        <w:trPr>
          <w:trHeight w:val="255"/>
        </w:trPr>
        <w:tc>
          <w:tcPr>
            <w:tcW w:w="1895" w:type="dxa"/>
            <w:tcBorders>
              <w:top w:val="single" w:sz="4" w:space="0" w:color="000000"/>
              <w:left w:val="single" w:sz="4" w:space="0" w:color="000000"/>
              <w:bottom w:val="single" w:sz="4" w:space="0" w:color="000000"/>
              <w:right w:val="single" w:sz="4" w:space="0" w:color="000000"/>
            </w:tcBorders>
          </w:tcPr>
          <w:p w14:paraId="61D9F300" w14:textId="77777777" w:rsidR="000A0444" w:rsidRPr="00E05890" w:rsidRDefault="00C619B3" w:rsidP="00C619B3">
            <w:pPr>
              <w:spacing w:after="0" w:line="259" w:lineRule="auto"/>
              <w:rPr>
                <w:rFonts w:ascii="Calibri" w:hAnsi="Calibri"/>
                <w:sz w:val="22"/>
                <w:szCs w:val="22"/>
              </w:rPr>
            </w:pPr>
            <w:r>
              <w:rPr>
                <w:rFonts w:ascii="Calibri" w:hAnsi="Calibri"/>
                <w:sz w:val="22"/>
                <w:szCs w:val="22"/>
              </w:rPr>
              <w:t xml:space="preserve"> </w:t>
            </w:r>
            <w:r w:rsidR="000A0444">
              <w:rPr>
                <w:rFonts w:ascii="Calibri" w:hAnsi="Calibri"/>
                <w:sz w:val="22"/>
                <w:szCs w:val="22"/>
              </w:rPr>
              <w:t>September 2022</w:t>
            </w:r>
          </w:p>
        </w:tc>
        <w:tc>
          <w:tcPr>
            <w:tcW w:w="7082" w:type="dxa"/>
            <w:tcBorders>
              <w:top w:val="single" w:sz="4" w:space="0" w:color="000000"/>
              <w:left w:val="nil"/>
              <w:bottom w:val="single" w:sz="4" w:space="0" w:color="000000"/>
              <w:right w:val="single" w:sz="4" w:space="0" w:color="000000"/>
            </w:tcBorders>
          </w:tcPr>
          <w:p w14:paraId="014C2F61" w14:textId="77777777" w:rsidR="000A0444" w:rsidRDefault="000A0444" w:rsidP="00E05890">
            <w:pPr>
              <w:spacing w:after="0" w:line="259" w:lineRule="auto"/>
              <w:rPr>
                <w:rFonts w:ascii="Calibri" w:hAnsi="Calibri"/>
                <w:sz w:val="22"/>
                <w:szCs w:val="22"/>
              </w:rPr>
            </w:pPr>
            <w:r>
              <w:rPr>
                <w:rFonts w:ascii="Calibri" w:hAnsi="Calibri"/>
                <w:sz w:val="22"/>
                <w:szCs w:val="22"/>
              </w:rPr>
              <w:t>Additions following the updates to Keeping Children Safe in Education 2022</w:t>
            </w:r>
            <w:r w:rsidR="00725C9C">
              <w:rPr>
                <w:rFonts w:ascii="Calibri" w:hAnsi="Calibri"/>
                <w:sz w:val="22"/>
                <w:szCs w:val="22"/>
              </w:rPr>
              <w:t>.</w:t>
            </w:r>
          </w:p>
          <w:p w14:paraId="62C250B0" w14:textId="77777777" w:rsidR="00725C9C" w:rsidRPr="00E05890" w:rsidRDefault="00725C9C" w:rsidP="00E05890">
            <w:pPr>
              <w:spacing w:after="0" w:line="259" w:lineRule="auto"/>
              <w:rPr>
                <w:rFonts w:ascii="Calibri" w:hAnsi="Calibri"/>
                <w:sz w:val="22"/>
                <w:szCs w:val="22"/>
              </w:rPr>
            </w:pPr>
            <w:r>
              <w:rPr>
                <w:rFonts w:ascii="Calibri" w:hAnsi="Calibri"/>
                <w:sz w:val="22"/>
                <w:szCs w:val="22"/>
              </w:rPr>
              <w:t>Responsibilities of Trustees of The Keys Academy Trust</w:t>
            </w:r>
          </w:p>
        </w:tc>
      </w:tr>
      <w:tr w:rsidR="000A0444" w14:paraId="27AA3D52" w14:textId="77777777" w:rsidTr="00C619B3">
        <w:trPr>
          <w:trHeight w:val="254"/>
        </w:trPr>
        <w:tc>
          <w:tcPr>
            <w:tcW w:w="1895" w:type="dxa"/>
            <w:tcBorders>
              <w:top w:val="single" w:sz="4" w:space="0" w:color="000000"/>
              <w:left w:val="single" w:sz="4" w:space="0" w:color="000000"/>
              <w:bottom w:val="single" w:sz="4" w:space="0" w:color="000000"/>
              <w:right w:val="single" w:sz="4" w:space="0" w:color="000000"/>
            </w:tcBorders>
          </w:tcPr>
          <w:p w14:paraId="7B5BAA99" w14:textId="77777777" w:rsidR="000A0444" w:rsidRPr="00E05890" w:rsidRDefault="00965C7A" w:rsidP="00E05890">
            <w:pPr>
              <w:spacing w:after="0" w:line="259" w:lineRule="auto"/>
              <w:ind w:left="107"/>
              <w:rPr>
                <w:rFonts w:ascii="Calibri" w:hAnsi="Calibri"/>
                <w:sz w:val="22"/>
                <w:szCs w:val="22"/>
              </w:rPr>
            </w:pPr>
            <w:r>
              <w:rPr>
                <w:rFonts w:ascii="Calibri" w:hAnsi="Calibri"/>
                <w:sz w:val="22"/>
                <w:szCs w:val="22"/>
              </w:rPr>
              <w:t>September 2023</w:t>
            </w:r>
          </w:p>
        </w:tc>
        <w:tc>
          <w:tcPr>
            <w:tcW w:w="7082" w:type="dxa"/>
            <w:tcBorders>
              <w:top w:val="single" w:sz="4" w:space="0" w:color="000000"/>
              <w:left w:val="nil"/>
              <w:bottom w:val="single" w:sz="4" w:space="0" w:color="000000"/>
              <w:right w:val="single" w:sz="4" w:space="0" w:color="000000"/>
            </w:tcBorders>
          </w:tcPr>
          <w:p w14:paraId="06ACA107" w14:textId="77777777" w:rsidR="000A0444" w:rsidRPr="00E05890" w:rsidRDefault="00965C7A" w:rsidP="00E05890">
            <w:pPr>
              <w:spacing w:after="0" w:line="259" w:lineRule="auto"/>
              <w:rPr>
                <w:rFonts w:ascii="Calibri" w:hAnsi="Calibri"/>
                <w:sz w:val="22"/>
                <w:szCs w:val="22"/>
              </w:rPr>
            </w:pPr>
            <w:r>
              <w:rPr>
                <w:rFonts w:ascii="Calibri" w:hAnsi="Calibri"/>
                <w:sz w:val="22"/>
                <w:szCs w:val="22"/>
              </w:rPr>
              <w:t>Additions following the updates to Keeping Children Safe in Education 2023</w:t>
            </w:r>
          </w:p>
        </w:tc>
      </w:tr>
      <w:tr w:rsidR="000A0444" w14:paraId="307C9583" w14:textId="77777777" w:rsidTr="00C619B3">
        <w:trPr>
          <w:trHeight w:val="252"/>
        </w:trPr>
        <w:tc>
          <w:tcPr>
            <w:tcW w:w="1895" w:type="dxa"/>
            <w:tcBorders>
              <w:top w:val="single" w:sz="4" w:space="0" w:color="000000"/>
              <w:left w:val="single" w:sz="4" w:space="0" w:color="000000"/>
              <w:bottom w:val="single" w:sz="4" w:space="0" w:color="000000"/>
              <w:right w:val="single" w:sz="4" w:space="0" w:color="000000"/>
            </w:tcBorders>
          </w:tcPr>
          <w:p w14:paraId="48FF39F9" w14:textId="77777777" w:rsidR="000A0444" w:rsidRPr="00E05890" w:rsidRDefault="003D1099" w:rsidP="00E05890">
            <w:pPr>
              <w:spacing w:after="0" w:line="259" w:lineRule="auto"/>
              <w:ind w:left="107"/>
              <w:rPr>
                <w:rFonts w:ascii="Calibri" w:hAnsi="Calibri"/>
                <w:sz w:val="22"/>
                <w:szCs w:val="22"/>
              </w:rPr>
            </w:pPr>
            <w:r>
              <w:rPr>
                <w:rFonts w:ascii="Calibri" w:hAnsi="Calibri"/>
                <w:sz w:val="22"/>
                <w:szCs w:val="22"/>
              </w:rPr>
              <w:t>July 2024</w:t>
            </w:r>
          </w:p>
        </w:tc>
        <w:tc>
          <w:tcPr>
            <w:tcW w:w="7082" w:type="dxa"/>
            <w:tcBorders>
              <w:top w:val="single" w:sz="4" w:space="0" w:color="000000"/>
              <w:left w:val="nil"/>
              <w:bottom w:val="single" w:sz="4" w:space="0" w:color="000000"/>
              <w:right w:val="single" w:sz="4" w:space="0" w:color="000000"/>
            </w:tcBorders>
          </w:tcPr>
          <w:p w14:paraId="025FCE5E" w14:textId="77777777" w:rsidR="000A0444" w:rsidRPr="00E05890" w:rsidRDefault="003D1099" w:rsidP="00E05890">
            <w:pPr>
              <w:spacing w:after="0" w:line="259" w:lineRule="auto"/>
              <w:rPr>
                <w:rFonts w:ascii="Calibri" w:hAnsi="Calibri"/>
                <w:sz w:val="22"/>
                <w:szCs w:val="22"/>
              </w:rPr>
            </w:pPr>
            <w:r>
              <w:rPr>
                <w:rFonts w:ascii="Calibri" w:hAnsi="Calibri"/>
                <w:sz w:val="22"/>
                <w:szCs w:val="22"/>
              </w:rPr>
              <w:t>Additions following the updates to Keeping Children Safe in Education 2024</w:t>
            </w:r>
            <w:r w:rsidR="000708D7">
              <w:rPr>
                <w:rFonts w:ascii="Calibri" w:hAnsi="Calibri"/>
                <w:sz w:val="22"/>
                <w:szCs w:val="22"/>
              </w:rPr>
              <w:t xml:space="preserve"> and the Prevent duty guidance</w:t>
            </w:r>
          </w:p>
        </w:tc>
      </w:tr>
      <w:tr w:rsidR="000A0444" w14:paraId="7C6586A5" w14:textId="77777777" w:rsidTr="00C619B3">
        <w:trPr>
          <w:trHeight w:val="254"/>
        </w:trPr>
        <w:tc>
          <w:tcPr>
            <w:tcW w:w="1895" w:type="dxa"/>
            <w:tcBorders>
              <w:top w:val="single" w:sz="4" w:space="0" w:color="000000"/>
              <w:left w:val="single" w:sz="4" w:space="0" w:color="000000"/>
              <w:bottom w:val="single" w:sz="4" w:space="0" w:color="000000"/>
              <w:right w:val="single" w:sz="4" w:space="0" w:color="000000"/>
            </w:tcBorders>
          </w:tcPr>
          <w:p w14:paraId="36808042" w14:textId="77777777" w:rsidR="000A0444" w:rsidRPr="00E05890" w:rsidRDefault="00CB1DEF" w:rsidP="00E05890">
            <w:pPr>
              <w:spacing w:after="0" w:line="259" w:lineRule="auto"/>
              <w:ind w:left="107"/>
              <w:rPr>
                <w:rFonts w:ascii="Calibri" w:hAnsi="Calibri"/>
                <w:sz w:val="22"/>
                <w:szCs w:val="22"/>
              </w:rPr>
            </w:pPr>
            <w:r>
              <w:rPr>
                <w:rFonts w:ascii="Calibri" w:hAnsi="Calibri"/>
                <w:sz w:val="22"/>
                <w:szCs w:val="22"/>
              </w:rPr>
              <w:t>July 2025</w:t>
            </w:r>
          </w:p>
        </w:tc>
        <w:tc>
          <w:tcPr>
            <w:tcW w:w="7082" w:type="dxa"/>
            <w:tcBorders>
              <w:top w:val="single" w:sz="4" w:space="0" w:color="000000"/>
              <w:left w:val="nil"/>
              <w:bottom w:val="single" w:sz="4" w:space="0" w:color="000000"/>
              <w:right w:val="single" w:sz="4" w:space="0" w:color="000000"/>
            </w:tcBorders>
          </w:tcPr>
          <w:p w14:paraId="7AC54142" w14:textId="77777777" w:rsidR="000A0444" w:rsidRPr="00E05890" w:rsidRDefault="00CB1DEF" w:rsidP="00E05890">
            <w:pPr>
              <w:spacing w:after="0" w:line="259" w:lineRule="auto"/>
              <w:rPr>
                <w:rFonts w:ascii="Calibri" w:hAnsi="Calibri"/>
                <w:sz w:val="22"/>
                <w:szCs w:val="22"/>
              </w:rPr>
            </w:pPr>
            <w:r>
              <w:rPr>
                <w:rFonts w:ascii="Calibri" w:hAnsi="Calibri"/>
                <w:sz w:val="22"/>
                <w:szCs w:val="22"/>
              </w:rPr>
              <w:t>Additions following the updates to Keeping Children Safe in Education 2025 and the Prevent duty guidance</w:t>
            </w:r>
          </w:p>
        </w:tc>
      </w:tr>
    </w:tbl>
    <w:p w14:paraId="5DEB69F1" w14:textId="77777777" w:rsidR="00E72E0D" w:rsidRPr="00981B97" w:rsidRDefault="00E72E0D" w:rsidP="00E72E0D">
      <w:pPr>
        <w:ind w:left="355" w:right="7"/>
      </w:pPr>
    </w:p>
    <w:p w14:paraId="2B4C2216" w14:textId="77777777" w:rsidR="0078693C" w:rsidRDefault="00E72E0D" w:rsidP="00BD2377">
      <w:pPr>
        <w:pStyle w:val="1bodycopy"/>
      </w:pPr>
      <w:r>
        <w:br w:type="page"/>
      </w:r>
      <w:bookmarkStart w:id="4" w:name="_Toc179270960"/>
      <w:r w:rsidR="00965C7A" w:rsidRPr="008A30D3">
        <w:lastRenderedPageBreak/>
        <w:t>We are a family of distinctive schools at the heart of the diverse communities we serve. In line with our Christian ethos, we aspire to excellent learning and pastoral care for pupils and staff and are committed to being open and welcoming to all.</w:t>
      </w:r>
      <w:bookmarkEnd w:id="4"/>
    </w:p>
    <w:p w14:paraId="22C4702C" w14:textId="77777777" w:rsidR="00BD2377" w:rsidRPr="0078693C" w:rsidRDefault="00BD2377" w:rsidP="00BD2377">
      <w:pPr>
        <w:pStyle w:val="1bodycopy"/>
      </w:pPr>
    </w:p>
    <w:p w14:paraId="65101B14" w14:textId="77777777" w:rsidR="000A0444" w:rsidRPr="000A0444" w:rsidRDefault="000A0444" w:rsidP="000A0444">
      <w:pPr>
        <w:pStyle w:val="Heading1"/>
        <w:rPr>
          <w:color w:val="auto"/>
        </w:rPr>
      </w:pPr>
      <w:bookmarkStart w:id="5" w:name="_Toc179270961"/>
      <w:bookmarkStart w:id="6" w:name="_Toc204846074"/>
      <w:r w:rsidRPr="000A0444">
        <w:rPr>
          <w:color w:val="auto"/>
        </w:rPr>
        <w:t>1. Aims</w:t>
      </w:r>
      <w:bookmarkEnd w:id="5"/>
      <w:bookmarkEnd w:id="6"/>
    </w:p>
    <w:p w14:paraId="35EBB8F7" w14:textId="77777777" w:rsidR="000A0444" w:rsidRDefault="000A0444" w:rsidP="000A0444">
      <w:pPr>
        <w:pStyle w:val="1bodycopy10pt"/>
      </w:pPr>
      <w:r>
        <w:t>The school aims to ensure that:</w:t>
      </w:r>
    </w:p>
    <w:p w14:paraId="2F23A862" w14:textId="77777777" w:rsidR="000A0444" w:rsidRDefault="000A0444" w:rsidP="00022A80">
      <w:pPr>
        <w:pStyle w:val="4Bulletedcopyblue"/>
      </w:pPr>
      <w:r>
        <w:t>Appropriate action is taken in a timely manner to safeguard and promote children’s welfare</w:t>
      </w:r>
    </w:p>
    <w:p w14:paraId="05FF8A7A" w14:textId="77777777" w:rsidR="000A0444" w:rsidRDefault="000A0444" w:rsidP="00022A80">
      <w:pPr>
        <w:pStyle w:val="4Bulletedcopyblue"/>
      </w:pPr>
      <w:r>
        <w:t>All staff are aware of their statutory responsibilities with respect to safeguarding</w:t>
      </w:r>
    </w:p>
    <w:p w14:paraId="377019C0" w14:textId="77777777" w:rsidR="000A0444" w:rsidRDefault="000A0444" w:rsidP="00022A80">
      <w:pPr>
        <w:pStyle w:val="4Bulletedcopyblue"/>
      </w:pPr>
      <w:r>
        <w:t>Staff are properly trained in recognising and reporting safeguarding issues</w:t>
      </w:r>
    </w:p>
    <w:p w14:paraId="6298B3C3" w14:textId="77777777" w:rsidR="000A0444" w:rsidRDefault="000A0444" w:rsidP="000A0444">
      <w:pPr>
        <w:pStyle w:val="4Bulletedcopyblue"/>
      </w:pPr>
    </w:p>
    <w:p w14:paraId="173537F4" w14:textId="77777777" w:rsidR="00951044" w:rsidRPr="00951044" w:rsidRDefault="000A0444" w:rsidP="00951044">
      <w:pPr>
        <w:pStyle w:val="Heading1"/>
        <w:rPr>
          <w:color w:val="auto"/>
        </w:rPr>
      </w:pPr>
      <w:bookmarkStart w:id="7" w:name="_Toc179270962"/>
      <w:bookmarkStart w:id="8" w:name="_Toc204846075"/>
      <w:r w:rsidRPr="000A0444">
        <w:rPr>
          <w:color w:val="auto"/>
        </w:rPr>
        <w:t>2. Legislation and statutory guidanc</w:t>
      </w:r>
      <w:bookmarkEnd w:id="7"/>
      <w:r w:rsidR="00951044">
        <w:rPr>
          <w:color w:val="auto"/>
        </w:rPr>
        <w:t>e</w:t>
      </w:r>
      <w:bookmarkEnd w:id="8"/>
    </w:p>
    <w:p w14:paraId="6FB045A2" w14:textId="77777777" w:rsidR="00951044" w:rsidRDefault="00951044" w:rsidP="00951044">
      <w:pPr>
        <w:pStyle w:val="1bodycopy10pt"/>
        <w:rPr>
          <w:rFonts w:cs="Arial"/>
          <w:szCs w:val="20"/>
        </w:rPr>
      </w:pPr>
      <w:r w:rsidRPr="00E1748F">
        <w:rPr>
          <w:rFonts w:eastAsia="Arial" w:cs="Arial"/>
          <w:szCs w:val="20"/>
        </w:rPr>
        <w:t xml:space="preserve">This policy is based on the Department for Education’s </w:t>
      </w:r>
      <w:r>
        <w:rPr>
          <w:rFonts w:eastAsia="Arial" w:cs="Arial"/>
          <w:szCs w:val="20"/>
        </w:rPr>
        <w:t xml:space="preserve">(DfE’s) </w:t>
      </w:r>
      <w:r w:rsidRPr="00E1748F">
        <w:rPr>
          <w:rFonts w:eastAsia="Arial" w:cs="Arial"/>
          <w:szCs w:val="20"/>
        </w:rPr>
        <w:t xml:space="preserve">statutory </w:t>
      </w:r>
      <w:r w:rsidRPr="00E104D7">
        <w:rPr>
          <w:rFonts w:eastAsia="Arial" w:cs="Arial"/>
          <w:szCs w:val="20"/>
        </w:rPr>
        <w:t xml:space="preserve">guidance </w:t>
      </w:r>
      <w:bookmarkStart w:id="9" w:name="_Hlk204157064"/>
      <w:r>
        <w:fldChar w:fldCharType="begin"/>
      </w:r>
      <w:r>
        <w:instrText xml:space="preserve"> HYPERLINK "https://www.gov.uk/government/publications/keeping-children-safe-in-education--2" </w:instrText>
      </w:r>
      <w:r>
        <w:fldChar w:fldCharType="separate"/>
      </w:r>
      <w:r>
        <w:rPr>
          <w:rStyle w:val="Hyperlink"/>
        </w:rPr>
        <w:t>Keeping Children Safe in Education (2025)</w:t>
      </w:r>
      <w:r>
        <w:rPr>
          <w:rStyle w:val="Hyperlink"/>
        </w:rPr>
        <w:fldChar w:fldCharType="end"/>
      </w:r>
      <w:r w:rsidRPr="00E104D7">
        <w:rPr>
          <w:rFonts w:eastAsia="Arial" w:cs="Arial"/>
          <w:szCs w:val="20"/>
        </w:rPr>
        <w:t xml:space="preserve"> </w:t>
      </w:r>
      <w:bookmarkEnd w:id="9"/>
      <w:r w:rsidRPr="00E104D7">
        <w:rPr>
          <w:rFonts w:eastAsia="Arial" w:cs="Arial"/>
          <w:szCs w:val="20"/>
        </w:rPr>
        <w:t xml:space="preserve">and </w:t>
      </w:r>
      <w:hyperlink r:id="rId29" w:history="1">
        <w:r w:rsidRPr="00C6449F">
          <w:rPr>
            <w:rStyle w:val="Hyperlink"/>
          </w:rPr>
          <w:t>Working Together to Safeguard Children (2023)</w:t>
        </w:r>
      </w:hyperlink>
      <w:r w:rsidRPr="009001EA">
        <w:rPr>
          <w:rFonts w:eastAsia="Arial" w:cs="Arial"/>
          <w:szCs w:val="20"/>
        </w:rPr>
        <w:t>,</w:t>
      </w:r>
      <w:r w:rsidRPr="00830B28">
        <w:rPr>
          <w:rFonts w:eastAsia="Arial" w:cs="Arial"/>
          <w:color w:val="FF0000"/>
          <w:szCs w:val="20"/>
        </w:rPr>
        <w:t xml:space="preserve"> </w:t>
      </w:r>
      <w:r w:rsidRPr="00E104D7">
        <w:rPr>
          <w:rFonts w:eastAsia="Arial" w:cs="Arial"/>
          <w:szCs w:val="20"/>
        </w:rPr>
        <w:t xml:space="preserve">and the </w:t>
      </w:r>
      <w:hyperlink r:id="rId30" w:history="1">
        <w:r>
          <w:rPr>
            <w:rStyle w:val="Hyperlink"/>
          </w:rPr>
          <w:t>Academy trust governance guide</w:t>
        </w:r>
      </w:hyperlink>
      <w:r w:rsidRPr="00E104D7">
        <w:rPr>
          <w:rFonts w:eastAsia="Arial" w:cs="Arial"/>
          <w:szCs w:val="20"/>
        </w:rPr>
        <w:t xml:space="preserve">. We comply with this guidance and </w:t>
      </w:r>
      <w:r w:rsidRPr="00E104D7">
        <w:rPr>
          <w:rFonts w:cs="Arial"/>
          <w:szCs w:val="20"/>
        </w:rPr>
        <w:t xml:space="preserve">the arrangements agreed and published by our 3 local safeguarding partners. </w:t>
      </w:r>
    </w:p>
    <w:p w14:paraId="586C4851" w14:textId="77777777" w:rsidR="00951044" w:rsidRPr="00642D14" w:rsidRDefault="00951044" w:rsidP="00951044">
      <w:pPr>
        <w:pStyle w:val="1bodycopy10pt"/>
        <w:rPr>
          <w:szCs w:val="20"/>
        </w:rPr>
      </w:pPr>
      <w:r w:rsidRPr="00E1748F">
        <w:rPr>
          <w:rFonts w:eastAsia="Arial" w:cs="Arial"/>
          <w:szCs w:val="20"/>
        </w:rPr>
        <w:t>This policy is also based on the following legislation:</w:t>
      </w:r>
    </w:p>
    <w:p w14:paraId="4D1F3DFE" w14:textId="77777777" w:rsidR="00951044" w:rsidRPr="00E1748F" w:rsidRDefault="00951044" w:rsidP="00951044">
      <w:pPr>
        <w:pStyle w:val="4Bulletedcopyblue"/>
      </w:pPr>
      <w:r w:rsidRPr="00E1748F">
        <w:t>Part 3 of the schedule to</w:t>
      </w:r>
      <w:r>
        <w:t xml:space="preserve"> </w:t>
      </w:r>
      <w:hyperlink r:id="rId31" w:history="1">
        <w:r>
          <w:rPr>
            <w:rStyle w:val="Hyperlink"/>
            <w:rFonts w:eastAsia="Arial"/>
          </w:rPr>
          <w:t>The Education (Independent School Standards) Regulations 2014</w:t>
        </w:r>
      </w:hyperlink>
      <w:r w:rsidRPr="00E1748F">
        <w:t xml:space="preserve">, which places a duty on academies and independent schools to safeguard and promote the welfare of pupils at the school </w:t>
      </w:r>
    </w:p>
    <w:p w14:paraId="429A08B3" w14:textId="77777777" w:rsidR="00951044" w:rsidRPr="00E1748F" w:rsidRDefault="00951044" w:rsidP="00951044">
      <w:pPr>
        <w:pStyle w:val="4Bulletedcopyblue"/>
      </w:pPr>
      <w:hyperlink r:id="rId32" w:history="1">
        <w:r>
          <w:rPr>
            <w:rStyle w:val="Hyperlink"/>
            <w:rFonts w:eastAsia="Arial"/>
          </w:rPr>
          <w:t>Children Act 1989</w:t>
        </w:r>
      </w:hyperlink>
      <w:r w:rsidRPr="00E1748F">
        <w:t xml:space="preserve"> (and </w:t>
      </w:r>
      <w:hyperlink r:id="rId33" w:history="1">
        <w:r w:rsidRPr="00942A05">
          <w:rPr>
            <w:rStyle w:val="Hyperlink"/>
            <w:rFonts w:eastAsia="Arial"/>
          </w:rPr>
          <w:t>2004 amendment</w:t>
        </w:r>
      </w:hyperlink>
      <w:r w:rsidRPr="00E1748F">
        <w:t>), which provides a framework for the care and protection of children</w:t>
      </w:r>
    </w:p>
    <w:p w14:paraId="2A4C832F" w14:textId="77777777" w:rsidR="00951044" w:rsidRDefault="00951044" w:rsidP="00951044">
      <w:pPr>
        <w:pStyle w:val="4Bulletedcopyblue"/>
      </w:pPr>
      <w:r w:rsidRPr="00E1748F">
        <w:t xml:space="preserve">Section 5B(11) of the Female Genital Mutilation Act 2003, as inserted by section 74 of the </w:t>
      </w:r>
      <w:hyperlink r:id="rId34"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545178D7" w14:textId="77777777" w:rsidR="00951044" w:rsidRPr="00B93B16" w:rsidRDefault="00951044" w:rsidP="00951044">
      <w:pPr>
        <w:pStyle w:val="4Bulletedcopyblue"/>
      </w:pPr>
      <w:hyperlink r:id="rId35" w:history="1">
        <w:r>
          <w:rPr>
            <w:rStyle w:val="Hyperlink"/>
            <w:rFonts w:eastAsia="Arial"/>
          </w:rPr>
          <w:t>S</w:t>
        </w:r>
        <w:r w:rsidRPr="00B93B16">
          <w:rPr>
            <w:rStyle w:val="Hyperlink"/>
            <w:rFonts w:eastAsia="Arial"/>
          </w:rPr>
          <w:t>tatutory guidance on FGM</w:t>
        </w:r>
      </w:hyperlink>
      <w:r w:rsidRPr="00B93B16">
        <w:t xml:space="preserve">, which sets out responsibilities with regards to safeguarding and supporting girls affected by FGM </w:t>
      </w:r>
    </w:p>
    <w:p w14:paraId="5495B6FB" w14:textId="77777777" w:rsidR="00951044" w:rsidRPr="00E1748F" w:rsidRDefault="00951044" w:rsidP="00951044">
      <w:pPr>
        <w:pStyle w:val="4Bulletedcopyblue"/>
      </w:pPr>
      <w:r>
        <w:t xml:space="preserve">The </w:t>
      </w:r>
      <w:hyperlink r:id="rId36" w:history="1">
        <w:r>
          <w:rPr>
            <w:rStyle w:val="Hyperlink"/>
            <w:rFonts w:eastAsia="Arial"/>
          </w:rPr>
          <w:t>Rehabilitation of Offenders Act 1974</w:t>
        </w:r>
      </w:hyperlink>
      <w:r w:rsidRPr="00E1748F">
        <w:t>, which outlines when people with criminal convictions can work with children</w:t>
      </w:r>
    </w:p>
    <w:p w14:paraId="0E99A416" w14:textId="77777777" w:rsidR="00951044" w:rsidRDefault="00951044" w:rsidP="00951044">
      <w:pPr>
        <w:pStyle w:val="4Bulletedcopyblue"/>
      </w:pPr>
      <w:r w:rsidRPr="00E1748F">
        <w:t xml:space="preserve">Schedule 4 of the </w:t>
      </w:r>
      <w:hyperlink r:id="rId37" w:history="1">
        <w:r w:rsidRPr="00942A05">
          <w:rPr>
            <w:rStyle w:val="Hyperlink"/>
            <w:rFonts w:eastAsia="Arial"/>
          </w:rPr>
          <w:t>Safeguarding Vulnerable Groups Act 2006</w:t>
        </w:r>
      </w:hyperlink>
      <w:r w:rsidRPr="00E1748F">
        <w:t>, which defines what ‘regulated activity’ is in relation to children</w:t>
      </w:r>
    </w:p>
    <w:p w14:paraId="37389EDC" w14:textId="77777777" w:rsidR="00951044" w:rsidRDefault="00951044" w:rsidP="00951044">
      <w:pPr>
        <w:pStyle w:val="4Bulletedcopyblue"/>
      </w:pPr>
      <w:hyperlink r:id="rId38" w:history="1">
        <w:r>
          <w:rPr>
            <w:rStyle w:val="Hyperlink"/>
            <w:rFonts w:eastAsia="Arial"/>
          </w:rPr>
          <w:t>Statutory g</w:t>
        </w:r>
        <w:r w:rsidRPr="00191AF2">
          <w:rPr>
            <w:rStyle w:val="Hyperlink"/>
            <w:rFonts w:eastAsia="Arial"/>
          </w:rPr>
          <w:t>uidance on the Prevent duty</w:t>
        </w:r>
      </w:hyperlink>
      <w:r w:rsidRPr="00191AF2">
        <w:t xml:space="preserve">, which explains schools’ duties under the </w:t>
      </w:r>
      <w:proofErr w:type="gramStart"/>
      <w:r w:rsidRPr="00191AF2">
        <w:t>Counter-Terrorism</w:t>
      </w:r>
      <w:proofErr w:type="gramEnd"/>
      <w:r w:rsidRPr="00191AF2">
        <w:t xml:space="preserve"> and Security Act 2015 with respect to protecting people from the risk of radicalisation and extremism</w:t>
      </w:r>
    </w:p>
    <w:p w14:paraId="1233209C" w14:textId="77777777" w:rsidR="00951044" w:rsidRDefault="00951044" w:rsidP="00951044">
      <w:pPr>
        <w:pStyle w:val="4Bulletedcopyblue"/>
      </w:pPr>
      <w:r>
        <w:t xml:space="preserve">The </w:t>
      </w:r>
      <w:hyperlink r:id="rId39" w:history="1">
        <w:r>
          <w:rPr>
            <w:rStyle w:val="Hyperlink"/>
          </w:rPr>
          <w:t>Human Rights Act 1998</w:t>
        </w:r>
      </w:hyperlink>
      <w:r>
        <w:t xml:space="preserve">, which explains that being subjected to harassment, violence and/or abuse, including that of a sexual nature, may breach any or all of the rights which apply to individuals under the </w:t>
      </w:r>
      <w:bookmarkStart w:id="10" w:name="_Hlk204157964"/>
      <w:r>
        <w:fldChar w:fldCharType="begin"/>
      </w:r>
      <w:r>
        <w:instrText xml:space="preserve"> HYPERLINK "https://www.echr.coe.int/Pages/home.aspx?p=basictexts&amp;c" </w:instrText>
      </w:r>
      <w:r>
        <w:fldChar w:fldCharType="separate"/>
      </w:r>
      <w:r w:rsidRPr="00E3540D">
        <w:rPr>
          <w:rStyle w:val="Hyperlink"/>
        </w:rPr>
        <w:t>European Convention on Human Rights</w:t>
      </w:r>
      <w:r>
        <w:rPr>
          <w:rStyle w:val="Hyperlink"/>
        </w:rPr>
        <w:fldChar w:fldCharType="end"/>
      </w:r>
      <w:r>
        <w:t xml:space="preserve"> (ECHR)</w:t>
      </w:r>
      <w:bookmarkEnd w:id="10"/>
      <w:r>
        <w:t xml:space="preserve">  </w:t>
      </w:r>
    </w:p>
    <w:p w14:paraId="4E76CD79" w14:textId="77777777" w:rsidR="00951044" w:rsidRDefault="00951044" w:rsidP="00951044">
      <w:pPr>
        <w:pStyle w:val="4Bulletedcopyblue"/>
      </w:pPr>
      <w:r>
        <w:t xml:space="preserve">The </w:t>
      </w:r>
      <w:hyperlink r:id="rId40" w:history="1">
        <w:r>
          <w:rPr>
            <w:rStyle w:val="Hyperlink"/>
          </w:rPr>
          <w:t>Equality Act 2010</w:t>
        </w:r>
      </w:hyperlink>
      <w: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t>
      </w:r>
      <w:proofErr w:type="gramStart"/>
      <w:r>
        <w:t>with regard to</w:t>
      </w:r>
      <w:proofErr w:type="gramEnd"/>
      <w:r>
        <w:t xml:space="preserve"> these characteristics. Th</w:t>
      </w:r>
      <w:r w:rsidRPr="00837E4C">
        <w:t xml:space="preserve">e Act </w:t>
      </w:r>
      <w:r>
        <w:t>allows our</w:t>
      </w:r>
      <w:r w:rsidRPr="006A583F">
        <w:t xml:space="preserve"> school </w:t>
      </w:r>
      <w:r>
        <w:t>to</w:t>
      </w:r>
      <w:r w:rsidRPr="006A583F">
        <w:t xml:space="preserve"> take positive action to deal with </w:t>
      </w:r>
      <w:proofErr w:type="gramStart"/>
      <w:r w:rsidRPr="006A583F">
        <w:t>particular disadvantages</w:t>
      </w:r>
      <w:proofErr w:type="gramEnd"/>
      <w:r w:rsidRPr="006A583F">
        <w:t xml:space="preserve"> affecting pupils (where we can show it’s proportionate). This includes </w:t>
      </w:r>
      <w:r>
        <w:t xml:space="preserve">the duty to make </w:t>
      </w:r>
      <w:r w:rsidRPr="006A583F">
        <w:t>reasonable adjustments for disabled pupils. For example, it could include taking positive action to support girls where there’s evidence that they’re being disproportionately subjected to sexual violence or harassment</w:t>
      </w:r>
    </w:p>
    <w:bookmarkStart w:id="11" w:name="_Hlk204158041"/>
    <w:p w14:paraId="3EB57BC4" w14:textId="77777777" w:rsidR="00951044" w:rsidRPr="00191AF2" w:rsidRDefault="00951044" w:rsidP="00951044">
      <w:pPr>
        <w:pStyle w:val="4Bulletedcopyblue"/>
      </w:pPr>
      <w:r>
        <w:fldChar w:fldCharType="begin"/>
      </w:r>
      <w:r>
        <w:instrText xml:space="preserve"> HYPERLINK "https://www.equalityhumanrights.com/guidance/public-sector-equality-duty-psed" </w:instrText>
      </w:r>
      <w:r>
        <w:fldChar w:fldCharType="separate"/>
      </w:r>
      <w:r w:rsidRPr="00837E4C">
        <w:rPr>
          <w:rStyle w:val="Hyperlink"/>
        </w:rPr>
        <w:t>The Public Sector Equality Duty (PSED)</w:t>
      </w:r>
      <w:r>
        <w:rPr>
          <w:rStyle w:val="Hyperlink"/>
        </w:rPr>
        <w:fldChar w:fldCharType="end"/>
      </w:r>
      <w:r>
        <w:t>,</w:t>
      </w:r>
      <w:bookmarkEnd w:id="11"/>
      <w:r>
        <w:t xml:space="preserve"> which</w:t>
      </w:r>
      <w:r w:rsidRPr="00837E4C">
        <w:t xml:space="preserve"> expl</w:t>
      </w:r>
      <w:r>
        <w:t xml:space="preserve">ains that we must have due regard to eliminating unlawful discrimination, harassment and victimisation. The PSED helps us to focus on key issues of concern and how to improve pupil outcomes. Some pupils may be more at risk of harm from issues </w:t>
      </w:r>
      <w:proofErr w:type="gramStart"/>
      <w:r>
        <w:t>such as:</w:t>
      </w:r>
      <w:proofErr w:type="gramEnd"/>
      <w:r>
        <w:t xml:space="preserve"> sexual violence; homophobic, </w:t>
      </w:r>
      <w:proofErr w:type="spellStart"/>
      <w:r>
        <w:t>biphobic</w:t>
      </w:r>
      <w:proofErr w:type="spellEnd"/>
      <w:r>
        <w:t xml:space="preserve"> or transphobic bullying; or racial discrimination</w:t>
      </w:r>
    </w:p>
    <w:p w14:paraId="5359DBC1" w14:textId="77777777" w:rsidR="00951044" w:rsidRPr="00E1748F" w:rsidRDefault="00951044" w:rsidP="00951044">
      <w:pPr>
        <w:pStyle w:val="4Bulletedcopyblue"/>
      </w:pPr>
      <w:bookmarkStart w:id="12" w:name="_Hlk204158178"/>
      <w:r w:rsidRPr="00E1748F">
        <w:t xml:space="preserve">The </w:t>
      </w:r>
      <w:hyperlink r:id="rId41"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42" w:history="1">
        <w:r w:rsidRPr="00E94437">
          <w:rPr>
            <w:rStyle w:val="Hyperlink"/>
            <w:rFonts w:eastAsia="Arial"/>
          </w:rPr>
          <w:t>Childcare Act 2006</w:t>
        </w:r>
      </w:hyperlink>
      <w:r w:rsidRPr="00E1748F">
        <w:t>, which set out who is disqualified from working with children</w:t>
      </w:r>
    </w:p>
    <w:bookmarkEnd w:id="12"/>
    <w:p w14:paraId="395054E1" w14:textId="77777777" w:rsidR="00951044" w:rsidRPr="00E1748F" w:rsidRDefault="00951044" w:rsidP="00951044">
      <w:pPr>
        <w:pStyle w:val="4Bulletedcopyblue"/>
      </w:pPr>
      <w:r w:rsidRPr="00E1748F">
        <w:lastRenderedPageBreak/>
        <w:t xml:space="preserve">This policy also meets requirements relating to safeguarding and welfare in the </w:t>
      </w:r>
      <w:hyperlink r:id="rId43" w:history="1">
        <w:r w:rsidRPr="00942A05">
          <w:rPr>
            <w:rStyle w:val="Hyperlink"/>
          </w:rPr>
          <w:t>statutory framework for the Early Years Foundation Stage</w:t>
        </w:r>
      </w:hyperlink>
    </w:p>
    <w:p w14:paraId="59D50671" w14:textId="77777777" w:rsidR="00951044" w:rsidRDefault="00951044" w:rsidP="00951044">
      <w:r w:rsidRPr="00EC4336">
        <w:t>This policy also complies with our funding agreement and articles of association.</w:t>
      </w:r>
    </w:p>
    <w:p w14:paraId="5C64FA8F" w14:textId="77777777" w:rsidR="00951044" w:rsidRDefault="00951044" w:rsidP="00965C7A">
      <w:pPr>
        <w:pStyle w:val="1bodycopy10pt"/>
        <w:rPr>
          <w:rFonts w:eastAsia="Arial" w:cs="Arial"/>
          <w:szCs w:val="20"/>
        </w:rPr>
      </w:pPr>
    </w:p>
    <w:p w14:paraId="28ED342A" w14:textId="77777777" w:rsidR="000A0444" w:rsidRPr="000A0444" w:rsidRDefault="000A0444" w:rsidP="000A0444">
      <w:pPr>
        <w:pStyle w:val="Heading1"/>
        <w:rPr>
          <w:color w:val="auto"/>
        </w:rPr>
      </w:pPr>
      <w:bookmarkStart w:id="13" w:name="_Toc179270963"/>
      <w:bookmarkStart w:id="14" w:name="_Toc204846076"/>
      <w:r w:rsidRPr="000A0444">
        <w:rPr>
          <w:color w:val="auto"/>
        </w:rPr>
        <w:t>3. Definitions</w:t>
      </w:r>
      <w:bookmarkEnd w:id="13"/>
      <w:bookmarkEnd w:id="14"/>
    </w:p>
    <w:p w14:paraId="2EF6FE89" w14:textId="77777777" w:rsidR="007061E1" w:rsidRPr="00E1748F" w:rsidRDefault="007061E1" w:rsidP="007061E1">
      <w:pPr>
        <w:pStyle w:val="1bodycopy10pt"/>
      </w:pPr>
      <w:r w:rsidRPr="00CC340E">
        <w:rPr>
          <w:b/>
          <w:bCs/>
        </w:rPr>
        <w:t>Safeguarding</w:t>
      </w:r>
      <w:r w:rsidRPr="00CC340E">
        <w:rPr>
          <w:b/>
        </w:rPr>
        <w:t xml:space="preserve"> and promoting the welfare of children</w:t>
      </w:r>
      <w:r w:rsidRPr="00E1748F">
        <w:t xml:space="preserve"> means: </w:t>
      </w:r>
    </w:p>
    <w:p w14:paraId="548F87FD" w14:textId="77777777" w:rsidR="007061E1" w:rsidRPr="00EB22BB" w:rsidRDefault="007061E1" w:rsidP="007061E1">
      <w:pPr>
        <w:pStyle w:val="4Bulletedcopyblue"/>
      </w:pPr>
      <w:r w:rsidRPr="00EB22BB">
        <w:t>Providing help and support to meet the needs of children as soon as problems emerge</w:t>
      </w:r>
    </w:p>
    <w:p w14:paraId="2160D3EC" w14:textId="77777777" w:rsidR="007061E1" w:rsidRPr="00EB22BB" w:rsidRDefault="007061E1" w:rsidP="007061E1">
      <w:pPr>
        <w:pStyle w:val="4Bulletedcopyblue"/>
      </w:pPr>
      <w:r w:rsidRPr="00EB22BB">
        <w:t>Protecting children from maltreatment whether that is within or outside the home, including online</w:t>
      </w:r>
    </w:p>
    <w:p w14:paraId="1AAEC480" w14:textId="77777777" w:rsidR="007061E1" w:rsidRPr="00EB22BB" w:rsidRDefault="007061E1" w:rsidP="007061E1">
      <w:pPr>
        <w:pStyle w:val="4Bulletedcopyblue"/>
      </w:pPr>
      <w:r w:rsidRPr="00EB22BB">
        <w:t>Preventing impairment of children’s mental and physical health or development</w:t>
      </w:r>
    </w:p>
    <w:p w14:paraId="3DB52C14" w14:textId="77777777" w:rsidR="007061E1" w:rsidRPr="00EB22BB" w:rsidRDefault="007061E1" w:rsidP="007061E1">
      <w:pPr>
        <w:pStyle w:val="4Bulletedcopyblue"/>
      </w:pPr>
      <w:r w:rsidRPr="00EB22BB">
        <w:t>Ensuring that children grow up in circumstances consistent with the provision of safe and effective care</w:t>
      </w:r>
    </w:p>
    <w:p w14:paraId="6A68E357" w14:textId="77777777" w:rsidR="007061E1" w:rsidRPr="00EB22BB" w:rsidRDefault="007061E1" w:rsidP="007061E1">
      <w:pPr>
        <w:pStyle w:val="4Bulletedcopyblue"/>
      </w:pPr>
      <w:r w:rsidRPr="00EB22BB">
        <w:t>Taking action to enable all children to have the best outcomes</w:t>
      </w:r>
    </w:p>
    <w:p w14:paraId="54E665E8" w14:textId="77777777" w:rsidR="007061E1" w:rsidRDefault="007061E1" w:rsidP="007061E1">
      <w:pPr>
        <w:pStyle w:val="1bodycopy10pt"/>
        <w:rPr>
          <w:b/>
          <w:bCs/>
        </w:rPr>
      </w:pPr>
      <w:r w:rsidRPr="00EB22BB">
        <w:rPr>
          <w:b/>
          <w:bCs/>
        </w:rPr>
        <w:t>Child protection</w:t>
      </w:r>
      <w:r w:rsidRPr="00EB22BB">
        <w:rPr>
          <w:bCs/>
        </w:rPr>
        <w:t xml:space="preserve"> </w:t>
      </w:r>
      <w:r w:rsidRPr="00EB22BB">
        <w:t>is part of this definition and refers to activities undertaken to protect specific children who are suspected to be suffering, or likely to suffer, significant harm. This includes harm that occurs inside or outside the home, including online.</w:t>
      </w:r>
    </w:p>
    <w:p w14:paraId="25E0654D" w14:textId="77777777" w:rsidR="000A0444" w:rsidRPr="00E1748F" w:rsidRDefault="000A0444" w:rsidP="000A0444">
      <w:pPr>
        <w:pStyle w:val="1bodycopy10pt"/>
      </w:pPr>
      <w:r w:rsidRPr="00CC340E">
        <w:rPr>
          <w:b/>
          <w:bCs/>
        </w:rPr>
        <w:t>Abuse</w:t>
      </w:r>
      <w:r w:rsidRPr="00E1748F">
        <w:t xml:space="preserve"> is a form of maltreatment of a </w:t>
      </w:r>
      <w:proofErr w:type="gramStart"/>
      <w:r w:rsidRPr="00E1748F">
        <w:t>child, and</w:t>
      </w:r>
      <w:proofErr w:type="gramEnd"/>
      <w:r w:rsidRPr="00E1748F">
        <w:t xml:space="preserve"> may involve inflicting harm or failing to act to prevent harm. Appendix 1 explains the different types of abuse.</w:t>
      </w:r>
    </w:p>
    <w:p w14:paraId="2C9B03A8" w14:textId="77777777" w:rsidR="000A0444" w:rsidRDefault="000A0444" w:rsidP="000A0444">
      <w:pPr>
        <w:pStyle w:val="1bodycopy10pt"/>
      </w:pPr>
      <w:r w:rsidRPr="00CC340E">
        <w:rPr>
          <w:b/>
        </w:rPr>
        <w:t xml:space="preserve">Neglect </w:t>
      </w:r>
      <w:r w:rsidRPr="00E1748F">
        <w:t>is a form of abuse and is the persistent failure to meet a child’s basic physical and/or psychological needs, likely to result in the serious impairment of the child’s health or development. Appendix 1 defines neglect in more detail.</w:t>
      </w:r>
    </w:p>
    <w:p w14:paraId="51E7FED9" w14:textId="77777777" w:rsidR="000A0444" w:rsidRDefault="000A0444" w:rsidP="000A0444">
      <w:pPr>
        <w:pStyle w:val="1bodycopy10pt"/>
      </w:pPr>
      <w:r w:rsidRPr="0034063B">
        <w:rPr>
          <w:b/>
        </w:rPr>
        <w:t>Sharing of nudes and semi-nudes</w:t>
      </w:r>
      <w:r w:rsidRPr="00072A41">
        <w:rPr>
          <w:b/>
        </w:rPr>
        <w:t xml:space="preserve"> </w:t>
      </w:r>
      <w:r>
        <w:t>(also known as sexting or youth produced sexual imagery) is where children share nude or semi-nude images, videos or live streams</w:t>
      </w:r>
      <w:r w:rsidRPr="003D1099">
        <w:t>.</w:t>
      </w:r>
      <w:bookmarkStart w:id="15" w:name="_Hlk167950988"/>
      <w:r w:rsidR="003D1099" w:rsidRPr="003D1099">
        <w:t xml:space="preserve"> This also includes pseudo-images that are computer-generated images that otherwise appear to be a photograph or video</w:t>
      </w:r>
      <w:bookmarkEnd w:id="15"/>
      <w:r w:rsidR="003D1099" w:rsidRPr="003D1099">
        <w:t>.</w:t>
      </w:r>
    </w:p>
    <w:p w14:paraId="4C28BB39" w14:textId="77777777" w:rsidR="000A0444" w:rsidRDefault="000A0444" w:rsidP="000A0444">
      <w:pPr>
        <w:pStyle w:val="1bodycopy10pt"/>
      </w:pPr>
      <w:r w:rsidRPr="00CC340E">
        <w:rPr>
          <w:b/>
          <w:bCs/>
        </w:rPr>
        <w:t>Children</w:t>
      </w:r>
      <w:r w:rsidRPr="00E1748F">
        <w:rPr>
          <w:bCs/>
        </w:rPr>
        <w:t xml:space="preserve"> </w:t>
      </w:r>
      <w:proofErr w:type="gramStart"/>
      <w:r w:rsidRPr="00E1748F">
        <w:rPr>
          <w:bCs/>
        </w:rPr>
        <w:t>includes</w:t>
      </w:r>
      <w:proofErr w:type="gramEnd"/>
      <w:r w:rsidRPr="00E1748F">
        <w:rPr>
          <w:bCs/>
        </w:rPr>
        <w:t xml:space="preserve"> everyone under the age of 18</w:t>
      </w:r>
      <w:r w:rsidRPr="00E1748F">
        <w:t xml:space="preserve">. </w:t>
      </w:r>
    </w:p>
    <w:p w14:paraId="51A3653A" w14:textId="77777777" w:rsidR="000A0444" w:rsidRDefault="000A0444" w:rsidP="000A0444">
      <w:pPr>
        <w:pStyle w:val="1bodycopy10pt"/>
      </w:pPr>
      <w:r>
        <w:t xml:space="preserve">The following </w:t>
      </w:r>
      <w:r w:rsidRPr="002D3528">
        <w:t xml:space="preserve">3 </w:t>
      </w:r>
      <w:r w:rsidRPr="00CC340E">
        <w:rPr>
          <w:b/>
        </w:rPr>
        <w:t>safeguarding partners</w:t>
      </w:r>
      <w:r>
        <w:t xml:space="preserve"> are identified in Keeping Children Safe in Education (and defined in the Children Act 2004, as amended by chapter 2 of the Children and Social Work Act 2017). They will </w:t>
      </w:r>
      <w:proofErr w:type="gramStart"/>
      <w:r>
        <w:t>make arrangements</w:t>
      </w:r>
      <w:proofErr w:type="gramEnd"/>
      <w:r>
        <w:t xml:space="preserve"> to work together to safeguard and promote the welfare of local children, including identifying and responding to their needs:  </w:t>
      </w:r>
    </w:p>
    <w:p w14:paraId="046F5504" w14:textId="77777777" w:rsidR="000A0444" w:rsidRPr="00AB7593" w:rsidRDefault="000A0444" w:rsidP="00022A80">
      <w:pPr>
        <w:pStyle w:val="4Bulletedcopyblue"/>
      </w:pPr>
      <w:r w:rsidRPr="00AB7593">
        <w:t>The local authority (LA)</w:t>
      </w:r>
    </w:p>
    <w:p w14:paraId="3E1D1FFE" w14:textId="77777777" w:rsidR="000A0444" w:rsidRPr="003F08F4" w:rsidRDefault="00965C7A" w:rsidP="00965C7A">
      <w:pPr>
        <w:pStyle w:val="4Bulletedcopyblue"/>
      </w:pPr>
      <w:r w:rsidRPr="00381D2E">
        <w:t>Integrated care boards</w:t>
      </w:r>
      <w:r w:rsidRPr="00196B86">
        <w:t xml:space="preserve"> (previously known as clinical commissioning groups) for an area within the LA</w:t>
      </w:r>
    </w:p>
    <w:p w14:paraId="7E612D2F" w14:textId="77777777" w:rsidR="000A0444" w:rsidRDefault="000A0444" w:rsidP="00022A80">
      <w:pPr>
        <w:pStyle w:val="4Bulletedcopyblue"/>
      </w:pPr>
      <w:r w:rsidRPr="003F08F4">
        <w:t>The chief officer of police for a police area in the LA area</w:t>
      </w:r>
    </w:p>
    <w:p w14:paraId="710F6313" w14:textId="77777777" w:rsidR="000A0444" w:rsidRPr="00E02DA8" w:rsidRDefault="000A0444" w:rsidP="000A0444">
      <w:pPr>
        <w:pStyle w:val="1bodycopy10pt"/>
      </w:pPr>
      <w:r w:rsidRPr="00E02DA8">
        <w:rPr>
          <w:b/>
        </w:rPr>
        <w:t xml:space="preserve">Victim </w:t>
      </w:r>
      <w:r w:rsidRPr="00E02DA8">
        <w:t xml:space="preserve">is a widely understood and recognised term, but </w:t>
      </w:r>
      <w:r>
        <w:t xml:space="preserve">we understand that </w:t>
      </w:r>
      <w:r w:rsidRPr="00E02DA8">
        <w:t xml:space="preserve">not everyone who has been subjected to abuse considers themselves a </w:t>
      </w:r>
      <w:proofErr w:type="gramStart"/>
      <w:r w:rsidRPr="00E02DA8">
        <w:t>victim, or</w:t>
      </w:r>
      <w:proofErr w:type="gramEnd"/>
      <w:r w:rsidRPr="00E02DA8">
        <w:t xml:space="preserve"> would want to be described that way. When managing an incident, we will be prepared to use any term that the child involved feels most comfortable with.</w:t>
      </w:r>
    </w:p>
    <w:p w14:paraId="7658CB9B" w14:textId="77777777" w:rsidR="000A0444" w:rsidRPr="00FB4A2D" w:rsidRDefault="000A0444" w:rsidP="000A0444">
      <w:pPr>
        <w:pStyle w:val="1bodycopy10pt"/>
      </w:pPr>
      <w:r w:rsidRPr="00E02DA8">
        <w:rPr>
          <w:b/>
        </w:rPr>
        <w:t xml:space="preserve">Alleged perpetrator(s) </w:t>
      </w:r>
      <w:r w:rsidRPr="00E02DA8">
        <w:t xml:space="preserve">and </w:t>
      </w:r>
      <w:r w:rsidRPr="00E02DA8">
        <w:rPr>
          <w:b/>
        </w:rPr>
        <w:t>perpetrator(s)</w:t>
      </w:r>
      <w:r w:rsidRPr="00E02DA8">
        <w:t xml:space="preserve"> are widely used and recognised terms. However, we will think carefully about what terminology we use (especially in front of children) as</w:t>
      </w:r>
      <w:r>
        <w:t>,</w:t>
      </w:r>
      <w:r w:rsidRPr="00E02DA8">
        <w:t xml:space="preserve"> in some cases, abusive behaviour can be harmful to the perpetrator too. We will decide what’s appropriate and which terms to use on a case-by-case basis.</w:t>
      </w:r>
      <w:r>
        <w:t xml:space="preserve">  </w:t>
      </w:r>
    </w:p>
    <w:p w14:paraId="4787F551" w14:textId="77777777" w:rsidR="000A0444" w:rsidRDefault="000A0444" w:rsidP="000A0444">
      <w:pPr>
        <w:pStyle w:val="4Bulletedcopyblue"/>
      </w:pPr>
    </w:p>
    <w:p w14:paraId="45DAEF94" w14:textId="77777777" w:rsidR="00886A13" w:rsidRDefault="00886A13" w:rsidP="000A0444">
      <w:pPr>
        <w:pStyle w:val="4Bulletedcopyblue"/>
      </w:pPr>
    </w:p>
    <w:p w14:paraId="7B25E1B8" w14:textId="77777777" w:rsidR="00E80659" w:rsidRDefault="00E80659" w:rsidP="000A0444">
      <w:pPr>
        <w:pStyle w:val="4Bulletedcopyblue"/>
      </w:pPr>
    </w:p>
    <w:p w14:paraId="775151B1" w14:textId="77777777" w:rsidR="000A0444" w:rsidRPr="000A0444" w:rsidRDefault="000A0444" w:rsidP="000A0444">
      <w:pPr>
        <w:pStyle w:val="Heading1"/>
        <w:rPr>
          <w:color w:val="auto"/>
        </w:rPr>
      </w:pPr>
      <w:bookmarkStart w:id="16" w:name="_Toc179270964"/>
      <w:bookmarkStart w:id="17" w:name="_Toc204846077"/>
      <w:r w:rsidRPr="000A0444">
        <w:rPr>
          <w:color w:val="auto"/>
        </w:rPr>
        <w:t>4. Equality statement</w:t>
      </w:r>
      <w:bookmarkEnd w:id="16"/>
      <w:bookmarkEnd w:id="17"/>
    </w:p>
    <w:p w14:paraId="05B7EB44" w14:textId="77777777" w:rsidR="000A0444" w:rsidRPr="00E1748F" w:rsidRDefault="000A0444" w:rsidP="000A0444">
      <w:pPr>
        <w:pStyle w:val="1bodycopy10pt"/>
      </w:pPr>
      <w:r w:rsidRPr="00E1748F">
        <w:t xml:space="preserve">Some children have an increased risk of abuse, and additional barriers can exist for some children with respect to recognising or disclosing it. We are committed to anti-discriminatory practice and recognise </w:t>
      </w:r>
      <w:r w:rsidRPr="00E1748F">
        <w:lastRenderedPageBreak/>
        <w:t>children’s diverse circumstances. We ensure that all children have the same protection, regardless of any barriers they may face.</w:t>
      </w:r>
    </w:p>
    <w:p w14:paraId="7BC93BD5" w14:textId="77777777" w:rsidR="000A0444" w:rsidRPr="00E1748F" w:rsidRDefault="000A0444" w:rsidP="000A0444">
      <w:pPr>
        <w:pStyle w:val="1bodycopy10pt"/>
      </w:pPr>
      <w:r w:rsidRPr="00E1748F">
        <w:t>We give special consideration to children who:</w:t>
      </w:r>
    </w:p>
    <w:p w14:paraId="72095A0E" w14:textId="77777777" w:rsidR="00965C7A" w:rsidRPr="00381D2E" w:rsidRDefault="00965C7A" w:rsidP="00965C7A">
      <w:pPr>
        <w:pStyle w:val="4Bulletedcopyblue"/>
      </w:pPr>
      <w:r w:rsidRPr="00196B86">
        <w:t xml:space="preserve">Have special educational </w:t>
      </w:r>
      <w:r w:rsidRPr="00381D2E">
        <w:t>needs and/or disabilities (SEND) or health conditions (see section 10)</w:t>
      </w:r>
    </w:p>
    <w:p w14:paraId="6BD0B8B4" w14:textId="77777777" w:rsidR="000A0444" w:rsidRPr="00381D2E" w:rsidRDefault="00965C7A" w:rsidP="00022A80">
      <w:pPr>
        <w:pStyle w:val="4Bulletedcopyblue"/>
      </w:pPr>
      <w:r w:rsidRPr="00381D2E">
        <w:t xml:space="preserve"> </w:t>
      </w:r>
      <w:r w:rsidR="000A0444" w:rsidRPr="00381D2E">
        <w:t>Are young carers</w:t>
      </w:r>
    </w:p>
    <w:p w14:paraId="414AC7B4" w14:textId="77777777" w:rsidR="000A0444" w:rsidRPr="00381D2E" w:rsidRDefault="000A0444" w:rsidP="00022A80">
      <w:pPr>
        <w:pStyle w:val="4Bulletedcopyblue"/>
      </w:pPr>
      <w:r w:rsidRPr="00381D2E">
        <w:t xml:space="preserve">May </w:t>
      </w:r>
      <w:proofErr w:type="gramStart"/>
      <w:r w:rsidRPr="00381D2E">
        <w:t>experience</w:t>
      </w:r>
      <w:proofErr w:type="gramEnd"/>
      <w:r w:rsidRPr="00381D2E">
        <w:t xml:space="preserve"> discrimination due to their race, ethnicity, religion, gender identification or sexuality </w:t>
      </w:r>
    </w:p>
    <w:p w14:paraId="6CDC1709" w14:textId="77777777" w:rsidR="000A0444" w:rsidRPr="00381D2E" w:rsidRDefault="000A0444" w:rsidP="00022A80">
      <w:pPr>
        <w:pStyle w:val="4Bulletedcopyblue"/>
      </w:pPr>
      <w:r w:rsidRPr="00381D2E">
        <w:t>Have English as an additional language</w:t>
      </w:r>
    </w:p>
    <w:p w14:paraId="526C9B85" w14:textId="77777777" w:rsidR="000A0444" w:rsidRPr="00381D2E" w:rsidRDefault="000A0444" w:rsidP="00022A80">
      <w:pPr>
        <w:pStyle w:val="4Bulletedcopyblue"/>
      </w:pPr>
      <w:r w:rsidRPr="00381D2E">
        <w:t xml:space="preserve">Are known to be living in difficult situations – for example, temporary accommodation or where there are issues such as substance abuse or domestic violence </w:t>
      </w:r>
    </w:p>
    <w:p w14:paraId="2B9722D9" w14:textId="77777777" w:rsidR="000A0444" w:rsidRPr="00381D2E" w:rsidRDefault="000A0444" w:rsidP="00022A80">
      <w:pPr>
        <w:pStyle w:val="4Bulletedcopyblue"/>
      </w:pPr>
      <w:r w:rsidRPr="00381D2E">
        <w:t>Are at risk of</w:t>
      </w:r>
      <w:r w:rsidR="00CC19C6" w:rsidRPr="00381D2E">
        <w:t xml:space="preserve"> Female genital mutilation</w:t>
      </w:r>
      <w:r w:rsidRPr="00381D2E">
        <w:t xml:space="preserve"> </w:t>
      </w:r>
      <w:r w:rsidR="00CC19C6" w:rsidRPr="00381D2E">
        <w:t>(</w:t>
      </w:r>
      <w:r w:rsidRPr="00381D2E">
        <w:t>FGM</w:t>
      </w:r>
      <w:r w:rsidR="00CC19C6" w:rsidRPr="00381D2E">
        <w:t>)</w:t>
      </w:r>
      <w:r w:rsidRPr="00381D2E">
        <w:t>, sexual exploitation, forced marriage, or radicalisation</w:t>
      </w:r>
    </w:p>
    <w:p w14:paraId="60209707" w14:textId="77777777" w:rsidR="000A0444" w:rsidRPr="00381D2E" w:rsidRDefault="000A0444" w:rsidP="00022A80">
      <w:pPr>
        <w:pStyle w:val="4Bulletedcopyblue"/>
      </w:pPr>
      <w:r w:rsidRPr="00381D2E">
        <w:t>Are asylum seekers</w:t>
      </w:r>
    </w:p>
    <w:p w14:paraId="5D4ECA39" w14:textId="77777777" w:rsidR="000A0444" w:rsidRPr="00381D2E" w:rsidRDefault="000A0444" w:rsidP="00022A80">
      <w:pPr>
        <w:pStyle w:val="4Bulletedcopyblue"/>
      </w:pPr>
      <w:r w:rsidRPr="00381D2E">
        <w:t xml:space="preserve">Are at risk due to either their own or a family member’s mental health needs </w:t>
      </w:r>
    </w:p>
    <w:p w14:paraId="32B0CF04" w14:textId="77777777" w:rsidR="000A0444" w:rsidRPr="00381D2E" w:rsidRDefault="000A0444" w:rsidP="00022A80">
      <w:pPr>
        <w:pStyle w:val="4Bulletedcopyblue"/>
      </w:pPr>
      <w:r w:rsidRPr="00381D2E">
        <w:t>Are looked after or previously looked after (see section 12)</w:t>
      </w:r>
    </w:p>
    <w:p w14:paraId="44028BEB" w14:textId="77777777" w:rsidR="000A0444" w:rsidRPr="00381D2E" w:rsidRDefault="00965C7A" w:rsidP="00965C7A">
      <w:pPr>
        <w:pStyle w:val="4Bulletedcopyblue"/>
      </w:pPr>
      <w:r w:rsidRPr="00381D2E">
        <w:t>Are missing or absent from education for prolonged periods and/or repeat occasions</w:t>
      </w:r>
    </w:p>
    <w:p w14:paraId="30BE8A71" w14:textId="77777777" w:rsidR="000A0444" w:rsidRDefault="000A0444" w:rsidP="00022A80">
      <w:pPr>
        <w:pStyle w:val="4Bulletedcopyblue"/>
      </w:pPr>
      <w:r>
        <w:t>Whose parent/carer has expressed an intention to remove them from school to be home educated</w:t>
      </w:r>
    </w:p>
    <w:p w14:paraId="18D1E340" w14:textId="77777777" w:rsidR="000A0444" w:rsidRDefault="000A0444" w:rsidP="000A0444">
      <w:pPr>
        <w:pStyle w:val="4Bulletedcopyblue"/>
      </w:pPr>
    </w:p>
    <w:p w14:paraId="4707CBB1" w14:textId="77777777" w:rsidR="000A0444" w:rsidRPr="000A0444" w:rsidRDefault="000A0444" w:rsidP="000A0444">
      <w:pPr>
        <w:pStyle w:val="Heading1"/>
        <w:rPr>
          <w:color w:val="auto"/>
        </w:rPr>
      </w:pPr>
      <w:bookmarkStart w:id="18" w:name="_Toc179270965"/>
      <w:bookmarkStart w:id="19" w:name="_Toc204846078"/>
      <w:r w:rsidRPr="000A0444">
        <w:rPr>
          <w:color w:val="auto"/>
        </w:rPr>
        <w:t>5. Roles and responsibilities</w:t>
      </w:r>
      <w:bookmarkEnd w:id="18"/>
      <w:bookmarkEnd w:id="19"/>
    </w:p>
    <w:p w14:paraId="111E1D0C" w14:textId="77777777" w:rsidR="000A0444" w:rsidRDefault="000A0444" w:rsidP="000A0444">
      <w:pPr>
        <w:pStyle w:val="1bodycopy10pt"/>
      </w:pPr>
      <w:r w:rsidRPr="00E1748F">
        <w:t xml:space="preserve">Safeguarding and child protection is </w:t>
      </w:r>
      <w:r w:rsidRPr="00E1748F">
        <w:rPr>
          <w:b/>
          <w:bCs/>
        </w:rPr>
        <w:t xml:space="preserve">everyone’s </w:t>
      </w:r>
      <w:r w:rsidRPr="00E1748F">
        <w:t xml:space="preserve">responsibility. This policy applies to all staff, </w:t>
      </w:r>
      <w:r w:rsidR="00252879">
        <w:t xml:space="preserve">trustees, governors and </w:t>
      </w:r>
      <w:r w:rsidRPr="00E1748F">
        <w:t xml:space="preserve">volunteers in the </w:t>
      </w:r>
      <w:r w:rsidR="00252879">
        <w:t>Trust/</w:t>
      </w:r>
      <w:r w:rsidRPr="00E1748F">
        <w:t>school and is consistent with the procedures of</w:t>
      </w:r>
      <w:r>
        <w:t xml:space="preserve"> the 3 safeguarding partners</w:t>
      </w:r>
      <w:r w:rsidRPr="00E1748F">
        <w:t xml:space="preserve">. Our policy and procedures also apply to extended school and off-site activities. </w:t>
      </w:r>
    </w:p>
    <w:p w14:paraId="4B4CFD5F" w14:textId="77777777" w:rsidR="000A0444" w:rsidRDefault="000A0444" w:rsidP="000A0444">
      <w:pPr>
        <w:pStyle w:val="1bodycopy10pt"/>
      </w:pPr>
      <w:r w:rsidRPr="00EB22BB">
        <w:t xml:space="preserve">The </w:t>
      </w:r>
      <w:r w:rsidR="005D3C83" w:rsidRPr="00EB22BB">
        <w:t xml:space="preserve">trust and </w:t>
      </w:r>
      <w:r w:rsidRPr="00EB22BB">
        <w:t xml:space="preserve">school </w:t>
      </w:r>
      <w:proofErr w:type="gramStart"/>
      <w:r w:rsidRPr="00EB22BB">
        <w:t>plays</w:t>
      </w:r>
      <w:proofErr w:type="gramEnd"/>
      <w:r w:rsidRPr="00EB22BB">
        <w:t xml:space="preserve"> a crucial role in preventative education. This is in the context of a whole-</w:t>
      </w:r>
      <w:r w:rsidR="005D3C83" w:rsidRPr="00EB22BB">
        <w:t>trust</w:t>
      </w:r>
      <w:r w:rsidRPr="00EB22BB">
        <w:t xml:space="preserve"> approach to preparing pupils for life in modern Britain, and a culture of zero tolerance of sexism, misogyny/misandry, homophobia, biphobia</w:t>
      </w:r>
      <w:r w:rsidR="00077E5D" w:rsidRPr="00EB22BB">
        <w:t>, transphobia</w:t>
      </w:r>
      <w:r w:rsidRPr="00EB22BB">
        <w:t xml:space="preserve"> and</w:t>
      </w:r>
      <w:r>
        <w:t xml:space="preserve"> sexual violence/harassment. This will be underpinned by our: </w:t>
      </w:r>
    </w:p>
    <w:p w14:paraId="63A0FF33" w14:textId="77777777" w:rsidR="000A0444" w:rsidRDefault="000A0444" w:rsidP="00022A80">
      <w:pPr>
        <w:pStyle w:val="4Bulletedcopyblue"/>
      </w:pPr>
      <w:r>
        <w:t xml:space="preserve">Behaviour policy </w:t>
      </w:r>
    </w:p>
    <w:p w14:paraId="326B31A1" w14:textId="77777777" w:rsidR="000A0444" w:rsidRDefault="000A0444" w:rsidP="00022A80">
      <w:pPr>
        <w:pStyle w:val="4Bulletedcopyblue"/>
      </w:pPr>
      <w:r>
        <w:t xml:space="preserve">Pastoral support system </w:t>
      </w:r>
    </w:p>
    <w:p w14:paraId="555BA8C1" w14:textId="77777777" w:rsidR="000A0444" w:rsidRDefault="000A0444" w:rsidP="00022A80">
      <w:pPr>
        <w:pStyle w:val="4Bulletedcopyblue"/>
      </w:pPr>
      <w:r>
        <w:t xml:space="preserve">Planned programme of relationships, sex and health education (RSHE), which is inclusive and delivered regularly, tackling issues such as: </w:t>
      </w:r>
    </w:p>
    <w:p w14:paraId="3865E7F4" w14:textId="77777777" w:rsidR="000A0444" w:rsidRDefault="000A0444" w:rsidP="00022A80">
      <w:pPr>
        <w:pStyle w:val="4Bulletedcopyblue"/>
        <w:numPr>
          <w:ilvl w:val="1"/>
          <w:numId w:val="1"/>
        </w:numPr>
      </w:pPr>
      <w:r>
        <w:t xml:space="preserve">Healthy and respectful relationships </w:t>
      </w:r>
    </w:p>
    <w:p w14:paraId="38804E70" w14:textId="77777777" w:rsidR="000A0444" w:rsidRDefault="000A0444" w:rsidP="00022A80">
      <w:pPr>
        <w:pStyle w:val="4Bulletedcopyblue"/>
        <w:numPr>
          <w:ilvl w:val="1"/>
          <w:numId w:val="1"/>
        </w:numPr>
      </w:pPr>
      <w:r>
        <w:t xml:space="preserve">Boundaries and consent </w:t>
      </w:r>
    </w:p>
    <w:p w14:paraId="2D4DED83" w14:textId="77777777" w:rsidR="000A0444" w:rsidRDefault="000A0444" w:rsidP="00022A80">
      <w:pPr>
        <w:pStyle w:val="4Bulletedcopyblue"/>
        <w:numPr>
          <w:ilvl w:val="1"/>
          <w:numId w:val="1"/>
        </w:numPr>
      </w:pPr>
      <w:r>
        <w:t xml:space="preserve">Stereotyping, prejudice and equality </w:t>
      </w:r>
    </w:p>
    <w:p w14:paraId="219D97BA" w14:textId="77777777" w:rsidR="000A0444" w:rsidRDefault="000A0444" w:rsidP="00022A80">
      <w:pPr>
        <w:pStyle w:val="4Bulletedcopyblue"/>
        <w:numPr>
          <w:ilvl w:val="1"/>
          <w:numId w:val="1"/>
        </w:numPr>
      </w:pPr>
      <w:r>
        <w:t xml:space="preserve">Body confidence and self-esteem </w:t>
      </w:r>
    </w:p>
    <w:p w14:paraId="35D28BF2" w14:textId="77777777" w:rsidR="000A0444" w:rsidRDefault="000A0444" w:rsidP="00022A80">
      <w:pPr>
        <w:pStyle w:val="4Bulletedcopyblue"/>
        <w:numPr>
          <w:ilvl w:val="1"/>
          <w:numId w:val="1"/>
        </w:numPr>
      </w:pPr>
      <w:r>
        <w:t xml:space="preserve">How to recognise an abusive relationship (including coercive and controlling behaviour) </w:t>
      </w:r>
    </w:p>
    <w:p w14:paraId="694F806E" w14:textId="77777777" w:rsidR="000A0444" w:rsidRDefault="000A0444" w:rsidP="00022A80">
      <w:pPr>
        <w:pStyle w:val="4Bulletedcopyblue"/>
        <w:numPr>
          <w:ilvl w:val="1"/>
          <w:numId w:val="1"/>
        </w:numPr>
      </w:pPr>
      <w: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29FEDAAC" w14:textId="77777777" w:rsidR="000A0444" w:rsidRPr="00E1748F" w:rsidRDefault="000A0444" w:rsidP="00EB22BB">
      <w:pPr>
        <w:pStyle w:val="4Bulletedcopyblue"/>
        <w:numPr>
          <w:ilvl w:val="1"/>
          <w:numId w:val="1"/>
        </w:numPr>
      </w:pPr>
      <w:r>
        <w:t xml:space="preserve">What constitutes sexual harassment and sexual violence and why they’re always unacceptable </w:t>
      </w:r>
    </w:p>
    <w:p w14:paraId="3117C2BD" w14:textId="77777777" w:rsidR="000A0444" w:rsidRDefault="000A0444" w:rsidP="000A0444">
      <w:pPr>
        <w:pStyle w:val="Subhead2"/>
      </w:pPr>
      <w:r>
        <w:t>5.1 All staff</w:t>
      </w:r>
    </w:p>
    <w:p w14:paraId="7796A6B9" w14:textId="77777777" w:rsidR="000A0444" w:rsidRDefault="000A0444" w:rsidP="000A0444">
      <w:r w:rsidRPr="00391779">
        <w:t>All staff will</w:t>
      </w:r>
      <w:r>
        <w:t>:</w:t>
      </w:r>
    </w:p>
    <w:p w14:paraId="6986EDC8" w14:textId="77777777" w:rsidR="000A0444" w:rsidRDefault="000A0444" w:rsidP="00022A80">
      <w:pPr>
        <w:pStyle w:val="4Bulletedcopyblue"/>
      </w:pPr>
      <w:r>
        <w:t>R</w:t>
      </w:r>
      <w:r w:rsidRPr="00391779">
        <w:t xml:space="preserve">ead and understand part 1 and </w:t>
      </w:r>
      <w:r w:rsidRPr="0034063B">
        <w:t>annex B</w:t>
      </w:r>
      <w:r w:rsidRPr="00A059B5">
        <w:t xml:space="preserve"> of the Department</w:t>
      </w:r>
      <w:r>
        <w:t xml:space="preserve"> </w:t>
      </w:r>
      <w:r w:rsidRPr="00E1748F">
        <w:t>f</w:t>
      </w:r>
      <w:r>
        <w:t xml:space="preserve">or </w:t>
      </w:r>
      <w:r w:rsidRPr="00E1748F">
        <w:t>E</w:t>
      </w:r>
      <w:r>
        <w:t>ducation</w:t>
      </w:r>
      <w:r w:rsidRPr="00E1748F">
        <w:t xml:space="preserve">’s statutory safeguarding guidance, </w:t>
      </w:r>
      <w:hyperlink r:id="rId44" w:history="1">
        <w:r w:rsidRPr="00654F2E">
          <w:rPr>
            <w:rStyle w:val="Hyperlink"/>
          </w:rPr>
          <w:t>Keeping Children Safe in Education</w:t>
        </w:r>
      </w:hyperlink>
      <w:r>
        <w:t>, and review this guidance at least annually</w:t>
      </w:r>
    </w:p>
    <w:p w14:paraId="785D051E" w14:textId="77777777" w:rsidR="000A0444" w:rsidRDefault="000A0444" w:rsidP="00022A80">
      <w:pPr>
        <w:pStyle w:val="4Bulletedcopyblue"/>
      </w:pPr>
      <w:r>
        <w:t>S</w:t>
      </w:r>
      <w:r w:rsidRPr="0034063B">
        <w:t xml:space="preserve">ign a declaration at the beginning of each academic year to say that </w:t>
      </w:r>
      <w:r>
        <w:t>they have reviewed the guidance</w:t>
      </w:r>
    </w:p>
    <w:p w14:paraId="239A4C95" w14:textId="77777777" w:rsidR="000A0444" w:rsidRDefault="000A0444" w:rsidP="00022A80">
      <w:pPr>
        <w:pStyle w:val="4Bulletedcopyblue"/>
      </w:pPr>
      <w:r>
        <w:lastRenderedPageBreak/>
        <w:t>Reinforce the importance of online safety when communicating with parents. This includes making parents aware of what we ask children to do online (e.g. sites they need to visit or who they’ll be interacting with online)</w:t>
      </w:r>
    </w:p>
    <w:p w14:paraId="7178AD31" w14:textId="77777777" w:rsidR="000A0444" w:rsidRPr="00381D2E" w:rsidRDefault="000A0444" w:rsidP="00022A80">
      <w:pPr>
        <w:pStyle w:val="4Bulletedcopyblue"/>
      </w:pPr>
      <w:r w:rsidRPr="00381D2E">
        <w:t>Provide a safe space for pupils who are</w:t>
      </w:r>
      <w:r w:rsidR="00D415BE" w:rsidRPr="00381D2E">
        <w:t xml:space="preserve"> LGBTQ+ </w:t>
      </w:r>
      <w:r w:rsidRPr="00381D2E">
        <w:t>to speak out and share their concerns</w:t>
      </w:r>
    </w:p>
    <w:p w14:paraId="3D99326D" w14:textId="77777777" w:rsidR="00252879" w:rsidRPr="00381D2E" w:rsidRDefault="00252879" w:rsidP="00022A80">
      <w:pPr>
        <w:pStyle w:val="4Bulletedcopyblue"/>
      </w:pPr>
      <w:bookmarkStart w:id="20" w:name="_Hlk141803603"/>
      <w:r w:rsidRPr="00381D2E">
        <w:t>Through training and feedback be given the opportunity to contribute to and shape the policy and safeguarding arrangements</w:t>
      </w:r>
    </w:p>
    <w:bookmarkEnd w:id="20"/>
    <w:p w14:paraId="393062BB" w14:textId="77777777" w:rsidR="000A0444" w:rsidRPr="00381D2E" w:rsidRDefault="000A0444" w:rsidP="000A0444">
      <w:r w:rsidRPr="00381D2E">
        <w:t xml:space="preserve">All staff will be aware of: </w:t>
      </w:r>
    </w:p>
    <w:p w14:paraId="10485F53" w14:textId="77777777" w:rsidR="000A0444" w:rsidRPr="00381D2E" w:rsidRDefault="000A0444" w:rsidP="00022A80">
      <w:pPr>
        <w:pStyle w:val="4Bulletedcopyblue"/>
      </w:pPr>
      <w:r w:rsidRPr="00381D2E">
        <w:t>Our systems which support safeguarding, including this child protection and safeguarding policy, the staff C</w:t>
      </w:r>
      <w:r w:rsidRPr="00381D2E">
        <w:rPr>
          <w:rStyle w:val="1bodycopy10ptChar"/>
        </w:rPr>
        <w:t>ode of Conduct,</w:t>
      </w:r>
      <w:r w:rsidRPr="00381D2E">
        <w:rPr>
          <w:color w:val="F15F22"/>
        </w:rPr>
        <w:t xml:space="preserve"> </w:t>
      </w:r>
      <w:r w:rsidRPr="00381D2E">
        <w:t>the role and identity</w:t>
      </w:r>
      <w:r w:rsidRPr="00381D2E">
        <w:rPr>
          <w:i/>
          <w:iCs/>
        </w:rPr>
        <w:t xml:space="preserve"> </w:t>
      </w:r>
      <w:r w:rsidRPr="00381D2E">
        <w:t xml:space="preserve">of the designated safeguarding lead (DSL) and </w:t>
      </w:r>
      <w:r w:rsidRPr="00381D2E">
        <w:rPr>
          <w:rStyle w:val="1bodycopy10ptChar"/>
        </w:rPr>
        <w:t>[deputy/deputies],</w:t>
      </w:r>
      <w:r w:rsidRPr="00381D2E">
        <w:t xml:space="preserve"> the behaviour policy, </w:t>
      </w:r>
      <w:r w:rsidR="00077E5D">
        <w:t xml:space="preserve">online </w:t>
      </w:r>
      <w:r w:rsidRPr="00381D2E">
        <w:t>safety policy</w:t>
      </w:r>
      <w:r w:rsidR="00D415BE" w:rsidRPr="00381D2E">
        <w:t xml:space="preserve"> which includes the expectations, applicable roles and responsibilities in relation to filtering and monitoring</w:t>
      </w:r>
      <w:r w:rsidR="003D4511" w:rsidRPr="00381D2E">
        <w:t>,</w:t>
      </w:r>
      <w:r w:rsidRPr="00381D2E">
        <w:t xml:space="preserve"> and the safeguarding response to children who go missing from education </w:t>
      </w:r>
    </w:p>
    <w:p w14:paraId="437DC041" w14:textId="77777777" w:rsidR="000A0444" w:rsidRPr="00381D2E" w:rsidRDefault="000A0444" w:rsidP="00022A80">
      <w:pPr>
        <w:pStyle w:val="4Bulletedcopyblue"/>
      </w:pPr>
      <w:r w:rsidRPr="00381D2E">
        <w:t xml:space="preserve">The early help assessment process (sometimes known as the common assessment framework) and their role in it, including identifying emerging problems, liaising with the DSL, and sharing information with other professionals to support early identification and assessment </w:t>
      </w:r>
    </w:p>
    <w:p w14:paraId="4A4553EE" w14:textId="77777777" w:rsidR="000A0444" w:rsidRPr="00381D2E" w:rsidRDefault="000A0444" w:rsidP="00022A80">
      <w:pPr>
        <w:pStyle w:val="4Bulletedcopyblue"/>
      </w:pPr>
      <w:r w:rsidRPr="00381D2E">
        <w:t>The process for making referrals to local authority children’s social care and for statutory assessments that may follow a referral, including the role they might be expected to play</w:t>
      </w:r>
    </w:p>
    <w:p w14:paraId="60B1B4E4" w14:textId="77777777" w:rsidR="00B70E62" w:rsidRDefault="00B70E62" w:rsidP="00022A80">
      <w:pPr>
        <w:pStyle w:val="4Bulletedcopyblue"/>
      </w:pPr>
      <w:r w:rsidRPr="00381D2E">
        <w:t>The importance of implementing the IT provider’s policies relating to filtering systems which control access to websites and content and should any issues the staff the need to report immediately to the DSL and SLT</w:t>
      </w:r>
    </w:p>
    <w:p w14:paraId="1C756A18" w14:textId="77777777" w:rsidR="00560A5C" w:rsidRPr="00EB22BB" w:rsidRDefault="00560A5C" w:rsidP="00560A5C">
      <w:pPr>
        <w:pStyle w:val="4Bulletedcopyblue"/>
      </w:pPr>
      <w:r w:rsidRPr="00EB22BB">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5F73D756" w14:textId="77777777" w:rsidR="00560A5C" w:rsidRDefault="00560A5C" w:rsidP="00560A5C">
      <w:pPr>
        <w:pStyle w:val="4Bulletedcopyblue"/>
      </w:pPr>
      <w:r w:rsidRPr="00EB22BB">
        <w:t>The signs of different types of abuse, neglect and exploitation, including domestic and sexual abuse (including controlling and coercive behaviour as well as parental conflict that is frequent, intense, and unresolved), as well as specific safeguarding issues, such</w:t>
      </w:r>
      <w:r w:rsidRPr="00E1748F">
        <w:t xml:space="preserve"> as </w:t>
      </w:r>
      <w:r>
        <w:t xml:space="preserve">child-on-child abuse, </w:t>
      </w:r>
      <w:r w:rsidRPr="00E1748F">
        <w:t>child s</w:t>
      </w:r>
      <w:r>
        <w:t>exual exploitation (CSE</w:t>
      </w:r>
      <w:r w:rsidRPr="005C3119">
        <w:t xml:space="preserve">), </w:t>
      </w:r>
      <w:r w:rsidRPr="0034063B">
        <w:t>child criminal exploitation (CCE</w:t>
      </w:r>
      <w:r w:rsidRPr="005C3119">
        <w:t xml:space="preserve">), indicators of being at risk from or involved with serious violent crime, </w:t>
      </w:r>
      <w:r>
        <w:t xml:space="preserve">FGM, </w:t>
      </w:r>
      <w:r w:rsidRPr="005C3119">
        <w:t>radicalisation</w:t>
      </w:r>
      <w:r>
        <w:t xml:space="preserve"> and serious violence (including that linked to county lines) </w:t>
      </w:r>
    </w:p>
    <w:p w14:paraId="7A18D60E" w14:textId="77777777" w:rsidR="00560A5C" w:rsidRPr="009001EA" w:rsidRDefault="00560A5C" w:rsidP="00560A5C">
      <w:pPr>
        <w:pStyle w:val="4Bulletedcopyblue"/>
        <w:rPr>
          <w:color w:val="92D050"/>
        </w:rPr>
      </w:pPr>
      <w:r w:rsidRPr="00A7500C">
        <w:t xml:space="preserve">New and emerging threats, including online </w:t>
      </w:r>
      <w:r w:rsidRPr="008A5BDF">
        <w:t>harm, grooming,</w:t>
      </w:r>
      <w:r w:rsidRPr="008A5BDF">
        <w:rPr>
          <w:lang w:eastAsia="en-GB"/>
        </w:rPr>
        <w:t xml:space="preserve"> </w:t>
      </w:r>
      <w:bookmarkStart w:id="21" w:name="_Hlk157587181"/>
      <w:r w:rsidRPr="008A5BDF">
        <w:rPr>
          <w:lang w:eastAsia="en-GB"/>
        </w:rPr>
        <w:t>sexual exploitation, criminal exploitation, radicalisation</w:t>
      </w:r>
      <w:bookmarkEnd w:id="21"/>
      <w:r w:rsidRPr="008A5BDF">
        <w:rPr>
          <w:lang w:eastAsia="en-GB"/>
        </w:rPr>
        <w:t>,</w:t>
      </w:r>
      <w:r>
        <w:rPr>
          <w:lang w:eastAsia="en-GB"/>
        </w:rPr>
        <w:t xml:space="preserve"> </w:t>
      </w:r>
      <w:r w:rsidRPr="008A5BDF">
        <w:t>and the role of technology and so</w:t>
      </w:r>
      <w:r w:rsidRPr="00A7500C">
        <w:t>cial media in presenting harm</w:t>
      </w:r>
    </w:p>
    <w:p w14:paraId="25D8D2CB" w14:textId="77777777" w:rsidR="000A0444" w:rsidRDefault="000A0444" w:rsidP="00022A80">
      <w:pPr>
        <w:pStyle w:val="4Bulletedcopyblue"/>
      </w:pPr>
      <w:r w:rsidRPr="000A3B15">
        <w:t>The importance of reassuring victims that they are being taken seriously and that they will be supported and kept safe</w:t>
      </w:r>
    </w:p>
    <w:p w14:paraId="0A1B8B65" w14:textId="77777777" w:rsidR="000A0444" w:rsidRDefault="000A0444" w:rsidP="00022A80">
      <w:pPr>
        <w:pStyle w:val="4Bulletedcopyblue"/>
      </w:pPr>
      <w:r>
        <w:t>The fact that children can be at risk of harm inside and outside of their home, at school and online</w:t>
      </w:r>
    </w:p>
    <w:p w14:paraId="5DBF4668" w14:textId="77777777" w:rsidR="000A0444" w:rsidRDefault="000A0444" w:rsidP="00022A80">
      <w:pPr>
        <w:pStyle w:val="4Bulletedcopyblue"/>
      </w:pPr>
      <w:r>
        <w:t>The fact that children who are (or who are perceived to be) lesbian, gay, bi or trans (</w:t>
      </w:r>
      <w:r w:rsidRPr="00381D2E">
        <w:t>LGBT</w:t>
      </w:r>
      <w:r w:rsidR="00590B13" w:rsidRPr="00381D2E">
        <w:t>Q+</w:t>
      </w:r>
      <w:r w:rsidRPr="00381D2E">
        <w:t>)</w:t>
      </w:r>
      <w:r>
        <w:t xml:space="preserve"> can be targeted by other children</w:t>
      </w:r>
    </w:p>
    <w:p w14:paraId="0DFCDDC6" w14:textId="77777777" w:rsidR="000A0444" w:rsidRDefault="000A0444" w:rsidP="00022A80">
      <w:pPr>
        <w:pStyle w:val="4Bulletedcopyblue"/>
      </w:pPr>
      <w:r>
        <w:t xml:space="preserve">What to look for to identify children who need help or protection </w:t>
      </w:r>
    </w:p>
    <w:p w14:paraId="38D4AE2D" w14:textId="77777777" w:rsidR="000A0444" w:rsidRDefault="000A0444" w:rsidP="000A0444">
      <w:r w:rsidRPr="00E1748F">
        <w:t>Section 1</w:t>
      </w:r>
      <w:r>
        <w:t>5</w:t>
      </w:r>
      <w:r w:rsidRPr="00E1748F">
        <w:t xml:space="preserve"> </w:t>
      </w:r>
      <w:r>
        <w:t xml:space="preserve">and appendix 4 of this policy </w:t>
      </w:r>
      <w:r w:rsidRPr="00E1748F">
        <w:t>outline in more detail how s</w:t>
      </w:r>
      <w:r>
        <w:t xml:space="preserve">taff are supported to do this. </w:t>
      </w:r>
    </w:p>
    <w:p w14:paraId="522AC57F" w14:textId="77777777" w:rsidR="000A0444" w:rsidRDefault="000A0444" w:rsidP="000A0444">
      <w:pPr>
        <w:pStyle w:val="Subhead2"/>
      </w:pPr>
      <w:r>
        <w:t xml:space="preserve">5.2 The designated safeguarding lead (DSL) </w:t>
      </w:r>
    </w:p>
    <w:p w14:paraId="4DE7681C" w14:textId="11F9E4F5" w:rsidR="000A0444" w:rsidRPr="00E1748F" w:rsidRDefault="000A0444" w:rsidP="000A0444">
      <w:r>
        <w:t xml:space="preserve">The DSL is a member of the senior leadership team. </w:t>
      </w:r>
      <w:r w:rsidRPr="00E1748F">
        <w:t xml:space="preserve">Our DSL is </w:t>
      </w:r>
      <w:r w:rsidR="00804E07">
        <w:t>Mrs J Shell, Head of School</w:t>
      </w:r>
      <w:r w:rsidRPr="00E1748F">
        <w:t>. The DSL takes lead responsibility for child protection</w:t>
      </w:r>
      <w:r>
        <w:t xml:space="preserve"> and wider safeguarding in the school</w:t>
      </w:r>
      <w:r w:rsidRPr="00E1748F">
        <w:t>.</w:t>
      </w:r>
      <w:r w:rsidR="003768D1">
        <w:t xml:space="preserve"> </w:t>
      </w:r>
      <w:r w:rsidR="003768D1" w:rsidRPr="00381D2E">
        <w:t xml:space="preserve">The DSL has the appropriate status and authority to carry out their job. </w:t>
      </w:r>
      <w:r w:rsidR="00590B13" w:rsidRPr="00381D2E">
        <w:t xml:space="preserve"> This includes online </w:t>
      </w:r>
      <w:proofErr w:type="gramStart"/>
      <w:r w:rsidR="00590B13" w:rsidRPr="00381D2E">
        <w:t>safety, and</w:t>
      </w:r>
      <w:proofErr w:type="gramEnd"/>
      <w:r w:rsidR="00590B13" w:rsidRPr="00381D2E">
        <w:t xml:space="preserve"> understanding our filtering and monitoring processes on school devices and school networks to keep pupils safe online.</w:t>
      </w:r>
    </w:p>
    <w:p w14:paraId="4191E53F" w14:textId="77777777" w:rsidR="000A0444" w:rsidRPr="00E1748F" w:rsidRDefault="000A0444" w:rsidP="000A0444">
      <w:r w:rsidRPr="00E1748F">
        <w:t>During term time, the DSL will be available during school hours for staff to discuss any safeguarding concerns.</w:t>
      </w:r>
    </w:p>
    <w:p w14:paraId="2874648E" w14:textId="77777777" w:rsidR="007E08D0" w:rsidRPr="00E1748F" w:rsidRDefault="007E08D0" w:rsidP="007E08D0">
      <w:r w:rsidRPr="00E1748F">
        <w:t>During term time, the DSL will be available during school hours for staff to discuss any safeguarding concerns.</w:t>
      </w:r>
    </w:p>
    <w:p w14:paraId="14425A4E" w14:textId="77777777" w:rsidR="007E08D0" w:rsidRPr="00E1748F" w:rsidRDefault="007E08D0" w:rsidP="007E08D0">
      <w:pPr>
        <w:pStyle w:val="1bodycopy10pt"/>
      </w:pPr>
      <w:r>
        <w:t xml:space="preserve">Our DSL can also be contacted out of school hours if </w:t>
      </w:r>
      <w:proofErr w:type="gramStart"/>
      <w:r>
        <w:t>necessary</w:t>
      </w:r>
      <w:proofErr w:type="gramEnd"/>
      <w:r>
        <w:t xml:space="preserve"> by email – </w:t>
      </w:r>
      <w:hyperlink r:id="rId45" w:history="1">
        <w:r w:rsidRPr="00EE5C2E">
          <w:rPr>
            <w:rStyle w:val="Hyperlink"/>
          </w:rPr>
          <w:t>head@crazieshill.wokingham.sch.uk</w:t>
        </w:r>
      </w:hyperlink>
      <w:r>
        <w:t xml:space="preserve"> </w:t>
      </w:r>
    </w:p>
    <w:p w14:paraId="508F1716" w14:textId="77777777" w:rsidR="007E08D0" w:rsidRPr="00E1748F" w:rsidRDefault="007E08D0" w:rsidP="007E08D0">
      <w:pPr>
        <w:pStyle w:val="1bodycopy10pt"/>
      </w:pPr>
      <w:r>
        <w:t xml:space="preserve">When the DSL is absent, the </w:t>
      </w:r>
      <w:r w:rsidRPr="4DCA7323">
        <w:rPr>
          <w:rStyle w:val="1bodycopy10ptChar"/>
        </w:rPr>
        <w:t xml:space="preserve">deputy DSL </w:t>
      </w:r>
      <w:r>
        <w:t>– Miss V Cooper – will act as cover.</w:t>
      </w:r>
    </w:p>
    <w:p w14:paraId="13111905" w14:textId="77777777" w:rsidR="000A0444" w:rsidRPr="00E1748F" w:rsidRDefault="000A0444" w:rsidP="000A0444">
      <w:r w:rsidRPr="00E1748F">
        <w:lastRenderedPageBreak/>
        <w:t>The DSL will be given the time, funding, training, resources and support to:</w:t>
      </w:r>
    </w:p>
    <w:p w14:paraId="11F98C44" w14:textId="77777777" w:rsidR="000A0444" w:rsidRPr="00E1748F" w:rsidRDefault="000A0444" w:rsidP="00022A80">
      <w:pPr>
        <w:pStyle w:val="4Bulletedcopyblue"/>
      </w:pPr>
      <w:r w:rsidRPr="00E1748F">
        <w:t>Provide advice and support to other staff on child welfare</w:t>
      </w:r>
      <w:r w:rsidR="003768D1">
        <w:t xml:space="preserve">, </w:t>
      </w:r>
      <w:r w:rsidR="003768D1" w:rsidRPr="00381D2E">
        <w:t>safeguarding</w:t>
      </w:r>
      <w:r w:rsidRPr="00381D2E">
        <w:t xml:space="preserve"> a</w:t>
      </w:r>
      <w:r w:rsidRPr="00E1748F">
        <w:t>nd child protection matters</w:t>
      </w:r>
    </w:p>
    <w:p w14:paraId="2D86D011" w14:textId="77777777" w:rsidR="000A0444" w:rsidRPr="00E1748F" w:rsidRDefault="000A0444" w:rsidP="00022A80">
      <w:pPr>
        <w:pStyle w:val="4Bulletedcopyblue"/>
      </w:pPr>
      <w:r w:rsidRPr="00E1748F">
        <w:t>Take part in strategy discussions and inter-agency meetings and/or support other staff to do so</w:t>
      </w:r>
    </w:p>
    <w:p w14:paraId="27E8DAF8" w14:textId="77777777" w:rsidR="000A0444" w:rsidRPr="00E1748F" w:rsidRDefault="000A0444" w:rsidP="00022A80">
      <w:pPr>
        <w:pStyle w:val="4Bulletedcopyblue"/>
      </w:pPr>
      <w:r w:rsidRPr="00E1748F">
        <w:t>Contribute to the assessment of children</w:t>
      </w:r>
    </w:p>
    <w:p w14:paraId="2B2517D0" w14:textId="77777777" w:rsidR="000A0444" w:rsidRPr="00381D2E" w:rsidRDefault="000A0444" w:rsidP="00022A80">
      <w:pPr>
        <w:pStyle w:val="4Bulletedcopyblue"/>
      </w:pPr>
      <w:r w:rsidRPr="00381D2E">
        <w:t>Refer suspected cases, as appropriate, to the relevant body (local authority children’s social care, Channel programme, Disclosure and Barring Service, and/or police</w:t>
      </w:r>
      <w:r w:rsidR="00E14B49" w:rsidRPr="00381D2E">
        <w:t xml:space="preserve"> where a crime may have been committed</w:t>
      </w:r>
      <w:r w:rsidRPr="00381D2E">
        <w:t>), and support staff who make such referrals directly</w:t>
      </w:r>
    </w:p>
    <w:p w14:paraId="490F577C" w14:textId="77777777" w:rsidR="000A0444" w:rsidRPr="00381D2E" w:rsidRDefault="000A0444" w:rsidP="00022A80">
      <w:pPr>
        <w:pStyle w:val="4Bulletedcopyblue"/>
      </w:pPr>
      <w:r w:rsidRPr="00381D2E">
        <w:t xml:space="preserve">Have a good understanding of harmful sexual behaviour </w:t>
      </w:r>
    </w:p>
    <w:p w14:paraId="6C9C107A" w14:textId="77777777" w:rsidR="00590B13" w:rsidRPr="00381D2E" w:rsidRDefault="00590B13" w:rsidP="003E3A61">
      <w:pPr>
        <w:pStyle w:val="4Bulletedcopyblue"/>
      </w:pPr>
      <w:r w:rsidRPr="00381D2E">
        <w:t>Have a good understanding of the filtering and monitoring systems and processes in place at our school</w:t>
      </w:r>
    </w:p>
    <w:p w14:paraId="3A310FC2" w14:textId="77777777" w:rsidR="000A0444" w:rsidRPr="00381D2E" w:rsidRDefault="000A0444" w:rsidP="000A0444">
      <w:r w:rsidRPr="00381D2E">
        <w:t xml:space="preserve">The DSL will also: </w:t>
      </w:r>
    </w:p>
    <w:p w14:paraId="07364DA3" w14:textId="77777777" w:rsidR="000A0444" w:rsidRPr="00381D2E" w:rsidRDefault="000A0444" w:rsidP="00022A80">
      <w:pPr>
        <w:pStyle w:val="4Bulletedcopyblue"/>
      </w:pPr>
      <w:r w:rsidRPr="00381D2E">
        <w:t>Keep the headteacher informed of any issues</w:t>
      </w:r>
    </w:p>
    <w:p w14:paraId="494D169E" w14:textId="77777777" w:rsidR="000A0444" w:rsidRDefault="000A0444" w:rsidP="00022A80">
      <w:pPr>
        <w:pStyle w:val="4Bulletedcopyblue"/>
      </w:pPr>
      <w:r w:rsidRPr="00381D2E">
        <w:t>Liaise with local authority case managers and designated officers for child protection concerns as appropriate</w:t>
      </w:r>
    </w:p>
    <w:p w14:paraId="2D699247" w14:textId="77777777" w:rsidR="00560A5C" w:rsidRPr="00EB22BB" w:rsidRDefault="00560A5C" w:rsidP="00560A5C">
      <w:pPr>
        <w:pStyle w:val="4Bulletedcopyblue"/>
      </w:pPr>
      <w:r w:rsidRPr="00EB22BB">
        <w:t>Discuss the local response to sexual violence and sexual harassment with police and local authority children’s social care colleagues to prepare the school’s policies</w:t>
      </w:r>
    </w:p>
    <w:p w14:paraId="461D7054" w14:textId="77777777" w:rsidR="000A0444" w:rsidRPr="00381D2E" w:rsidRDefault="000A0444" w:rsidP="00022A80">
      <w:pPr>
        <w:pStyle w:val="4Bulletedcopyblue"/>
      </w:pPr>
      <w:r w:rsidRPr="00381D2E">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26B2BBE" w14:textId="77777777" w:rsidR="000A0444" w:rsidRPr="00381D2E" w:rsidRDefault="000A0444" w:rsidP="00022A80">
      <w:pPr>
        <w:pStyle w:val="4Bulletedcopyblue"/>
      </w:pPr>
      <w:r w:rsidRPr="00381D2E">
        <w:t xml:space="preserve">Be aware that children must have an ‘appropriate adult’ to support and help them in the case of a police investigation or search </w:t>
      </w:r>
    </w:p>
    <w:p w14:paraId="147A0113" w14:textId="77777777" w:rsidR="00E14B49" w:rsidRPr="00381D2E" w:rsidRDefault="00E14B49" w:rsidP="00022A80">
      <w:pPr>
        <w:pStyle w:val="4Bulletedcopyblue"/>
      </w:pPr>
      <w:r w:rsidRPr="00381D2E">
        <w:t>liaise with staff (especially teachers, pastoral support staff, school nurses, IT technicians, senior mental health leads and special educational needs coordinators (SENCO’s), and senior mental health leads) on matters of safety and safeguarding and welfare (including online and digital safety) and when deciding whether to make a referral by liaising with relevant agencies so that children’s needs are considered holistically</w:t>
      </w:r>
    </w:p>
    <w:p w14:paraId="278802DB" w14:textId="77777777" w:rsidR="00E14B49" w:rsidRPr="00381D2E" w:rsidRDefault="00E14B49" w:rsidP="00022A80">
      <w:pPr>
        <w:pStyle w:val="4Bulletedcopyblue"/>
      </w:pPr>
      <w:r w:rsidRPr="00381D2E">
        <w:t>liaise with the senior mental health lead and, where available, the mental health support team, where safeguarding concerns are linked to mental health</w:t>
      </w:r>
    </w:p>
    <w:p w14:paraId="27E253F1" w14:textId="77777777" w:rsidR="00E14B49" w:rsidRDefault="00E14B49" w:rsidP="00022A80">
      <w:pPr>
        <w:pStyle w:val="4Bulletedcopyblue"/>
      </w:pPr>
      <w:r w:rsidRPr="00381D2E">
        <w:t>promote supportive engagement with parents and/or carers in safeguarding and promoting the welfare of children, including where families may be facing challenging circumstances</w:t>
      </w:r>
    </w:p>
    <w:p w14:paraId="30BB09DC" w14:textId="77777777" w:rsidR="00174B31" w:rsidRPr="00381D2E" w:rsidRDefault="00174B31" w:rsidP="00022A80">
      <w:pPr>
        <w:pStyle w:val="4Bulletedcopyblue"/>
      </w:pPr>
      <w:r>
        <w:t>liaise with staff to follow up all unexplained pupil absences immediately. Where no contact is made with the parent/carer, staff will attempt to contact all emergency contacts listed. If the child’s whereabouts remain unknown, or there are safeguarding concerns, the DSL, will decide whether to make a referral to Children’s Social Care and/or contact the police to carry out a welfare check. All actions and decisions will be recorded on CPOMS. Where a child is subject to a Child Protection Plan or is a Looked-After Child, any unexplained absence will be reported to the allocated social worker without delay.</w:t>
      </w:r>
    </w:p>
    <w:p w14:paraId="12761770" w14:textId="77777777" w:rsidR="00E14B49" w:rsidRPr="00381D2E" w:rsidRDefault="00E14B49" w:rsidP="00022A80">
      <w:pPr>
        <w:pStyle w:val="4Bulletedcopyblue"/>
      </w:pPr>
      <w:r w:rsidRPr="00381D2E">
        <w:t xml:space="preserve">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This includes: </w:t>
      </w:r>
    </w:p>
    <w:p w14:paraId="576DE759" w14:textId="77777777" w:rsidR="004A0C58" w:rsidRPr="00381D2E" w:rsidRDefault="00E14B49" w:rsidP="00E14B49">
      <w:pPr>
        <w:pStyle w:val="4Bulletedcopyblue"/>
        <w:ind w:left="340"/>
      </w:pPr>
      <w:r w:rsidRPr="00381D2E">
        <w:t xml:space="preserve">- ensuring that the school or college knows who its cohort of children who have or have had a social worker are, understanding their academic progress and attainment, and maintaining a culture of high aspirations for this cohort, and </w:t>
      </w:r>
    </w:p>
    <w:p w14:paraId="2E511BFF" w14:textId="77777777" w:rsidR="00E14B49" w:rsidRDefault="004A0C58" w:rsidP="00E14B49">
      <w:pPr>
        <w:pStyle w:val="4Bulletedcopyblue"/>
        <w:ind w:left="340"/>
      </w:pPr>
      <w:r w:rsidRPr="00381D2E">
        <w:t>-</w:t>
      </w:r>
      <w:r w:rsidR="00E14B49" w:rsidRPr="00381D2E">
        <w:t xml:space="preserve"> supporting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E14B49">
        <w:t xml:space="preserve"> </w:t>
      </w:r>
    </w:p>
    <w:p w14:paraId="78ABD73B" w14:textId="77777777" w:rsidR="00697571" w:rsidRPr="00E1748F" w:rsidRDefault="00697571" w:rsidP="00E14B49">
      <w:pPr>
        <w:pStyle w:val="4Bulletedcopyblue"/>
        <w:ind w:left="340"/>
      </w:pPr>
      <w:r>
        <w:t xml:space="preserve">- ensuring that the current policy is </w:t>
      </w:r>
      <w:r w:rsidRPr="00697571">
        <w:t>provided to and followed by</w:t>
      </w:r>
      <w:r>
        <w:t>,</w:t>
      </w:r>
      <w:r w:rsidRPr="00697571">
        <w:t xml:space="preserve"> all staff, including being shared with, and explained to, new staff at induction.</w:t>
      </w:r>
      <w:r>
        <w:t xml:space="preserve"> That </w:t>
      </w:r>
      <w:r w:rsidRPr="00697571">
        <w:t>all staff have access to and understand the policy, especially new and part-time staff.</w:t>
      </w:r>
    </w:p>
    <w:p w14:paraId="736CEB37" w14:textId="074151CE" w:rsidR="002647E4" w:rsidRDefault="000A0444" w:rsidP="000A0444">
      <w:bookmarkStart w:id="22" w:name="_Hlk141802316"/>
      <w:r w:rsidRPr="00E1748F">
        <w:t>The full responsibilities of the DSL</w:t>
      </w:r>
      <w:r>
        <w:t xml:space="preserve"> and </w:t>
      </w:r>
      <w:r w:rsidRPr="00BF4CF5">
        <w:rPr>
          <w:rStyle w:val="1bodycopy10ptChar"/>
        </w:rPr>
        <w:t>deputy</w:t>
      </w:r>
      <w:r w:rsidRPr="00D37FFE">
        <w:rPr>
          <w:rStyle w:val="1bodycopy10ptChar"/>
        </w:rPr>
        <w:t xml:space="preserve"> </w:t>
      </w:r>
      <w:r w:rsidRPr="00E1748F">
        <w:t xml:space="preserve">are set out in their job description. </w:t>
      </w:r>
      <w:bookmarkEnd w:id="22"/>
    </w:p>
    <w:p w14:paraId="348895B1" w14:textId="77777777" w:rsidR="002647E4" w:rsidRPr="00207AC9" w:rsidRDefault="002647E4" w:rsidP="002647E4">
      <w:pPr>
        <w:pStyle w:val="Subhead2"/>
      </w:pPr>
      <w:r w:rsidRPr="00207AC9">
        <w:lastRenderedPageBreak/>
        <w:t xml:space="preserve">5.3 The </w:t>
      </w:r>
      <w:r w:rsidR="00207AC9">
        <w:t xml:space="preserve">local </w:t>
      </w:r>
      <w:r w:rsidRPr="00207AC9">
        <w:t>governing bo</w:t>
      </w:r>
      <w:r w:rsidR="000B0D94" w:rsidRPr="00207AC9">
        <w:t>dy lead for safeguarding</w:t>
      </w:r>
    </w:p>
    <w:p w14:paraId="76E372C0" w14:textId="77777777" w:rsidR="002030F9" w:rsidRPr="00207AC9" w:rsidRDefault="007059D8" w:rsidP="002030F9">
      <w:pPr>
        <w:spacing w:after="233"/>
        <w:ind w:left="-5"/>
        <w:rPr>
          <w:rFonts w:eastAsia="Calibri"/>
          <w:szCs w:val="22"/>
          <w:lang w:eastAsia="en-GB"/>
        </w:rPr>
      </w:pPr>
      <w:r w:rsidRPr="00207AC9">
        <w:t>The</w:t>
      </w:r>
      <w:r w:rsidR="002030F9" w:rsidRPr="00207AC9">
        <w:t xml:space="preserve"> role </w:t>
      </w:r>
      <w:r w:rsidRPr="00207AC9">
        <w:t>of</w:t>
      </w:r>
      <w:r w:rsidR="002030F9" w:rsidRPr="00207AC9">
        <w:t xml:space="preserve"> </w:t>
      </w:r>
      <w:r w:rsidR="000070DF" w:rsidRPr="00207AC9">
        <w:t>Designated</w:t>
      </w:r>
      <w:r w:rsidR="002030F9" w:rsidRPr="00207AC9">
        <w:t xml:space="preserve"> Safeguarding Governor is crucial to provide effective scrutiny to inform governance and ensure best practice is in place. Essential to fulfilling this role the </w:t>
      </w:r>
      <w:r w:rsidR="000070DF" w:rsidRPr="00207AC9">
        <w:t>Designated</w:t>
      </w:r>
      <w:r w:rsidR="002030F9" w:rsidRPr="00207AC9">
        <w:t xml:space="preserve"> Safeguarding Governor:</w:t>
      </w:r>
    </w:p>
    <w:p w14:paraId="0EB62C95" w14:textId="77777777" w:rsidR="002030F9" w:rsidRPr="00207AC9" w:rsidRDefault="002030F9" w:rsidP="000F7909">
      <w:pPr>
        <w:pStyle w:val="4Bulletedcopyblue"/>
      </w:pPr>
      <w:r w:rsidRPr="00207AC9">
        <w:t xml:space="preserve">Must fully understand the requirements of safeguarding legislation and advisory guidance and how this should be implemented across the </w:t>
      </w:r>
      <w:proofErr w:type="gramStart"/>
      <w:r w:rsidRPr="00207AC9">
        <w:t>organisation;</w:t>
      </w:r>
      <w:proofErr w:type="gramEnd"/>
    </w:p>
    <w:p w14:paraId="7DD91B47" w14:textId="77777777" w:rsidR="002030F9" w:rsidRPr="00207AC9" w:rsidRDefault="002030F9" w:rsidP="000F7909">
      <w:pPr>
        <w:pStyle w:val="4Bulletedcopyblue"/>
      </w:pPr>
      <w:r w:rsidRPr="00207AC9">
        <w:t xml:space="preserve">Must check that the </w:t>
      </w:r>
      <w:proofErr w:type="gramStart"/>
      <w:r w:rsidRPr="00207AC9">
        <w:t>school  is</w:t>
      </w:r>
      <w:proofErr w:type="gramEnd"/>
      <w:r w:rsidRPr="00207AC9">
        <w:t xml:space="preserve"> compliant with statutory legislation and </w:t>
      </w:r>
      <w:proofErr w:type="gramStart"/>
      <w:r w:rsidRPr="00207AC9">
        <w:t>guidance;</w:t>
      </w:r>
      <w:proofErr w:type="gramEnd"/>
    </w:p>
    <w:p w14:paraId="0CF87A1E" w14:textId="77777777" w:rsidR="00697571" w:rsidRPr="00207AC9" w:rsidRDefault="00157E38" w:rsidP="000F7909">
      <w:pPr>
        <w:pStyle w:val="4Bulletedcopyblue"/>
      </w:pPr>
      <w:r w:rsidRPr="00207AC9">
        <w:t>Ensure every member of staff is provided with a copy of this Child Protection and Safeguarding Policy and any updates</w:t>
      </w:r>
      <w:r w:rsidR="00697571" w:rsidRPr="00207AC9">
        <w:t xml:space="preserve">. </w:t>
      </w:r>
    </w:p>
    <w:p w14:paraId="3371862C" w14:textId="77777777" w:rsidR="00157E38" w:rsidRPr="00207AC9" w:rsidRDefault="00697571" w:rsidP="000F7909">
      <w:pPr>
        <w:pStyle w:val="4Bulletedcopyblue"/>
      </w:pPr>
      <w:r w:rsidRPr="00207AC9">
        <w:t>Ensure that a copy of, or link to, this policy is contained in all application packs for jobs at the school.</w:t>
      </w:r>
    </w:p>
    <w:p w14:paraId="25352572" w14:textId="77777777" w:rsidR="002030F9" w:rsidRPr="00207AC9" w:rsidRDefault="002030F9" w:rsidP="000F7909">
      <w:pPr>
        <w:pStyle w:val="4Bulletedcopyblue"/>
      </w:pPr>
      <w:r w:rsidRPr="00207AC9">
        <w:t xml:space="preserve">Must ensure there are effective systems in place to keep vulnerable children </w:t>
      </w:r>
      <w:proofErr w:type="gramStart"/>
      <w:r w:rsidRPr="00207AC9">
        <w:t>safe;</w:t>
      </w:r>
      <w:proofErr w:type="gramEnd"/>
    </w:p>
    <w:p w14:paraId="02EA49A1" w14:textId="77777777" w:rsidR="002030F9" w:rsidRPr="00207AC9" w:rsidRDefault="002030F9" w:rsidP="000F7909">
      <w:pPr>
        <w:pStyle w:val="4Bulletedcopyblue"/>
      </w:pPr>
      <w:r w:rsidRPr="00207AC9">
        <w:t xml:space="preserve">Must ensure preventative measures are in place to mitigate child-on-child abuse, particularly sexual harassment and abuse, and that robust procedures are in place to identify and effectively manage cases of child-on-child abuse. This includes appropriate measures for victims and </w:t>
      </w:r>
      <w:proofErr w:type="gramStart"/>
      <w:r w:rsidRPr="00207AC9">
        <w:t>perpetrators;</w:t>
      </w:r>
      <w:proofErr w:type="gramEnd"/>
    </w:p>
    <w:p w14:paraId="71175657" w14:textId="77777777" w:rsidR="002030F9" w:rsidRPr="00207AC9" w:rsidRDefault="002030F9" w:rsidP="000F7909">
      <w:pPr>
        <w:pStyle w:val="4Bulletedcopyblue"/>
      </w:pPr>
      <w:r w:rsidRPr="00207AC9">
        <w:t xml:space="preserve">Must determine if there is a consistency in safeguarding across the whole </w:t>
      </w:r>
      <w:proofErr w:type="gramStart"/>
      <w:r w:rsidRPr="00207AC9">
        <w:t>organisation;</w:t>
      </w:r>
      <w:proofErr w:type="gramEnd"/>
    </w:p>
    <w:p w14:paraId="275831EF" w14:textId="77777777" w:rsidR="002030F9" w:rsidRPr="00207AC9" w:rsidRDefault="002030F9" w:rsidP="000F7909">
      <w:pPr>
        <w:pStyle w:val="4Bulletedcopyblue"/>
      </w:pPr>
      <w:r w:rsidRPr="00207AC9">
        <w:t>Must demonstrate confidence and support governance in their challenge to senior leaders on strategies for monitoring and improving the behaviour and safety of pupils.</w:t>
      </w:r>
    </w:p>
    <w:p w14:paraId="7D805EA2" w14:textId="77777777" w:rsidR="002030F9" w:rsidRPr="00207AC9" w:rsidRDefault="002030F9" w:rsidP="000F7909">
      <w:pPr>
        <w:pStyle w:val="4Bulletedcopyblue"/>
      </w:pPr>
      <w:r w:rsidRPr="00207AC9">
        <w:t xml:space="preserve">Should support the work of the DSL and Deputy </w:t>
      </w:r>
      <w:proofErr w:type="gramStart"/>
      <w:r w:rsidRPr="00207AC9">
        <w:t>DSLs;</w:t>
      </w:r>
      <w:proofErr w:type="gramEnd"/>
    </w:p>
    <w:p w14:paraId="40BB71A0" w14:textId="77777777" w:rsidR="002030F9" w:rsidRPr="00207AC9" w:rsidRDefault="002030F9" w:rsidP="000F7909">
      <w:pPr>
        <w:pStyle w:val="4Bulletedcopyblue"/>
      </w:pPr>
      <w:r w:rsidRPr="00207AC9">
        <w:t xml:space="preserve">Is required to report back to the </w:t>
      </w:r>
      <w:r w:rsidR="003D6A3E" w:rsidRPr="00207AC9">
        <w:t xml:space="preserve">Local </w:t>
      </w:r>
      <w:r w:rsidRPr="00207AC9">
        <w:t>Governing Body about the effectiveness of the organisation’s safeguarding arrangements.</w:t>
      </w:r>
    </w:p>
    <w:p w14:paraId="7202DBDE" w14:textId="77777777" w:rsidR="002030F9" w:rsidRPr="00207AC9" w:rsidRDefault="002030F9" w:rsidP="002030F9">
      <w:pPr>
        <w:spacing w:after="233"/>
        <w:ind w:left="-5"/>
      </w:pPr>
      <w:r w:rsidRPr="00207AC9">
        <w:t xml:space="preserve">For safeguarding to be effective, the Named Safeguarding Governor and the DSL should work together to ensure that both the strategic safeguarding approach and day-to-day practice work well. You should </w:t>
      </w:r>
      <w:proofErr w:type="gramStart"/>
      <w:r w:rsidRPr="00207AC9">
        <w:t>meet together</w:t>
      </w:r>
      <w:proofErr w:type="gramEnd"/>
      <w:r w:rsidRPr="00207AC9">
        <w:t xml:space="preserve"> on a regular basis to discuss safeguarding and include other people where appropriate. Discussion topics may include:</w:t>
      </w:r>
    </w:p>
    <w:p w14:paraId="72B9BE32" w14:textId="77777777" w:rsidR="002030F9" w:rsidRPr="00207AC9" w:rsidRDefault="002030F9" w:rsidP="000F7909">
      <w:pPr>
        <w:pStyle w:val="4Bulletedcopyblue"/>
      </w:pPr>
      <w:r w:rsidRPr="00207AC9">
        <w:t>New or emerging issues within the organisation / </w:t>
      </w:r>
      <w:proofErr w:type="gramStart"/>
      <w:r w:rsidRPr="00207AC9">
        <w:t>locality;</w:t>
      </w:r>
      <w:proofErr w:type="gramEnd"/>
    </w:p>
    <w:p w14:paraId="5AC26964" w14:textId="77777777" w:rsidR="002030F9" w:rsidRPr="00207AC9" w:rsidRDefault="002030F9" w:rsidP="000F7909">
      <w:pPr>
        <w:pStyle w:val="4Bulletedcopyblue"/>
      </w:pPr>
      <w:r w:rsidRPr="00207AC9">
        <w:t xml:space="preserve">Vulnerable groups such as SEND children, children with a social worker, Looked After Children and children with known mental health and / or behavioural </w:t>
      </w:r>
      <w:proofErr w:type="gramStart"/>
      <w:r w:rsidRPr="00207AC9">
        <w:t>difficulties;</w:t>
      </w:r>
      <w:proofErr w:type="gramEnd"/>
    </w:p>
    <w:p w14:paraId="6F520A73" w14:textId="77777777" w:rsidR="002030F9" w:rsidRPr="00207AC9" w:rsidRDefault="002030F9" w:rsidP="000F7909">
      <w:pPr>
        <w:pStyle w:val="4Bulletedcopyblue"/>
      </w:pPr>
      <w:proofErr w:type="gramStart"/>
      <w:r w:rsidRPr="00207AC9">
        <w:t>Referrals;</w:t>
      </w:r>
      <w:proofErr w:type="gramEnd"/>
    </w:p>
    <w:p w14:paraId="3967D7E9" w14:textId="77777777" w:rsidR="002030F9" w:rsidRPr="00207AC9" w:rsidRDefault="002030F9" w:rsidP="000F7909">
      <w:pPr>
        <w:pStyle w:val="4Bulletedcopyblue"/>
      </w:pPr>
      <w:r w:rsidRPr="00207AC9">
        <w:t xml:space="preserve">Multi-agency </w:t>
      </w:r>
      <w:proofErr w:type="gramStart"/>
      <w:r w:rsidRPr="00207AC9">
        <w:t>support;</w:t>
      </w:r>
      <w:proofErr w:type="gramEnd"/>
    </w:p>
    <w:p w14:paraId="5FD2E27B" w14:textId="77777777" w:rsidR="002030F9" w:rsidRPr="00207AC9" w:rsidRDefault="002030F9" w:rsidP="000F7909">
      <w:pPr>
        <w:pStyle w:val="4Bulletedcopyblue"/>
      </w:pPr>
      <w:r w:rsidRPr="00207AC9">
        <w:t xml:space="preserve">Online / e-Safety </w:t>
      </w:r>
      <w:proofErr w:type="gramStart"/>
      <w:r w:rsidRPr="00207AC9">
        <w:t>issues;</w:t>
      </w:r>
      <w:proofErr w:type="gramEnd"/>
    </w:p>
    <w:p w14:paraId="3847648C" w14:textId="77777777" w:rsidR="002030F9" w:rsidRPr="00207AC9" w:rsidRDefault="002030F9" w:rsidP="000F7909">
      <w:pPr>
        <w:pStyle w:val="4Bulletedcopyblue"/>
      </w:pPr>
      <w:r w:rsidRPr="00207AC9">
        <w:t>Thematic topics e.g. FGM, Prevent Duty, child-on-child abuse.</w:t>
      </w:r>
    </w:p>
    <w:p w14:paraId="25E91CDD" w14:textId="77777777" w:rsidR="000B0D94" w:rsidRDefault="002030F9" w:rsidP="00222F31">
      <w:pPr>
        <w:ind w:left="-5"/>
      </w:pPr>
      <w:r w:rsidRPr="00207AC9">
        <w:t>Although working in partnership with the DSL, the Named Safeguarding Governor remit is a strategic role. It is not your remit to carry out the role of the DSL, make or contribute to decisions about individual cases.</w:t>
      </w:r>
    </w:p>
    <w:p w14:paraId="7B050121" w14:textId="77777777" w:rsidR="00E80659" w:rsidRDefault="00E80659" w:rsidP="00222F31">
      <w:pPr>
        <w:ind w:left="-5"/>
      </w:pPr>
    </w:p>
    <w:p w14:paraId="0A094DB2" w14:textId="77777777" w:rsidR="00E80659" w:rsidRDefault="00E80659" w:rsidP="00222F31">
      <w:pPr>
        <w:ind w:left="-5"/>
      </w:pPr>
    </w:p>
    <w:p w14:paraId="21F65F23" w14:textId="77777777" w:rsidR="00E80659" w:rsidRPr="00067F83" w:rsidRDefault="00E80659" w:rsidP="00222F31">
      <w:pPr>
        <w:ind w:left="-5"/>
      </w:pPr>
    </w:p>
    <w:p w14:paraId="03AC8168" w14:textId="77777777" w:rsidR="000A0444" w:rsidRPr="00067F83" w:rsidRDefault="000A0444" w:rsidP="000A0444">
      <w:pPr>
        <w:pStyle w:val="Subhead2"/>
      </w:pPr>
      <w:r w:rsidRPr="00067F83">
        <w:t>5.</w:t>
      </w:r>
      <w:r w:rsidR="000B0D94" w:rsidRPr="00067F83">
        <w:t>4</w:t>
      </w:r>
      <w:r w:rsidRPr="00067F83">
        <w:t xml:space="preserve"> The </w:t>
      </w:r>
      <w:r w:rsidR="00473DFF" w:rsidRPr="00067F83">
        <w:t xml:space="preserve">local </w:t>
      </w:r>
      <w:r w:rsidRPr="00067F83">
        <w:t>governing board</w:t>
      </w:r>
    </w:p>
    <w:p w14:paraId="0BED3565" w14:textId="77777777" w:rsidR="000A0444" w:rsidRPr="00067F83" w:rsidRDefault="000A0444" w:rsidP="000A0444">
      <w:r w:rsidRPr="00067F83">
        <w:t xml:space="preserve">The </w:t>
      </w:r>
      <w:r w:rsidR="00473DFF" w:rsidRPr="00067F83">
        <w:t xml:space="preserve">local </w:t>
      </w:r>
      <w:r w:rsidRPr="00067F83">
        <w:t>governing board will:</w:t>
      </w:r>
    </w:p>
    <w:p w14:paraId="26262987" w14:textId="77777777" w:rsidR="00F82776" w:rsidRDefault="00F82776" w:rsidP="00A84831">
      <w:pPr>
        <w:pStyle w:val="4Bulletedcopyblue"/>
      </w:pPr>
      <w:r w:rsidRPr="00EB22BB">
        <w:t>Review the school-specific elements of th</w:t>
      </w:r>
      <w:r w:rsidR="00A84831" w:rsidRPr="00EB22BB">
        <w:t>is</w:t>
      </w:r>
      <w:r w:rsidRPr="00EB22BB">
        <w:t xml:space="preserve"> policy after the trust level policy has been reviewed and approved</w:t>
      </w:r>
      <w:r w:rsidR="00A84831" w:rsidRPr="00EB22BB">
        <w:t xml:space="preserve"> ensuring</w:t>
      </w:r>
      <w:r w:rsidR="00A84831" w:rsidRPr="00067F83">
        <w:t xml:space="preserve"> that safeguarding and child protection are at the forefront of, and underpin, all relevant aspects of process and policy development</w:t>
      </w:r>
    </w:p>
    <w:p w14:paraId="2113DE9C" w14:textId="289EA1EA" w:rsidR="00F82776" w:rsidRPr="00067F83" w:rsidRDefault="00F82776" w:rsidP="00A84831">
      <w:pPr>
        <w:pStyle w:val="4Bulletedcopyblue"/>
      </w:pPr>
      <w:r w:rsidRPr="00EC4336">
        <w:t xml:space="preserve">They will also hold the </w:t>
      </w:r>
      <w:r w:rsidRPr="008A3388">
        <w:t>head of school</w:t>
      </w:r>
      <w:r>
        <w:t xml:space="preserve"> </w:t>
      </w:r>
      <w:r w:rsidRPr="00EC4336">
        <w:t>to account for</w:t>
      </w:r>
      <w:r>
        <w:t xml:space="preserve"> the </w:t>
      </w:r>
      <w:r w:rsidRPr="00EC4336">
        <w:t>implementation</w:t>
      </w:r>
      <w:r>
        <w:t xml:space="preserve"> of the policy</w:t>
      </w:r>
      <w:r w:rsidRPr="00EC4336">
        <w:t>.</w:t>
      </w:r>
    </w:p>
    <w:p w14:paraId="124FD3DA" w14:textId="77777777" w:rsidR="000A0444" w:rsidRPr="00067F83" w:rsidRDefault="00590B13" w:rsidP="00022A80">
      <w:pPr>
        <w:pStyle w:val="4Bulletedcopyblue"/>
      </w:pPr>
      <w:r w:rsidRPr="00067F83">
        <w:lastRenderedPageBreak/>
        <w:t>Adopt, implement and monitor</w:t>
      </w:r>
      <w:r w:rsidR="000A0444" w:rsidRPr="00067F83">
        <w:t xml:space="preserve"> this policy at each review, ensuring it complies with the law, and hold the headteacher</w:t>
      </w:r>
      <w:r w:rsidRPr="00067F83">
        <w:t>/head of school</w:t>
      </w:r>
      <w:r w:rsidR="000A0444" w:rsidRPr="00067F83">
        <w:t xml:space="preserve"> to account for its implementation</w:t>
      </w:r>
    </w:p>
    <w:p w14:paraId="1B7F091F" w14:textId="77777777" w:rsidR="000A0444" w:rsidRPr="00067F83" w:rsidRDefault="000A0444" w:rsidP="00022A80">
      <w:pPr>
        <w:pStyle w:val="4Bulletedcopyblue"/>
      </w:pPr>
      <w:r w:rsidRPr="00067F83">
        <w:t xml:space="preserve">Be aware of its obligations under the Human Rights Act 1998, the Equality Act 2010 (including the Public Sector Equality Duty), and our school’s local multi-agency safeguarding arrangements </w:t>
      </w:r>
    </w:p>
    <w:p w14:paraId="738DA334" w14:textId="77777777" w:rsidR="000A0444" w:rsidRDefault="000A0444" w:rsidP="00022A80">
      <w:pPr>
        <w:pStyle w:val="4Bulletedcopyblue"/>
      </w:pPr>
      <w:r w:rsidRPr="00067F83">
        <w:t xml:space="preserve">Appoint a </w:t>
      </w:r>
      <w:r w:rsidRPr="00067F83">
        <w:rPr>
          <w:rStyle w:val="1bodycopy10ptChar"/>
        </w:rPr>
        <w:t>link governor</w:t>
      </w:r>
      <w:r w:rsidRPr="00067F83">
        <w:t xml:space="preserve"> to monitor the effectiveness of this policy in conjunction with the </w:t>
      </w:r>
      <w:r w:rsidR="00590B13" w:rsidRPr="00067F83">
        <w:t>local</w:t>
      </w:r>
      <w:r w:rsidRPr="00191AF2">
        <w:t xml:space="preserve"> governing board. This is always </w:t>
      </w:r>
      <w:r>
        <w:t>a different person from the DSL</w:t>
      </w:r>
    </w:p>
    <w:p w14:paraId="1BBB03E5" w14:textId="77777777" w:rsidR="00590B13" w:rsidRPr="00067F83" w:rsidRDefault="00590B13" w:rsidP="00590B13">
      <w:pPr>
        <w:pStyle w:val="4Bulletedcopyblue"/>
      </w:pPr>
      <w:r w:rsidRPr="00067F83">
        <w:t>Ensure all staff undergo safeguarding and child protection training, including online safety, and that such training is regularly updated and is in line with advice from the safeguarding partners</w:t>
      </w:r>
    </w:p>
    <w:p w14:paraId="7091215C" w14:textId="77777777" w:rsidR="00590B13" w:rsidRPr="00067F83" w:rsidRDefault="00590B13" w:rsidP="00590B13">
      <w:pPr>
        <w:pStyle w:val="4Bulletedcopyblue"/>
      </w:pPr>
      <w:r w:rsidRPr="00067F83">
        <w:t xml:space="preserve">Ensure that the school has appropriate filtering and monitoring systems in </w:t>
      </w:r>
      <w:proofErr w:type="gramStart"/>
      <w:r w:rsidRPr="00067F83">
        <w:t>place, and</w:t>
      </w:r>
      <w:proofErr w:type="gramEnd"/>
      <w:r w:rsidRPr="00067F83">
        <w:t xml:space="preserve"> review their effectiveness. This includes:</w:t>
      </w:r>
    </w:p>
    <w:p w14:paraId="0AB9B6F8" w14:textId="77777777" w:rsidR="00590B13" w:rsidRPr="00067F83" w:rsidRDefault="00590B13" w:rsidP="00590B13">
      <w:pPr>
        <w:pStyle w:val="4Bulletedcopyblue"/>
        <w:numPr>
          <w:ilvl w:val="1"/>
          <w:numId w:val="1"/>
        </w:numPr>
      </w:pPr>
      <w:r w:rsidRPr="00067F83">
        <w:t>Making sure that the leadership team and staff are aware of the provisions in place, and that they understand their expectations, roles and responsibilities around filtering and monitoring as part of safeguarding training</w:t>
      </w:r>
    </w:p>
    <w:p w14:paraId="11ACF4FB" w14:textId="77777777" w:rsidR="00590B13" w:rsidRPr="00067F83" w:rsidRDefault="00590B13" w:rsidP="00590B13">
      <w:pPr>
        <w:pStyle w:val="4Bulletedcopyblue"/>
        <w:numPr>
          <w:ilvl w:val="1"/>
          <w:numId w:val="1"/>
        </w:numPr>
      </w:pPr>
      <w:bookmarkStart w:id="23" w:name="_Hlk141964426"/>
      <w:r w:rsidRPr="00067F83">
        <w:t xml:space="preserve">Reviewing </w:t>
      </w:r>
      <w:r w:rsidR="00F82776" w:rsidRPr="00196B86">
        <w:t xml:space="preserve">the </w:t>
      </w:r>
      <w:hyperlink r:id="rId46" w:history="1">
        <w:r w:rsidR="00F82776" w:rsidRPr="00196B86">
          <w:rPr>
            <w:rStyle w:val="Hyperlink"/>
          </w:rPr>
          <w:t>DfE’s filtering and monitoring standards</w:t>
        </w:r>
      </w:hyperlink>
      <w:r w:rsidR="00F82776">
        <w:rPr>
          <w:rStyle w:val="Hyperlink"/>
        </w:rPr>
        <w:t>,</w:t>
      </w:r>
      <w:r w:rsidR="00F82776">
        <w:t xml:space="preserve"> </w:t>
      </w:r>
      <w:r w:rsidRPr="00067F83">
        <w:t>and discussing with IT staff and service providers what needs to be done to support the school in meeting these standards</w:t>
      </w:r>
    </w:p>
    <w:p w14:paraId="333EED18" w14:textId="77777777" w:rsidR="00E95821" w:rsidRPr="00207AC9" w:rsidRDefault="00E95821" w:rsidP="00E95821">
      <w:pPr>
        <w:pStyle w:val="4Bulletedcopyblue"/>
        <w:ind w:left="340" w:hanging="170"/>
        <w:rPr>
          <w:lang w:eastAsia="en-GB"/>
        </w:rPr>
      </w:pPr>
      <w:r w:rsidRPr="00207AC9">
        <w:rPr>
          <w:lang w:eastAsia="en-GB"/>
        </w:rPr>
        <w:t xml:space="preserve">This will include: </w:t>
      </w:r>
    </w:p>
    <w:p w14:paraId="101A7622" w14:textId="77777777" w:rsidR="00E95821" w:rsidRPr="00207AC9" w:rsidRDefault="00E95821" w:rsidP="00E95821">
      <w:pPr>
        <w:pStyle w:val="4Bulletedcopyblue"/>
        <w:numPr>
          <w:ilvl w:val="0"/>
          <w:numId w:val="34"/>
        </w:numPr>
        <w:rPr>
          <w:lang w:eastAsia="en-GB"/>
        </w:rPr>
      </w:pPr>
      <w:r w:rsidRPr="00207AC9">
        <w:rPr>
          <w:lang w:eastAsia="en-GB"/>
        </w:rPr>
        <w:t>Assessment of Current Setup</w:t>
      </w:r>
    </w:p>
    <w:p w14:paraId="6232A39B" w14:textId="77777777" w:rsidR="00E95821" w:rsidRPr="00207AC9" w:rsidRDefault="00E95821" w:rsidP="00E95821">
      <w:pPr>
        <w:pStyle w:val="4Bulletedcopyblue"/>
        <w:numPr>
          <w:ilvl w:val="0"/>
          <w:numId w:val="34"/>
        </w:numPr>
        <w:rPr>
          <w:lang w:eastAsia="en-GB"/>
        </w:rPr>
      </w:pPr>
      <w:r w:rsidRPr="00207AC9">
        <w:rPr>
          <w:lang w:eastAsia="en-GB"/>
        </w:rPr>
        <w:t>Implementing Content Filtering and Firewalls</w:t>
      </w:r>
    </w:p>
    <w:p w14:paraId="4BBB666C" w14:textId="77777777" w:rsidR="00E95821" w:rsidRPr="00207AC9" w:rsidRDefault="00E95821" w:rsidP="00E95821">
      <w:pPr>
        <w:pStyle w:val="4Bulletedcopyblue"/>
        <w:numPr>
          <w:ilvl w:val="0"/>
          <w:numId w:val="34"/>
        </w:numPr>
        <w:rPr>
          <w:lang w:eastAsia="en-GB"/>
        </w:rPr>
      </w:pPr>
      <w:r w:rsidRPr="00207AC9">
        <w:rPr>
          <w:lang w:eastAsia="en-GB"/>
        </w:rPr>
        <w:t>Mobile Device Management</w:t>
      </w:r>
    </w:p>
    <w:p w14:paraId="6F551366" w14:textId="77777777" w:rsidR="00E95821" w:rsidRPr="00207AC9" w:rsidRDefault="00E95821" w:rsidP="00E95821">
      <w:pPr>
        <w:pStyle w:val="4Bulletedcopyblue"/>
        <w:numPr>
          <w:ilvl w:val="0"/>
          <w:numId w:val="34"/>
        </w:numPr>
        <w:rPr>
          <w:lang w:eastAsia="en-GB"/>
        </w:rPr>
      </w:pPr>
      <w:r w:rsidRPr="00207AC9">
        <w:rPr>
          <w:lang w:eastAsia="en-GB"/>
        </w:rPr>
        <w:t>Data Privacy Compliance</w:t>
      </w:r>
    </w:p>
    <w:p w14:paraId="2DD62BEA" w14:textId="77777777" w:rsidR="00E95821" w:rsidRPr="00207AC9" w:rsidRDefault="00E95821" w:rsidP="00E95821">
      <w:pPr>
        <w:pStyle w:val="4Bulletedcopyblue"/>
        <w:numPr>
          <w:ilvl w:val="0"/>
          <w:numId w:val="34"/>
        </w:numPr>
        <w:rPr>
          <w:lang w:eastAsia="en-GB"/>
        </w:rPr>
      </w:pPr>
      <w:r w:rsidRPr="00207AC9">
        <w:rPr>
          <w:lang w:eastAsia="en-GB"/>
        </w:rPr>
        <w:t>Internet Safety Training</w:t>
      </w:r>
    </w:p>
    <w:p w14:paraId="0C5F6D3A" w14:textId="77777777" w:rsidR="00E95821" w:rsidRPr="00207AC9" w:rsidRDefault="00E95821" w:rsidP="00222F31">
      <w:pPr>
        <w:pStyle w:val="4Bulletedcopyblue"/>
        <w:numPr>
          <w:ilvl w:val="0"/>
          <w:numId w:val="34"/>
        </w:numPr>
        <w:rPr>
          <w:rFonts w:ascii="Calibri" w:eastAsia="Times New Roman" w:hAnsi="Calibri" w:cs="Calibri"/>
          <w:color w:val="242424"/>
          <w:sz w:val="22"/>
          <w:szCs w:val="22"/>
          <w:lang w:eastAsia="en-GB"/>
        </w:rPr>
      </w:pPr>
      <w:r w:rsidRPr="00207AC9">
        <w:rPr>
          <w:lang w:eastAsia="en-GB"/>
        </w:rPr>
        <w:t>Regular Security Audits and Updates</w:t>
      </w:r>
    </w:p>
    <w:p w14:paraId="43EE0CE8" w14:textId="77777777" w:rsidR="00E95821" w:rsidRPr="00E95821" w:rsidRDefault="00E95821" w:rsidP="00E95821">
      <w:pPr>
        <w:shd w:val="clear" w:color="auto" w:fill="FFFFFF"/>
        <w:spacing w:after="0"/>
        <w:rPr>
          <w:rFonts w:cs="Arial"/>
          <w:szCs w:val="20"/>
          <w:lang w:eastAsia="en-GB"/>
        </w:rPr>
      </w:pPr>
      <w:r w:rsidRPr="00207AC9">
        <w:rPr>
          <w:rFonts w:cs="Arial"/>
          <w:szCs w:val="20"/>
          <w:lang w:eastAsia="en-GB"/>
        </w:rPr>
        <w:t>An online safety framework that protects users and sensitive data while also promoting responsible and secure technology for a secure and stable learning environment will be established by IT and service providers.</w:t>
      </w:r>
    </w:p>
    <w:p w14:paraId="1E71FB06" w14:textId="77777777" w:rsidR="00E95821" w:rsidRDefault="00E95821" w:rsidP="00E95821">
      <w:pPr>
        <w:pStyle w:val="4Bulletedcopyblue"/>
      </w:pPr>
    </w:p>
    <w:bookmarkEnd w:id="23"/>
    <w:p w14:paraId="15B7C762" w14:textId="77777777" w:rsidR="000A0444" w:rsidRDefault="00E95821" w:rsidP="00022A80">
      <w:pPr>
        <w:pStyle w:val="4Bulletedcopyblue"/>
      </w:pPr>
      <w:r>
        <w:t>The Local Governing Body will m</w:t>
      </w:r>
      <w:r w:rsidR="000A0444">
        <w:t>ake sure:</w:t>
      </w:r>
    </w:p>
    <w:p w14:paraId="4668C8E7" w14:textId="77777777" w:rsidR="000A0444" w:rsidRDefault="000A0444" w:rsidP="00022A80">
      <w:pPr>
        <w:pStyle w:val="4Bulletedcopyblue"/>
        <w:numPr>
          <w:ilvl w:val="1"/>
          <w:numId w:val="1"/>
        </w:numPr>
      </w:pPr>
      <w:r>
        <w:t xml:space="preserve">The DSL has the appropriate status and authority to carry out their job, including additional time, funding, training, resources and support </w:t>
      </w:r>
    </w:p>
    <w:p w14:paraId="3CF018A4" w14:textId="77777777" w:rsidR="000A0444" w:rsidRDefault="000A0444" w:rsidP="00022A80">
      <w:pPr>
        <w:pStyle w:val="4Bulletedcopyblue"/>
        <w:numPr>
          <w:ilvl w:val="1"/>
          <w:numId w:val="1"/>
        </w:numPr>
      </w:pPr>
      <w:r>
        <w:t xml:space="preserve">Online safety is a running and interrelated theme within the </w:t>
      </w:r>
      <w:r w:rsidRPr="00EB22BB">
        <w:t>whole-</w:t>
      </w:r>
      <w:r w:rsidR="00F82776" w:rsidRPr="00EB22BB">
        <w:t>trust</w:t>
      </w:r>
      <w:r w:rsidRPr="00EB22BB">
        <w:t xml:space="preserve"> approach</w:t>
      </w:r>
      <w:r>
        <w:t xml:space="preserve"> to safeguarding and related policies </w:t>
      </w:r>
    </w:p>
    <w:p w14:paraId="61EE136F" w14:textId="77777777" w:rsidR="00590B13" w:rsidRPr="00067F83" w:rsidRDefault="00590B13" w:rsidP="00590B13">
      <w:pPr>
        <w:pStyle w:val="4Bulletedcopyblue"/>
        <w:numPr>
          <w:ilvl w:val="1"/>
          <w:numId w:val="1"/>
        </w:numPr>
      </w:pPr>
      <w:r w:rsidRPr="00067F83">
        <w:t xml:space="preserve">The DSL has lead authority for safeguarding, including online safety and understanding the filtering and monitoring systems and processes in place </w:t>
      </w:r>
    </w:p>
    <w:p w14:paraId="056C6A96" w14:textId="77777777" w:rsidR="00590B13" w:rsidRPr="00196B86" w:rsidRDefault="00590B13" w:rsidP="00590B13">
      <w:pPr>
        <w:pStyle w:val="4Bulletedcopyblue"/>
        <w:numPr>
          <w:ilvl w:val="1"/>
          <w:numId w:val="1"/>
        </w:numPr>
      </w:pPr>
      <w:r w:rsidRPr="00067F83">
        <w:t>The school has procedures to manage any safeguarding concerns (no matter how small) or allegations that do not meet the harm threshold</w:t>
      </w:r>
      <w:r w:rsidRPr="00196B86">
        <w:t xml:space="preserve"> (low-level concerns) about staff members (including supply staff, volunteers and contractors). Appendix 3 of this policy covers this procedure </w:t>
      </w:r>
    </w:p>
    <w:p w14:paraId="2B41A721" w14:textId="77777777" w:rsidR="00590B13" w:rsidRPr="00196B86" w:rsidRDefault="00590B13" w:rsidP="00590B13">
      <w:pPr>
        <w:pStyle w:val="4Bulletedcopyblue"/>
        <w:numPr>
          <w:ilvl w:val="1"/>
          <w:numId w:val="1"/>
        </w:numPr>
      </w:pPr>
      <w:r w:rsidRPr="00196B86">
        <w:t>That this policy reflects that children with SEND, or certain medical or physical health conditions, can face additional barriers to any abuse</w:t>
      </w:r>
      <w:r w:rsidR="009B087D">
        <w:t>, exploitation</w:t>
      </w:r>
      <w:r w:rsidRPr="00196B86">
        <w:t xml:space="preserve"> or neglect being recognised    </w:t>
      </w:r>
    </w:p>
    <w:p w14:paraId="10B55E07" w14:textId="77777777" w:rsidR="000A0444" w:rsidRDefault="000A0444" w:rsidP="003E2FBE">
      <w:pPr>
        <w:pStyle w:val="4Bulletedcopyblue"/>
        <w:ind w:left="340"/>
      </w:pPr>
      <w:r>
        <w:t xml:space="preserve">Where another body is providing services or activities (regardless of </w:t>
      </w:r>
      <w:proofErr w:type="gramStart"/>
      <w:r>
        <w:t>whether or not</w:t>
      </w:r>
      <w:proofErr w:type="gramEnd"/>
      <w:r>
        <w:t xml:space="preserve"> the children who attend these services/activities are children on the school roll): </w:t>
      </w:r>
    </w:p>
    <w:p w14:paraId="18E4FF7F" w14:textId="77777777" w:rsidR="000A0444" w:rsidRDefault="000A0444" w:rsidP="00022A80">
      <w:pPr>
        <w:pStyle w:val="4Bulletedcopyblue"/>
        <w:numPr>
          <w:ilvl w:val="1"/>
          <w:numId w:val="1"/>
        </w:numPr>
      </w:pPr>
      <w:r>
        <w:t xml:space="preserve">Seek assurance that the other body has appropriate safeguarding and child protection policies/procedures in place, and inspect them if needed </w:t>
      </w:r>
    </w:p>
    <w:p w14:paraId="242A7385" w14:textId="77777777" w:rsidR="000A0444" w:rsidRDefault="000A0444" w:rsidP="00022A80">
      <w:pPr>
        <w:pStyle w:val="4Bulletedcopyblue"/>
        <w:numPr>
          <w:ilvl w:val="1"/>
          <w:numId w:val="1"/>
        </w:numPr>
      </w:pPr>
      <w:r>
        <w:t xml:space="preserve">Make sure there are arrangements for the body to liaise with the school about safeguarding arrangements, where appropriate </w:t>
      </w:r>
    </w:p>
    <w:p w14:paraId="0B9E7AA1" w14:textId="77777777" w:rsidR="000A0444" w:rsidRDefault="000A0444" w:rsidP="00022A80">
      <w:pPr>
        <w:pStyle w:val="4Bulletedcopyblue"/>
        <w:numPr>
          <w:ilvl w:val="1"/>
          <w:numId w:val="1"/>
        </w:numPr>
      </w:pPr>
      <w:r>
        <w:lastRenderedPageBreak/>
        <w:t xml:space="preserve">Make sure that safeguarding requirements are a condition of using the school premises, and that any agreement to use the premises would be terminated if the other body fails to comply </w:t>
      </w:r>
    </w:p>
    <w:p w14:paraId="59D326A3" w14:textId="77777777" w:rsidR="000A0444" w:rsidRDefault="000A0444" w:rsidP="000A0444">
      <w:r w:rsidRPr="00191AF2">
        <w:t xml:space="preserve">The chair of governors will act as the ‘case manager’ </w:t>
      </w:r>
      <w:proofErr w:type="gramStart"/>
      <w:r w:rsidRPr="00191AF2">
        <w:t>in the event that</w:t>
      </w:r>
      <w:proofErr w:type="gramEnd"/>
      <w:r w:rsidRPr="00191AF2">
        <w:t xml:space="preserve"> an allegation of abuse is made against the headteacher, where appropriate (</w:t>
      </w:r>
      <w:r w:rsidR="00593F49" w:rsidRPr="00714A8E">
        <w:t xml:space="preserve">Any such allegations will be reported immediately to the CEO of the Trust - </w:t>
      </w:r>
      <w:r w:rsidRPr="00714A8E">
        <w:t>see appendix 3).</w:t>
      </w:r>
      <w:r>
        <w:t xml:space="preserve"> </w:t>
      </w:r>
    </w:p>
    <w:p w14:paraId="147E253E" w14:textId="77777777" w:rsidR="000A0444" w:rsidRPr="00222F31" w:rsidRDefault="000A0444" w:rsidP="000A0444">
      <w:pPr>
        <w:rPr>
          <w:b/>
          <w:bCs/>
        </w:rPr>
      </w:pPr>
      <w:r w:rsidRPr="00222F31">
        <w:rPr>
          <w:b/>
          <w:bCs/>
        </w:rPr>
        <w:t xml:space="preserve">All </w:t>
      </w:r>
      <w:r w:rsidR="00F82776">
        <w:rPr>
          <w:b/>
          <w:bCs/>
        </w:rPr>
        <w:t xml:space="preserve">trustees and </w:t>
      </w:r>
      <w:r w:rsidRPr="00222F31">
        <w:rPr>
          <w:b/>
          <w:bCs/>
        </w:rPr>
        <w:t xml:space="preserve">governors will read Keeping Children Safe in Education in its entirety. </w:t>
      </w:r>
    </w:p>
    <w:p w14:paraId="46676FD3" w14:textId="77777777" w:rsidR="000A0444" w:rsidRDefault="000A0444" w:rsidP="000A0444">
      <w:r w:rsidRPr="00951044">
        <w:t>Section 1</w:t>
      </w:r>
      <w:r w:rsidR="00951044" w:rsidRPr="00951044">
        <w:t>6</w:t>
      </w:r>
      <w:r>
        <w:t xml:space="preserve"> of this policy has information on how governors are supported to fulfil their role.</w:t>
      </w:r>
    </w:p>
    <w:p w14:paraId="0939C341" w14:textId="77777777" w:rsidR="000A0444" w:rsidRDefault="000A0444" w:rsidP="000A0444">
      <w:pPr>
        <w:pStyle w:val="Subhead2"/>
      </w:pPr>
      <w:r>
        <w:t>5.</w:t>
      </w:r>
      <w:r w:rsidR="000B0D94">
        <w:t>5</w:t>
      </w:r>
      <w:r>
        <w:t xml:space="preserve"> The headteacher</w:t>
      </w:r>
      <w:r w:rsidR="00593F49">
        <w:t>/head of school</w:t>
      </w:r>
    </w:p>
    <w:p w14:paraId="080440AD" w14:textId="77777777" w:rsidR="000A0444" w:rsidRPr="00E1748F" w:rsidRDefault="000A0444" w:rsidP="000A0444">
      <w:r w:rsidRPr="00E1748F">
        <w:t>The headteacher</w:t>
      </w:r>
      <w:r w:rsidR="00593F49">
        <w:t>/head of school</w:t>
      </w:r>
      <w:r w:rsidRPr="00E1748F">
        <w:t xml:space="preserve"> is responsible for the implementation of this policy, including:</w:t>
      </w:r>
    </w:p>
    <w:p w14:paraId="2631D8D5" w14:textId="77777777" w:rsidR="000A0444" w:rsidRDefault="000A0444" w:rsidP="00022A80">
      <w:pPr>
        <w:pStyle w:val="4Bulletedcopyblue"/>
      </w:pPr>
      <w:r w:rsidRPr="00E1748F">
        <w:t>Ensuring that staff (including temporary staff) and volunteers</w:t>
      </w:r>
      <w:r>
        <w:t>:</w:t>
      </w:r>
      <w:r w:rsidRPr="00E1748F">
        <w:t xml:space="preserve"> </w:t>
      </w:r>
    </w:p>
    <w:p w14:paraId="61582EC1" w14:textId="77777777" w:rsidR="000A0444" w:rsidRPr="000A3B15" w:rsidRDefault="000A0444" w:rsidP="00022A80">
      <w:pPr>
        <w:pStyle w:val="4Bulletedcopyblue"/>
        <w:numPr>
          <w:ilvl w:val="1"/>
          <w:numId w:val="1"/>
        </w:numPr>
      </w:pPr>
      <w:r w:rsidRPr="00AF6C50">
        <w:t xml:space="preserve">Are informed of our systems which support safeguarding, including this policy, as part of their </w:t>
      </w:r>
      <w:r w:rsidRPr="000A3B15">
        <w:t>induction</w:t>
      </w:r>
    </w:p>
    <w:p w14:paraId="0F0697FB" w14:textId="77777777" w:rsidR="000A0444" w:rsidRPr="000A3B15" w:rsidRDefault="000A0444" w:rsidP="00022A80">
      <w:pPr>
        <w:pStyle w:val="4Bulletedcopyblue"/>
        <w:numPr>
          <w:ilvl w:val="1"/>
          <w:numId w:val="1"/>
        </w:numPr>
      </w:pPr>
      <w:r w:rsidRPr="000A3B15">
        <w:t>Understand and follow the procedures included in this policy, particularly those concerning referrals of cases of suspected abuse</w:t>
      </w:r>
      <w:r w:rsidR="009B087D">
        <w:t>, exploitation</w:t>
      </w:r>
      <w:r w:rsidRPr="000A3B15">
        <w:t xml:space="preserve"> and neglect </w:t>
      </w:r>
    </w:p>
    <w:p w14:paraId="0B0120F3" w14:textId="77777777" w:rsidR="000A0444" w:rsidRPr="00E1748F" w:rsidRDefault="000A0444" w:rsidP="00022A80">
      <w:pPr>
        <w:pStyle w:val="4Bulletedcopyblue"/>
      </w:pPr>
      <w:r w:rsidRPr="00AF6C50">
        <w:t>Communicating this policy to parents</w:t>
      </w:r>
      <w:r>
        <w:t>/carers</w:t>
      </w:r>
      <w:r w:rsidRPr="00E1748F">
        <w:t xml:space="preserve"> when their child joins the school and via the school website</w:t>
      </w:r>
    </w:p>
    <w:p w14:paraId="4559B68F" w14:textId="77777777" w:rsidR="000A0444" w:rsidRPr="00067F83" w:rsidRDefault="000A0444" w:rsidP="00022A80">
      <w:pPr>
        <w:pStyle w:val="4Bulletedcopyblue"/>
      </w:pPr>
      <w:r w:rsidRPr="00067F83">
        <w:t>Ensuring that the DSL has appropriate time, funding, training and resources, and that there is always adequate cover if the DSL is absent</w:t>
      </w:r>
    </w:p>
    <w:p w14:paraId="1DBD7334" w14:textId="77777777" w:rsidR="000A0444" w:rsidRPr="00067F83" w:rsidRDefault="000A0444" w:rsidP="00B70E62">
      <w:pPr>
        <w:pStyle w:val="4Bulletedcopyblue"/>
        <w:numPr>
          <w:ilvl w:val="0"/>
          <w:numId w:val="32"/>
        </w:numPr>
      </w:pPr>
      <w:bookmarkStart w:id="24" w:name="_Hlk141961159"/>
      <w:r w:rsidRPr="00067F83">
        <w:t xml:space="preserve">Ensuring that all staff undertake appropriate safeguarding and child protection </w:t>
      </w:r>
      <w:proofErr w:type="gramStart"/>
      <w:r w:rsidRPr="00067F83">
        <w:t>training, and</w:t>
      </w:r>
      <w:proofErr w:type="gramEnd"/>
      <w:r w:rsidRPr="00067F83">
        <w:t xml:space="preserve"> updating the content of the training regularly</w:t>
      </w:r>
      <w:r w:rsidR="00717EEA" w:rsidRPr="00067F83">
        <w:t xml:space="preserve">. </w:t>
      </w:r>
      <w:r w:rsidR="00B70E62" w:rsidRPr="00067F83">
        <w:t>This is to include training in the role staff play in enforcing the IT policies related to filtering and monitoring so that staff members understand their responsibilities and the rationale for these measures.</w:t>
      </w:r>
      <w:r w:rsidR="00717EEA" w:rsidRPr="00067F83">
        <w:t xml:space="preserve"> </w:t>
      </w:r>
    </w:p>
    <w:bookmarkEnd w:id="24"/>
    <w:p w14:paraId="07F950E9" w14:textId="77777777" w:rsidR="000A0444" w:rsidRDefault="000A0444" w:rsidP="00022A80">
      <w:pPr>
        <w:pStyle w:val="4Bulletedcopyblue"/>
      </w:pPr>
      <w:r w:rsidRPr="00191AF2">
        <w:t>Acting as the ‘case manager’ in the event of an allegation of abuse made against another member of staff or volunteer, where appropriate (see appendix 3)</w:t>
      </w:r>
    </w:p>
    <w:p w14:paraId="02A1A4E8" w14:textId="77777777" w:rsidR="000A0444" w:rsidRDefault="000A0444" w:rsidP="00022A80">
      <w:pPr>
        <w:pStyle w:val="4Bulletedcopyblue"/>
      </w:pPr>
      <w:r>
        <w:t>Making decisions regarding all low-level concerns, though they may wish to collaborate with the DSL on this</w:t>
      </w:r>
    </w:p>
    <w:p w14:paraId="0E401CD8" w14:textId="77777777" w:rsidR="000A0444" w:rsidRPr="00191AF2" w:rsidRDefault="000A0444" w:rsidP="00022A80">
      <w:pPr>
        <w:pStyle w:val="4Bulletedcopyblue"/>
      </w:pPr>
      <w:r w:rsidRPr="00191AF2">
        <w:t>Ensuring the relevant staffing ratios are met, where applicable</w:t>
      </w:r>
    </w:p>
    <w:p w14:paraId="4C9F45AA" w14:textId="77777777" w:rsidR="000A0444" w:rsidRDefault="000A0444" w:rsidP="00022A80">
      <w:pPr>
        <w:pStyle w:val="4Bulletedcopyblue"/>
      </w:pPr>
      <w:r w:rsidRPr="008F16B7">
        <w:t>Making sure each child in the E</w:t>
      </w:r>
      <w:r>
        <w:t xml:space="preserve">arly Years Foundation Stage </w:t>
      </w:r>
      <w:r w:rsidRPr="008F16B7">
        <w:t>is assigned a key person</w:t>
      </w:r>
    </w:p>
    <w:p w14:paraId="15406845" w14:textId="77777777" w:rsidR="00591F69" w:rsidRDefault="00373B67" w:rsidP="00373B67">
      <w:pPr>
        <w:pStyle w:val="4Bulletedcopyblue"/>
      </w:pPr>
      <w:r w:rsidRPr="00373B67">
        <w:t>Making sure that in accordance with the statutory framework for the Early Years Foundation Stage (EYFS), at</w:t>
      </w:r>
      <w:r w:rsidR="00591F69" w:rsidRPr="00373B67">
        <w:t xml:space="preserve"> least </w:t>
      </w:r>
      <w:r w:rsidR="00591F69" w:rsidRPr="00373B67">
        <w:rPr>
          <w:bCs/>
        </w:rPr>
        <w:t>one member of staff with a current full Paediatric First Aid (PFA) certificate</w:t>
      </w:r>
      <w:r w:rsidR="00591F69" w:rsidRPr="00373B67">
        <w:t xml:space="preserve"> </w:t>
      </w:r>
      <w:proofErr w:type="gramStart"/>
      <w:r w:rsidR="00591F69" w:rsidRPr="00373B67">
        <w:t xml:space="preserve">is on the premises </w:t>
      </w:r>
      <w:r w:rsidR="00591F69" w:rsidRPr="00373B67">
        <w:rPr>
          <w:bCs/>
        </w:rPr>
        <w:t>at all times</w:t>
      </w:r>
      <w:proofErr w:type="gramEnd"/>
      <w:r w:rsidR="00591F69" w:rsidRPr="00373B67">
        <w:rPr>
          <w:bCs/>
        </w:rPr>
        <w:t xml:space="preserve"> when children are </w:t>
      </w:r>
      <w:proofErr w:type="gramStart"/>
      <w:r w:rsidR="00591F69" w:rsidRPr="00373B67">
        <w:rPr>
          <w:bCs/>
        </w:rPr>
        <w:t>present</w:t>
      </w:r>
      <w:r w:rsidR="00591F69" w:rsidRPr="00373B67">
        <w:t>, and</w:t>
      </w:r>
      <w:proofErr w:type="gramEnd"/>
      <w:r w:rsidR="00591F69" w:rsidRPr="00373B67">
        <w:t xml:space="preserve"> </w:t>
      </w:r>
      <w:r w:rsidR="00591F69" w:rsidRPr="00373B67">
        <w:rPr>
          <w:bCs/>
        </w:rPr>
        <w:t>accompanies children on all outings</w:t>
      </w:r>
      <w:r w:rsidR="00591F69" w:rsidRPr="00373B67">
        <w:t>.</w:t>
      </w:r>
    </w:p>
    <w:p w14:paraId="62ECECEA" w14:textId="77777777" w:rsidR="00591F69" w:rsidRDefault="00373B67" w:rsidP="00022A80">
      <w:pPr>
        <w:pStyle w:val="4Bulletedcopyblue"/>
      </w:pPr>
      <w:r>
        <w:t xml:space="preserve">Making sure that newly </w:t>
      </w:r>
      <w:r w:rsidR="00591F69">
        <w:t>qualified</w:t>
      </w:r>
      <w:r>
        <w:t xml:space="preserve"> EYFS</w:t>
      </w:r>
      <w:r w:rsidR="00591F69">
        <w:t xml:space="preserve"> staff (Level 2 or 3) who work directly with children are supported to meet the requirement to hold a </w:t>
      </w:r>
      <w:r w:rsidR="00591F69" w:rsidRPr="00373B67">
        <w:rPr>
          <w:bCs/>
        </w:rPr>
        <w:t>full PFA</w:t>
      </w:r>
      <w:r w:rsidR="00591F69" w:rsidRPr="00373B67">
        <w:t xml:space="preserve"> or </w:t>
      </w:r>
      <w:r w:rsidR="00591F69" w:rsidRPr="00373B67">
        <w:rPr>
          <w:bCs/>
        </w:rPr>
        <w:t>emergency PFA</w:t>
      </w:r>
      <w:r w:rsidR="00591F69">
        <w:t xml:space="preserve"> certificate in line with EYFS guidance.</w:t>
      </w:r>
    </w:p>
    <w:p w14:paraId="3649C2A5" w14:textId="77777777" w:rsidR="003E2FBE" w:rsidRPr="00067F83" w:rsidRDefault="003E2FBE" w:rsidP="003E2FBE">
      <w:pPr>
        <w:pStyle w:val="4Bulletedcopyblue"/>
      </w:pPr>
      <w:bookmarkStart w:id="25" w:name="_Hlk139033654"/>
      <w:r w:rsidRPr="00067F83">
        <w:t>Overseeing the safe use of technology, mobile phones and cameras in the setting</w:t>
      </w:r>
      <w:bookmarkEnd w:id="25"/>
    </w:p>
    <w:p w14:paraId="46BD1486" w14:textId="77777777" w:rsidR="000A0444" w:rsidRPr="00067F83" w:rsidRDefault="000A0444" w:rsidP="000A0444">
      <w:pPr>
        <w:pStyle w:val="Subhead2"/>
      </w:pPr>
      <w:r w:rsidRPr="00067F83">
        <w:t>5.</w:t>
      </w:r>
      <w:r w:rsidR="000B0D94" w:rsidRPr="00067F83">
        <w:t>6</w:t>
      </w:r>
      <w:r w:rsidRPr="00067F83">
        <w:t xml:space="preserve"> Virtual school heads </w:t>
      </w:r>
    </w:p>
    <w:p w14:paraId="5EC937B0" w14:textId="77777777" w:rsidR="000A0444" w:rsidRPr="00067F83" w:rsidRDefault="000A0444" w:rsidP="000A0444">
      <w:pPr>
        <w:pStyle w:val="1bodycopy10pt"/>
      </w:pPr>
      <w:r w:rsidRPr="00067F83">
        <w:t xml:space="preserve">Virtual school heads have a non-statutory responsibility for the strategic oversight of the educational attendance, attainment and progress of pupils with a social worker. </w:t>
      </w:r>
    </w:p>
    <w:p w14:paraId="686A4110" w14:textId="77777777" w:rsidR="000A0444" w:rsidRDefault="000A0444" w:rsidP="000A0444">
      <w:pPr>
        <w:pStyle w:val="4Bulletedcopyblue"/>
      </w:pPr>
      <w:r w:rsidRPr="00067F83">
        <w:t xml:space="preserve">They should also identify and engage with key professionals, e.g. DSLs, SENCOs, social workers, mental health leads and others.  </w:t>
      </w:r>
    </w:p>
    <w:p w14:paraId="4F4EF2C1" w14:textId="77777777" w:rsidR="00E80659" w:rsidRPr="00067F83" w:rsidRDefault="00E80659" w:rsidP="000A0444">
      <w:pPr>
        <w:pStyle w:val="4Bulletedcopyblue"/>
      </w:pPr>
    </w:p>
    <w:p w14:paraId="22C3BE31" w14:textId="77777777" w:rsidR="000A0444" w:rsidRPr="00067F83" w:rsidRDefault="000A0444" w:rsidP="000A0444">
      <w:pPr>
        <w:pStyle w:val="Heading1"/>
        <w:rPr>
          <w:color w:val="auto"/>
        </w:rPr>
      </w:pPr>
      <w:bookmarkStart w:id="26" w:name="_Toc179270966"/>
      <w:bookmarkStart w:id="27" w:name="_Toc204846079"/>
      <w:r w:rsidRPr="00067F83">
        <w:rPr>
          <w:color w:val="auto"/>
        </w:rPr>
        <w:t>6. Confidentiality</w:t>
      </w:r>
      <w:bookmarkEnd w:id="26"/>
      <w:bookmarkEnd w:id="27"/>
    </w:p>
    <w:p w14:paraId="4A641CBE" w14:textId="77777777" w:rsidR="003E2FBE" w:rsidRPr="00067F83" w:rsidRDefault="003E2FBE" w:rsidP="001F5656">
      <w:pPr>
        <w:ind w:right="7"/>
        <w:rPr>
          <w:szCs w:val="20"/>
        </w:rPr>
      </w:pPr>
      <w:proofErr w:type="gramStart"/>
      <w:r w:rsidRPr="00067F83">
        <w:rPr>
          <w:szCs w:val="20"/>
        </w:rPr>
        <w:t>In order to</w:t>
      </w:r>
      <w:proofErr w:type="gramEnd"/>
      <w:r w:rsidRPr="00067F83">
        <w:rPr>
          <w:szCs w:val="20"/>
        </w:rPr>
        <w:t xml:space="preserve"> ensure a culture of safeguarding:</w:t>
      </w:r>
    </w:p>
    <w:p w14:paraId="7DAF6EAD" w14:textId="77777777" w:rsidR="003E2FBE" w:rsidRPr="00067F83" w:rsidRDefault="003E2FBE" w:rsidP="003E2FBE">
      <w:pPr>
        <w:pStyle w:val="4Bulletedcopyblue"/>
      </w:pPr>
      <w:r w:rsidRPr="00067F83">
        <w:t>Timely information sharing is essential to effective safeguarding</w:t>
      </w:r>
    </w:p>
    <w:p w14:paraId="4E35D1E4" w14:textId="77777777" w:rsidR="003E2FBE" w:rsidRPr="00067F83" w:rsidRDefault="003E2FBE" w:rsidP="003E2FBE">
      <w:pPr>
        <w:pStyle w:val="4Bulletedcopyblue"/>
      </w:pPr>
      <w:r w:rsidRPr="00067F83">
        <w:t>Fears about sharing information must not be allowed to stand in the way of the need to promote the welfare, and protect the safety, of children</w:t>
      </w:r>
    </w:p>
    <w:p w14:paraId="01C1F92A" w14:textId="77777777" w:rsidR="003E2FBE" w:rsidRPr="003E2FBE" w:rsidRDefault="003E2FBE" w:rsidP="003E2FBE">
      <w:pPr>
        <w:pStyle w:val="4Bulletedcopyblue"/>
      </w:pPr>
      <w:r w:rsidRPr="003E2FBE">
        <w:lastRenderedPageBreak/>
        <w:t>The Data Protection Act (DPA) 2018 and UK GDPR do not prevent, or limit, the sharing of information for the purposes of keeping children safe</w:t>
      </w:r>
    </w:p>
    <w:p w14:paraId="098071DD" w14:textId="77777777" w:rsidR="003E2FBE" w:rsidRPr="003E2FBE" w:rsidRDefault="003E2FBE" w:rsidP="003E2FBE">
      <w:pPr>
        <w:pStyle w:val="4Bulletedcopyblue"/>
      </w:pPr>
      <w:r w:rsidRPr="003E2FBE">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F9CE835" w14:textId="77777777" w:rsidR="003E2FBE" w:rsidRPr="00067F83" w:rsidRDefault="003E2FBE" w:rsidP="003E2FBE">
      <w:pPr>
        <w:pStyle w:val="4Bulletedcopyblue"/>
      </w:pPr>
      <w:r w:rsidRPr="00067F83">
        <w:t>Staff should never promise a child that they will not tell anyone about a report of abuse, as this may not be in the child’s best interests</w:t>
      </w:r>
    </w:p>
    <w:p w14:paraId="6184F735" w14:textId="77777777" w:rsidR="003E2FBE" w:rsidRPr="00067F83" w:rsidRDefault="003E2FBE" w:rsidP="003E2FBE">
      <w:pPr>
        <w:pStyle w:val="4Bulletedcopyblue"/>
      </w:pPr>
      <w:r w:rsidRPr="00067F83">
        <w:t xml:space="preserve">If a victim asks the school not to tell anyone about the sexual violence or sexual harassment: </w:t>
      </w:r>
    </w:p>
    <w:p w14:paraId="450CA586" w14:textId="77777777" w:rsidR="003E2FBE" w:rsidRPr="00067F83" w:rsidRDefault="003E2FBE" w:rsidP="003E2FBE">
      <w:pPr>
        <w:pStyle w:val="4Bulletedcopyblue"/>
        <w:numPr>
          <w:ilvl w:val="1"/>
          <w:numId w:val="1"/>
        </w:numPr>
      </w:pPr>
      <w:r w:rsidRPr="00067F83">
        <w:t>There’s no definitive answer, because even if a victim doesn’t consent to sharing information, staff may still lawfully share it if there’s another legal basis under the UK GDPR that applies</w:t>
      </w:r>
    </w:p>
    <w:p w14:paraId="1136F22E" w14:textId="77777777" w:rsidR="003E2FBE" w:rsidRPr="00067F83" w:rsidRDefault="003E2FBE" w:rsidP="003E2FBE">
      <w:pPr>
        <w:pStyle w:val="4Bulletedcopyblue"/>
        <w:numPr>
          <w:ilvl w:val="1"/>
          <w:numId w:val="1"/>
        </w:numPr>
      </w:pPr>
      <w:r w:rsidRPr="00067F83">
        <w:t xml:space="preserve">The DSL will have to balance the victim’s wishes against their duty to protect the victim and other children </w:t>
      </w:r>
    </w:p>
    <w:p w14:paraId="03F582CA" w14:textId="77777777" w:rsidR="003E2FBE" w:rsidRPr="00067F83" w:rsidRDefault="003E2FBE" w:rsidP="003E2FBE">
      <w:pPr>
        <w:pStyle w:val="4Bulletedcopyblue"/>
        <w:numPr>
          <w:ilvl w:val="1"/>
          <w:numId w:val="1"/>
        </w:numPr>
      </w:pPr>
      <w:r w:rsidRPr="00067F83">
        <w:t xml:space="preserve">The DSL should consider that: </w:t>
      </w:r>
    </w:p>
    <w:p w14:paraId="7CA73C12" w14:textId="77777777" w:rsidR="003E2FBE" w:rsidRPr="00067F83" w:rsidRDefault="003E2FBE" w:rsidP="003E2FBE">
      <w:pPr>
        <w:pStyle w:val="4Bulletedcopyblue"/>
        <w:numPr>
          <w:ilvl w:val="2"/>
          <w:numId w:val="1"/>
        </w:numPr>
      </w:pPr>
      <w:r w:rsidRPr="00067F83">
        <w:t xml:space="preserve">Parents or carers should normally be informed (unless this would put the victim at greater risk) </w:t>
      </w:r>
    </w:p>
    <w:p w14:paraId="36B883B0" w14:textId="77777777" w:rsidR="003E2FBE" w:rsidRPr="00067F83" w:rsidRDefault="003E2FBE" w:rsidP="003E2FBE">
      <w:pPr>
        <w:pStyle w:val="4Bulletedcopyblue"/>
        <w:numPr>
          <w:ilvl w:val="2"/>
          <w:numId w:val="1"/>
        </w:numPr>
      </w:pPr>
      <w:r w:rsidRPr="00067F83">
        <w:t xml:space="preserve">The basic safeguarding principle is: if a child is at risk of harm, is in immediate danger, or has been harmed, a referral should be made to local authority children’s social care </w:t>
      </w:r>
    </w:p>
    <w:p w14:paraId="5FA0C83C" w14:textId="77777777" w:rsidR="003E2FBE" w:rsidRPr="00067F83" w:rsidRDefault="003E2FBE" w:rsidP="003E2FBE">
      <w:pPr>
        <w:pStyle w:val="4Bulletedcopyblue"/>
        <w:numPr>
          <w:ilvl w:val="2"/>
          <w:numId w:val="1"/>
        </w:numPr>
      </w:pPr>
      <w:r w:rsidRPr="00067F83">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362E82B5" w14:textId="77777777" w:rsidR="003E2FBE" w:rsidRPr="00067F83" w:rsidRDefault="003E2FBE" w:rsidP="003E2FBE">
      <w:pPr>
        <w:pStyle w:val="4Bulletedcopyblue"/>
      </w:pPr>
      <w:r w:rsidRPr="00067F83">
        <w:t xml:space="preserve">Regarding anonymity, all staff will: </w:t>
      </w:r>
    </w:p>
    <w:p w14:paraId="31593C96" w14:textId="77777777" w:rsidR="003E2FBE" w:rsidRPr="00067F83" w:rsidRDefault="003E2FBE" w:rsidP="003E2FBE">
      <w:pPr>
        <w:pStyle w:val="4Bulletedcopyblue"/>
        <w:numPr>
          <w:ilvl w:val="1"/>
          <w:numId w:val="1"/>
        </w:numPr>
      </w:pPr>
      <w:r w:rsidRPr="00067F83">
        <w:t xml:space="preserve">Be aware of anonymity, witness support and the criminal process in general where an allegation of sexual violence or sexual harassment is progressing through the criminal justice system </w:t>
      </w:r>
    </w:p>
    <w:p w14:paraId="4776105F" w14:textId="77777777" w:rsidR="003E2FBE" w:rsidRPr="00067F83" w:rsidRDefault="003E2FBE" w:rsidP="003E2FBE">
      <w:pPr>
        <w:pStyle w:val="4Bulletedcopyblue"/>
        <w:numPr>
          <w:ilvl w:val="1"/>
          <w:numId w:val="1"/>
        </w:numPr>
      </w:pPr>
      <w:r w:rsidRPr="00067F83">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175EEA1A" w14:textId="77777777" w:rsidR="003E2FBE" w:rsidRPr="00067F83" w:rsidRDefault="003E2FBE" w:rsidP="003E2FBE">
      <w:pPr>
        <w:pStyle w:val="4Bulletedcopyblue"/>
        <w:numPr>
          <w:ilvl w:val="1"/>
          <w:numId w:val="1"/>
        </w:numPr>
      </w:pPr>
      <w:r w:rsidRPr="00067F83">
        <w:t>Consider the potential impact of social media in facilitating the spreading of rumours and exposing victims’ identities</w:t>
      </w:r>
    </w:p>
    <w:p w14:paraId="2F4795E7" w14:textId="77777777" w:rsidR="003E2FBE" w:rsidRPr="003E2FBE" w:rsidRDefault="003E2FBE" w:rsidP="003E2FBE">
      <w:pPr>
        <w:pStyle w:val="4Bulletedcopyblue"/>
      </w:pPr>
      <w:r w:rsidRPr="003E2FBE">
        <w:t xml:space="preserve">The government’s </w:t>
      </w:r>
      <w:hyperlink r:id="rId47" w:history="1">
        <w:r w:rsidRPr="003E2FBE">
          <w:rPr>
            <w:rStyle w:val="Hyperlink"/>
          </w:rPr>
          <w:t>information sharing advice for safeguarding practitioners</w:t>
        </w:r>
      </w:hyperlink>
      <w:r w:rsidRPr="003E2FBE">
        <w:t xml:space="preserve"> includes 7 ‘golden rules’ for sharing information, and will support staff who have to make decisions about sharing information</w:t>
      </w:r>
    </w:p>
    <w:p w14:paraId="684E8A12" w14:textId="77777777" w:rsidR="003E2FBE" w:rsidRPr="00067F83" w:rsidRDefault="003E2FBE" w:rsidP="003E2FBE">
      <w:pPr>
        <w:pStyle w:val="4Bulletedcopyblue"/>
      </w:pPr>
      <w:r w:rsidRPr="003E2FBE">
        <w:t xml:space="preserve">If staff are </w:t>
      </w:r>
      <w:r w:rsidRPr="00067F83">
        <w:t>in any doubt about sharing information, they should speak to the DSL (or deputy)</w:t>
      </w:r>
    </w:p>
    <w:p w14:paraId="2813B580" w14:textId="77777777" w:rsidR="003E2FBE" w:rsidRDefault="003E2FBE" w:rsidP="003E2FBE">
      <w:pPr>
        <w:pStyle w:val="4Bulletedcopyblue"/>
        <w:ind w:left="340"/>
      </w:pPr>
      <w:r w:rsidRPr="00067F83">
        <w:t>Confidentiality is also addressed in this policy with respect to record-keeping in section 14, and allegations of abuse against staff in appendix 3</w:t>
      </w:r>
      <w:r w:rsidR="00067F83">
        <w:t>.</w:t>
      </w:r>
    </w:p>
    <w:p w14:paraId="1726A4A1" w14:textId="77777777" w:rsidR="007D4A28" w:rsidRDefault="007D4A28" w:rsidP="003E2FBE">
      <w:pPr>
        <w:pStyle w:val="4Bulletedcopyblue"/>
        <w:ind w:left="340"/>
      </w:pPr>
    </w:p>
    <w:p w14:paraId="40865FA6" w14:textId="77777777" w:rsidR="007D4A28" w:rsidRPr="00CA10E8" w:rsidRDefault="007D4A28" w:rsidP="007D4A28">
      <w:pPr>
        <w:pStyle w:val="4Bulletedcopyblue"/>
        <w:rPr>
          <w:b/>
        </w:rPr>
      </w:pPr>
      <w:bookmarkStart w:id="28" w:name="_Hlk207356718"/>
      <w:r w:rsidRPr="00CA10E8">
        <w:rPr>
          <w:b/>
        </w:rPr>
        <w:t>Sharing safeguarding information must be underpinned by these key principles:</w:t>
      </w:r>
    </w:p>
    <w:p w14:paraId="7E102EC1" w14:textId="77777777" w:rsidR="007D4A28" w:rsidRDefault="007D4A28" w:rsidP="007D4A28">
      <w:pPr>
        <w:numPr>
          <w:ilvl w:val="0"/>
          <w:numId w:val="1"/>
        </w:numPr>
      </w:pPr>
      <w:r>
        <w:t>The safety and welfare of the child is paramount.</w:t>
      </w:r>
    </w:p>
    <w:p w14:paraId="4DDE9EF1" w14:textId="77777777" w:rsidR="007D4A28" w:rsidRDefault="007D4A28" w:rsidP="007D4A28">
      <w:pPr>
        <w:numPr>
          <w:ilvl w:val="0"/>
          <w:numId w:val="1"/>
        </w:numPr>
      </w:pPr>
      <w:r>
        <w:t>Information sharing is necessary to protect children from harm.</w:t>
      </w:r>
    </w:p>
    <w:p w14:paraId="70847511" w14:textId="77777777" w:rsidR="007D4A28" w:rsidRDefault="007D4A28" w:rsidP="007D4A28">
      <w:pPr>
        <w:numPr>
          <w:ilvl w:val="0"/>
          <w:numId w:val="1"/>
        </w:numPr>
      </w:pPr>
      <w:r>
        <w:t>Only share information on a need-to-know basis and in a proportionate manner.</w:t>
      </w:r>
    </w:p>
    <w:p w14:paraId="248BEE23" w14:textId="77777777" w:rsidR="007D4A28" w:rsidRDefault="007D4A28" w:rsidP="007D4A28">
      <w:pPr>
        <w:numPr>
          <w:ilvl w:val="0"/>
          <w:numId w:val="1"/>
        </w:numPr>
      </w:pPr>
      <w:r>
        <w:t>Be transparent: inform children and parents/carers (where appropriate) about what information is shared and why.</w:t>
      </w:r>
    </w:p>
    <w:p w14:paraId="273B69FE" w14:textId="77777777" w:rsidR="007D4A28" w:rsidRDefault="007D4A28" w:rsidP="007D4A28">
      <w:pPr>
        <w:numPr>
          <w:ilvl w:val="0"/>
          <w:numId w:val="1"/>
        </w:numPr>
      </w:pPr>
      <w:r>
        <w:t>Comply with UK GDPR and Data Protection Act 2018, but do not let these prevent necessary safeguarding sharing.</w:t>
      </w:r>
    </w:p>
    <w:p w14:paraId="2D5DEE5F" w14:textId="77777777" w:rsidR="007D4A28" w:rsidRDefault="007D4A28" w:rsidP="007D4A28">
      <w:pPr>
        <w:numPr>
          <w:ilvl w:val="0"/>
          <w:numId w:val="1"/>
        </w:numPr>
      </w:pPr>
      <w:r>
        <w:t>Keep accurate, secure records of all information shared.</w:t>
      </w:r>
    </w:p>
    <w:p w14:paraId="078E75BA" w14:textId="77777777" w:rsidR="007D4A28" w:rsidRDefault="007D4A28" w:rsidP="00877CC6">
      <w:pPr>
        <w:rPr>
          <w:b/>
        </w:rPr>
      </w:pPr>
      <w:r w:rsidRPr="00877CC6">
        <w:rPr>
          <w:b/>
        </w:rPr>
        <w:lastRenderedPageBreak/>
        <w:t>Within the Schoo</w:t>
      </w:r>
      <w:r w:rsidR="00CA10E8">
        <w:rPr>
          <w:b/>
        </w:rPr>
        <w:t>l,</w:t>
      </w:r>
      <w:r w:rsidRPr="00877CC6">
        <w:rPr>
          <w:b/>
        </w:rPr>
        <w:t xml:space="preserve"> we share </w:t>
      </w:r>
      <w:r w:rsidR="00877CC6" w:rsidRPr="00877CC6">
        <w:rPr>
          <w:b/>
        </w:rPr>
        <w:t xml:space="preserve">information to </w:t>
      </w:r>
      <w:r w:rsidRPr="00877CC6">
        <w:rPr>
          <w:b/>
        </w:rPr>
        <w:t>ensure all relevant staff are aware of safeguarding concerns and can act to protect children.</w:t>
      </w:r>
    </w:p>
    <w:p w14:paraId="7F47116C" w14:textId="77777777" w:rsidR="00CA10E8" w:rsidRDefault="00CA10E8" w:rsidP="00CA10E8">
      <w:pPr>
        <w:numPr>
          <w:ilvl w:val="0"/>
          <w:numId w:val="43"/>
        </w:numPr>
      </w:pPr>
      <w:r>
        <w:t>Share safeguarding information with the Designated Safeguarding Lead (DSL) or their deputy immediately.</w:t>
      </w:r>
    </w:p>
    <w:p w14:paraId="6474468E" w14:textId="77777777" w:rsidR="00CA10E8" w:rsidRDefault="00CA10E8" w:rsidP="00CA10E8">
      <w:pPr>
        <w:numPr>
          <w:ilvl w:val="0"/>
          <w:numId w:val="43"/>
        </w:numPr>
      </w:pPr>
      <w:r>
        <w:t>DSL decides who else within the school needs to know (e.g., SENCO, class teacher, pastoral staff) based on necessity for the child's safety.</w:t>
      </w:r>
    </w:p>
    <w:p w14:paraId="5BC3AC32" w14:textId="77777777" w:rsidR="00CA10E8" w:rsidRDefault="00CA10E8" w:rsidP="00CA10E8">
      <w:pPr>
        <w:numPr>
          <w:ilvl w:val="0"/>
          <w:numId w:val="43"/>
        </w:numPr>
      </w:pPr>
      <w:r>
        <w:t>Information is shared via CPOMS.</w:t>
      </w:r>
    </w:p>
    <w:p w14:paraId="7CB1E89B" w14:textId="77777777" w:rsidR="00CA10E8" w:rsidRDefault="00CA10E8" w:rsidP="00CA10E8">
      <w:pPr>
        <w:numPr>
          <w:ilvl w:val="0"/>
          <w:numId w:val="43"/>
        </w:numPr>
      </w:pPr>
      <w:r>
        <w:t>Limit access strictly to those who need to know.</w:t>
      </w:r>
    </w:p>
    <w:p w14:paraId="50357878" w14:textId="77777777" w:rsidR="00CA10E8" w:rsidRDefault="00CA10E8" w:rsidP="00CA10E8">
      <w:pPr>
        <w:numPr>
          <w:ilvl w:val="0"/>
          <w:numId w:val="43"/>
        </w:numPr>
      </w:pPr>
      <w:r>
        <w:t>Record on CPOMS decisions made and who was informed.</w:t>
      </w:r>
    </w:p>
    <w:p w14:paraId="2E5B7EAB" w14:textId="77777777" w:rsidR="007D4A28" w:rsidRDefault="007D4A28" w:rsidP="00CA10E8"/>
    <w:p w14:paraId="07172F41" w14:textId="77777777" w:rsidR="00877CC6" w:rsidRDefault="00877CC6" w:rsidP="00877CC6">
      <w:pPr>
        <w:ind w:left="170"/>
      </w:pPr>
      <w:r w:rsidRPr="00877CC6">
        <w:rPr>
          <w:b/>
        </w:rPr>
        <w:t>With the 3 Safeguarding Partners, we share information to facilitate multi-agency safeguarding and promote the welfare of children</w:t>
      </w:r>
      <w:r>
        <w:t>.</w:t>
      </w:r>
    </w:p>
    <w:p w14:paraId="1F7C8EE2" w14:textId="77777777" w:rsidR="00877CC6" w:rsidRDefault="00877CC6" w:rsidP="00877CC6">
      <w:pPr>
        <w:numPr>
          <w:ilvl w:val="0"/>
          <w:numId w:val="40"/>
        </w:numPr>
      </w:pPr>
      <w:r>
        <w:t>DSL or headteacher contacts the relevant safeguarding partner (local authority, health, police) as soon as a significant concern is identified.</w:t>
      </w:r>
    </w:p>
    <w:p w14:paraId="08822568" w14:textId="77777777" w:rsidR="00877CC6" w:rsidRDefault="00877CC6" w:rsidP="00877CC6">
      <w:pPr>
        <w:numPr>
          <w:ilvl w:val="0"/>
          <w:numId w:val="40"/>
        </w:numPr>
      </w:pPr>
      <w:r>
        <w:t>Use local procedures and referral forms (e.g., MARF).</w:t>
      </w:r>
    </w:p>
    <w:p w14:paraId="03E1CE31" w14:textId="77777777" w:rsidR="00877CC6" w:rsidRDefault="00877CC6" w:rsidP="00877CC6">
      <w:pPr>
        <w:numPr>
          <w:ilvl w:val="0"/>
          <w:numId w:val="40"/>
        </w:numPr>
      </w:pPr>
      <w:r>
        <w:t>Share factual, relevant, and proportionate information.</w:t>
      </w:r>
    </w:p>
    <w:p w14:paraId="08AFE540" w14:textId="77777777" w:rsidR="00877CC6" w:rsidRDefault="00CA10E8" w:rsidP="00877CC6">
      <w:pPr>
        <w:numPr>
          <w:ilvl w:val="0"/>
          <w:numId w:val="40"/>
        </w:numPr>
      </w:pPr>
      <w:r>
        <w:t>Keep a record on CPOMS of</w:t>
      </w:r>
      <w:r w:rsidR="00877CC6">
        <w:t xml:space="preserve"> what was shared, with whom, and why.</w:t>
      </w:r>
    </w:p>
    <w:p w14:paraId="5EFA8B9C" w14:textId="77777777" w:rsidR="00877CC6" w:rsidRDefault="00877CC6" w:rsidP="00877CC6">
      <w:pPr>
        <w:numPr>
          <w:ilvl w:val="0"/>
          <w:numId w:val="40"/>
        </w:numPr>
      </w:pPr>
      <w:r>
        <w:t>Attend and contribute to multi-agency meetings.</w:t>
      </w:r>
    </w:p>
    <w:p w14:paraId="4CCAC4D3" w14:textId="77777777" w:rsidR="00877CC6" w:rsidRDefault="00877CC6" w:rsidP="00877CC6"/>
    <w:p w14:paraId="19EDB4BC" w14:textId="77777777" w:rsidR="00877CC6" w:rsidRPr="00CA10E8" w:rsidRDefault="00877CC6" w:rsidP="00877CC6">
      <w:pPr>
        <w:rPr>
          <w:b/>
        </w:rPr>
      </w:pPr>
      <w:r w:rsidRPr="00CA10E8">
        <w:rPr>
          <w:b/>
        </w:rPr>
        <w:t>With other agencies</w:t>
      </w:r>
      <w:r w:rsidR="00CA10E8" w:rsidRPr="00CA10E8">
        <w:rPr>
          <w:b/>
        </w:rPr>
        <w:t>/organisations to ensure effective safeguarding</w:t>
      </w:r>
    </w:p>
    <w:p w14:paraId="4F3B6138" w14:textId="77777777" w:rsidR="00CA10E8" w:rsidRDefault="00CA10E8" w:rsidP="00CA10E8">
      <w:pPr>
        <w:numPr>
          <w:ilvl w:val="0"/>
          <w:numId w:val="41"/>
        </w:numPr>
      </w:pPr>
      <w:r>
        <w:t>Assess the necessity and proportionality of sharing.</w:t>
      </w:r>
    </w:p>
    <w:p w14:paraId="340D81C7" w14:textId="77777777" w:rsidR="00CA10E8" w:rsidRDefault="00CA10E8" w:rsidP="00CA10E8">
      <w:pPr>
        <w:numPr>
          <w:ilvl w:val="0"/>
          <w:numId w:val="41"/>
        </w:numPr>
      </w:pPr>
      <w:r>
        <w:t>Seek consent from the child/parent unless it puts the child at further risk.</w:t>
      </w:r>
    </w:p>
    <w:p w14:paraId="0538805F" w14:textId="77777777" w:rsidR="00CA10E8" w:rsidRDefault="00CA10E8" w:rsidP="00CA10E8">
      <w:pPr>
        <w:numPr>
          <w:ilvl w:val="0"/>
          <w:numId w:val="41"/>
        </w:numPr>
      </w:pPr>
      <w:r>
        <w:t>Share only what is relevant for safeguarding.</w:t>
      </w:r>
    </w:p>
    <w:p w14:paraId="63A15E27" w14:textId="77777777" w:rsidR="00CA10E8" w:rsidRDefault="00CA10E8" w:rsidP="00CA10E8">
      <w:pPr>
        <w:numPr>
          <w:ilvl w:val="0"/>
          <w:numId w:val="41"/>
        </w:numPr>
      </w:pPr>
      <w:r>
        <w:t>Use secure methods to share information (</w:t>
      </w:r>
      <w:proofErr w:type="spellStart"/>
      <w:r>
        <w:t>e.</w:t>
      </w:r>
      <w:proofErr w:type="gramStart"/>
      <w:r>
        <w:t>g.secure</w:t>
      </w:r>
      <w:proofErr w:type="spellEnd"/>
      <w:proofErr w:type="gramEnd"/>
      <w:r>
        <w:t xml:space="preserve"> portals).</w:t>
      </w:r>
    </w:p>
    <w:p w14:paraId="40A5ED5D" w14:textId="77777777" w:rsidR="00CA10E8" w:rsidRDefault="00CA10E8" w:rsidP="00CA10E8">
      <w:pPr>
        <w:numPr>
          <w:ilvl w:val="0"/>
          <w:numId w:val="41"/>
        </w:numPr>
      </w:pPr>
      <w:r>
        <w:t>Keep a record on CPOMs of what information was shared and the rationale.</w:t>
      </w:r>
    </w:p>
    <w:bookmarkEnd w:id="28"/>
    <w:p w14:paraId="388FD18B" w14:textId="77777777" w:rsidR="00C1439E" w:rsidRDefault="00C1439E" w:rsidP="00BD2377">
      <w:pPr>
        <w:pStyle w:val="1bodycopy"/>
      </w:pPr>
    </w:p>
    <w:p w14:paraId="0066834A" w14:textId="77777777" w:rsidR="000A0444" w:rsidRPr="001F5656" w:rsidRDefault="000A0444" w:rsidP="000A0444">
      <w:pPr>
        <w:pStyle w:val="Heading1"/>
        <w:rPr>
          <w:color w:val="auto"/>
        </w:rPr>
      </w:pPr>
      <w:bookmarkStart w:id="29" w:name="_Toc179270967"/>
      <w:bookmarkStart w:id="30" w:name="_Toc204846080"/>
      <w:r w:rsidRPr="001F5656">
        <w:rPr>
          <w:color w:val="auto"/>
        </w:rPr>
        <w:t xml:space="preserve">7. Recognising abuse and </w:t>
      </w:r>
      <w:proofErr w:type="gramStart"/>
      <w:r w:rsidRPr="001F5656">
        <w:rPr>
          <w:color w:val="auto"/>
        </w:rPr>
        <w:t>taking action</w:t>
      </w:r>
      <w:bookmarkEnd w:id="29"/>
      <w:bookmarkEnd w:id="30"/>
      <w:proofErr w:type="gramEnd"/>
    </w:p>
    <w:p w14:paraId="77C74D6D" w14:textId="77777777" w:rsidR="003D1099" w:rsidRPr="00C81CE5" w:rsidRDefault="003D1099" w:rsidP="003D1099">
      <w:pPr>
        <w:rPr>
          <w:lang w:eastAsia="en-GB"/>
        </w:rPr>
      </w:pPr>
      <w:r w:rsidRPr="00C81CE5">
        <w:rPr>
          <w:lang w:eastAsia="en-GB"/>
        </w:rPr>
        <w:t>All staff are expected to be able to identify and recognise all forms of abuse, neglect and exploitation and shall be alert to the potential need for early help for a child who:</w:t>
      </w:r>
    </w:p>
    <w:p w14:paraId="33F23A7F" w14:textId="77777777" w:rsidR="003D1099" w:rsidRPr="00C81CE5" w:rsidRDefault="003D1099" w:rsidP="003D1099">
      <w:pPr>
        <w:numPr>
          <w:ilvl w:val="0"/>
          <w:numId w:val="35"/>
        </w:numPr>
        <w:ind w:left="340" w:hanging="211"/>
        <w:rPr>
          <w:lang w:eastAsia="en-GB"/>
        </w:rPr>
      </w:pPr>
      <w:bookmarkStart w:id="31" w:name="_Hlk157781976"/>
      <w:r w:rsidRPr="00C81CE5">
        <w:rPr>
          <w:lang w:eastAsia="en-GB"/>
        </w:rPr>
        <w:t xml:space="preserve">Is disabled </w:t>
      </w:r>
    </w:p>
    <w:p w14:paraId="6EBAF193" w14:textId="77777777" w:rsidR="003D1099" w:rsidRPr="00C81CE5" w:rsidRDefault="003D1099" w:rsidP="003D1099">
      <w:pPr>
        <w:numPr>
          <w:ilvl w:val="0"/>
          <w:numId w:val="35"/>
        </w:numPr>
        <w:ind w:left="340" w:hanging="211"/>
        <w:rPr>
          <w:lang w:eastAsia="en-GB"/>
        </w:rPr>
      </w:pPr>
      <w:r w:rsidRPr="00C81CE5">
        <w:rPr>
          <w:lang w:eastAsia="en-GB"/>
        </w:rPr>
        <w:t>Has special educational needs (</w:t>
      </w:r>
      <w:proofErr w:type="gramStart"/>
      <w:r w:rsidRPr="00C81CE5">
        <w:rPr>
          <w:lang w:eastAsia="en-GB"/>
        </w:rPr>
        <w:t>whether or not</w:t>
      </w:r>
      <w:proofErr w:type="gramEnd"/>
      <w:r w:rsidRPr="00C81CE5">
        <w:rPr>
          <w:lang w:eastAsia="en-GB"/>
        </w:rPr>
        <w:t xml:space="preserve"> they have a statutory education health and care </w:t>
      </w:r>
      <w:r>
        <w:rPr>
          <w:lang w:eastAsia="en-GB"/>
        </w:rPr>
        <w:t>(EHC</w:t>
      </w:r>
      <w:r w:rsidR="00683E71">
        <w:rPr>
          <w:lang w:eastAsia="en-GB"/>
        </w:rPr>
        <w:t xml:space="preserve"> </w:t>
      </w:r>
      <w:r w:rsidRPr="00C81CE5">
        <w:rPr>
          <w:lang w:eastAsia="en-GB"/>
        </w:rPr>
        <w:t>plan)</w:t>
      </w:r>
    </w:p>
    <w:p w14:paraId="14D293A2" w14:textId="77777777" w:rsidR="003D1099" w:rsidRPr="00C81CE5" w:rsidRDefault="003D1099" w:rsidP="003D1099">
      <w:pPr>
        <w:numPr>
          <w:ilvl w:val="0"/>
          <w:numId w:val="35"/>
        </w:numPr>
        <w:ind w:left="340" w:hanging="211"/>
        <w:rPr>
          <w:lang w:eastAsia="en-GB"/>
        </w:rPr>
      </w:pPr>
      <w:r w:rsidRPr="00C81CE5">
        <w:rPr>
          <w:lang w:eastAsia="en-GB"/>
        </w:rPr>
        <w:t>Is a young carer</w:t>
      </w:r>
    </w:p>
    <w:p w14:paraId="6D7671CF" w14:textId="77777777" w:rsidR="003D1099" w:rsidRPr="00C81CE5" w:rsidRDefault="003D1099" w:rsidP="003D1099">
      <w:pPr>
        <w:numPr>
          <w:ilvl w:val="0"/>
          <w:numId w:val="35"/>
        </w:numPr>
        <w:ind w:left="340" w:hanging="211"/>
        <w:rPr>
          <w:lang w:eastAsia="en-GB"/>
        </w:rPr>
      </w:pPr>
      <w:r w:rsidRPr="00C81CE5">
        <w:rPr>
          <w:lang w:eastAsia="en-GB"/>
        </w:rPr>
        <w:t>Is bereaved</w:t>
      </w:r>
    </w:p>
    <w:p w14:paraId="73F908BC" w14:textId="77777777" w:rsidR="003D1099" w:rsidRPr="003D1099" w:rsidRDefault="003D1099" w:rsidP="003D1099">
      <w:pPr>
        <w:numPr>
          <w:ilvl w:val="0"/>
          <w:numId w:val="35"/>
        </w:numPr>
        <w:ind w:left="340" w:hanging="211"/>
        <w:rPr>
          <w:lang w:eastAsia="en-GB"/>
        </w:rPr>
      </w:pPr>
      <w:r w:rsidRPr="00C81CE5">
        <w:rPr>
          <w:lang w:eastAsia="en-GB"/>
        </w:rPr>
        <w:t xml:space="preserve">Is showing signs of being drawn into anti-social or criminal behaviour, including being affected by gangs </w:t>
      </w:r>
      <w:r w:rsidRPr="003D1099">
        <w:rPr>
          <w:lang w:eastAsia="en-GB"/>
        </w:rPr>
        <w:t>and county lines and organised crime groups and/or serious violence, including knife crime</w:t>
      </w:r>
    </w:p>
    <w:p w14:paraId="33D0FBEC" w14:textId="77777777" w:rsidR="003D1099" w:rsidRPr="003D1099" w:rsidRDefault="003D1099" w:rsidP="003D1099">
      <w:pPr>
        <w:numPr>
          <w:ilvl w:val="0"/>
          <w:numId w:val="35"/>
        </w:numPr>
        <w:ind w:left="340" w:hanging="211"/>
        <w:rPr>
          <w:lang w:eastAsia="en-GB"/>
        </w:rPr>
      </w:pPr>
      <w:r w:rsidRPr="003D1099">
        <w:rPr>
          <w:lang w:eastAsia="en-GB"/>
        </w:rPr>
        <w:t>Is frequently missing/goes missing from education, care or home</w:t>
      </w:r>
    </w:p>
    <w:p w14:paraId="735D6EAA" w14:textId="77777777" w:rsidR="003D1099" w:rsidRPr="003D1099" w:rsidRDefault="003D1099" w:rsidP="003D1099">
      <w:pPr>
        <w:numPr>
          <w:ilvl w:val="0"/>
          <w:numId w:val="35"/>
        </w:numPr>
        <w:ind w:left="340" w:hanging="211"/>
        <w:rPr>
          <w:lang w:eastAsia="en-GB"/>
        </w:rPr>
      </w:pPr>
      <w:r w:rsidRPr="003D1099">
        <w:rPr>
          <w:lang w:eastAsia="en-GB"/>
        </w:rPr>
        <w:t>Is at risk of modern slavery, trafficking, sexual and/or criminal exploitation</w:t>
      </w:r>
    </w:p>
    <w:p w14:paraId="626B591B" w14:textId="77777777" w:rsidR="003D1099" w:rsidRPr="003D1099" w:rsidRDefault="003D1099" w:rsidP="003D1099">
      <w:pPr>
        <w:numPr>
          <w:ilvl w:val="0"/>
          <w:numId w:val="35"/>
        </w:numPr>
        <w:ind w:left="340" w:hanging="211"/>
        <w:rPr>
          <w:lang w:eastAsia="en-GB"/>
        </w:rPr>
      </w:pPr>
      <w:r w:rsidRPr="003D1099">
        <w:rPr>
          <w:lang w:eastAsia="en-GB"/>
        </w:rPr>
        <w:t>Is at risk of being radicalised or exploited</w:t>
      </w:r>
    </w:p>
    <w:p w14:paraId="4B4649A2" w14:textId="77777777" w:rsidR="003D1099" w:rsidRPr="003D1099" w:rsidRDefault="003D1099" w:rsidP="003D1099">
      <w:pPr>
        <w:numPr>
          <w:ilvl w:val="0"/>
          <w:numId w:val="35"/>
        </w:numPr>
        <w:ind w:left="340" w:hanging="211"/>
        <w:rPr>
          <w:lang w:eastAsia="en-GB"/>
        </w:rPr>
      </w:pPr>
      <w:r w:rsidRPr="003D1099">
        <w:rPr>
          <w:lang w:eastAsia="en-GB"/>
        </w:rPr>
        <w:t>Is viewing problematic and/or inappropriate online content (for example, linked to violence), or developing inappropriate relationships online</w:t>
      </w:r>
    </w:p>
    <w:p w14:paraId="6283AA1C" w14:textId="77777777" w:rsidR="003D1099" w:rsidRPr="003D1099" w:rsidRDefault="003D1099" w:rsidP="003D1099">
      <w:pPr>
        <w:numPr>
          <w:ilvl w:val="0"/>
          <w:numId w:val="35"/>
        </w:numPr>
        <w:ind w:left="340" w:hanging="211"/>
        <w:rPr>
          <w:lang w:eastAsia="en-GB"/>
        </w:rPr>
      </w:pPr>
      <w:r w:rsidRPr="003D1099">
        <w:rPr>
          <w:lang w:eastAsia="en-GB"/>
        </w:rPr>
        <w:lastRenderedPageBreak/>
        <w:t>Is in a family circumstance presenting challenges for the child, such as drug and alcohol misuse, adult mental health issues and domestic abuse</w:t>
      </w:r>
    </w:p>
    <w:p w14:paraId="7021E157" w14:textId="77777777" w:rsidR="003D1099" w:rsidRPr="003D1099" w:rsidRDefault="003D1099" w:rsidP="003D1099">
      <w:pPr>
        <w:numPr>
          <w:ilvl w:val="0"/>
          <w:numId w:val="35"/>
        </w:numPr>
        <w:ind w:left="340" w:hanging="211"/>
        <w:rPr>
          <w:lang w:eastAsia="en-GB"/>
        </w:rPr>
      </w:pPr>
      <w:r w:rsidRPr="003D1099">
        <w:rPr>
          <w:lang w:eastAsia="en-GB"/>
        </w:rPr>
        <w:t xml:space="preserve">Is misusing drugs or alcohol </w:t>
      </w:r>
    </w:p>
    <w:p w14:paraId="5ECEB965" w14:textId="77777777" w:rsidR="003D1099" w:rsidRPr="003D1099" w:rsidRDefault="003D1099" w:rsidP="003D1099">
      <w:pPr>
        <w:numPr>
          <w:ilvl w:val="0"/>
          <w:numId w:val="35"/>
        </w:numPr>
        <w:ind w:left="340" w:hanging="211"/>
        <w:rPr>
          <w:lang w:eastAsia="en-GB"/>
        </w:rPr>
      </w:pPr>
      <w:r w:rsidRPr="003D1099">
        <w:rPr>
          <w:lang w:eastAsia="en-GB"/>
        </w:rPr>
        <w:t>Is suffering from mental ill health</w:t>
      </w:r>
    </w:p>
    <w:p w14:paraId="3BAB3C05" w14:textId="77777777" w:rsidR="003D1099" w:rsidRPr="003D1099" w:rsidRDefault="003D1099" w:rsidP="003D1099">
      <w:pPr>
        <w:numPr>
          <w:ilvl w:val="0"/>
          <w:numId w:val="35"/>
        </w:numPr>
        <w:ind w:left="340" w:hanging="211"/>
        <w:rPr>
          <w:lang w:eastAsia="en-GB"/>
        </w:rPr>
      </w:pPr>
      <w:r w:rsidRPr="003D1099">
        <w:rPr>
          <w:lang w:eastAsia="en-GB"/>
        </w:rPr>
        <w:t>Has returned home to their family from care</w:t>
      </w:r>
    </w:p>
    <w:p w14:paraId="332A6DF9" w14:textId="77777777" w:rsidR="003D1099" w:rsidRPr="003D1099" w:rsidRDefault="003D1099" w:rsidP="003D1099">
      <w:pPr>
        <w:numPr>
          <w:ilvl w:val="0"/>
          <w:numId w:val="35"/>
        </w:numPr>
        <w:ind w:left="340" w:hanging="211"/>
        <w:rPr>
          <w:lang w:eastAsia="en-GB"/>
        </w:rPr>
      </w:pPr>
      <w:bookmarkStart w:id="32" w:name="_Hlk157782128"/>
      <w:r w:rsidRPr="003D1099">
        <w:rPr>
          <w:lang w:eastAsia="en-GB"/>
        </w:rPr>
        <w:t>Is at risk of so-called ‘honour’-based abuse such as female genital mutilation (FGM) or forced marriage</w:t>
      </w:r>
    </w:p>
    <w:bookmarkEnd w:id="32"/>
    <w:p w14:paraId="7DC9C158" w14:textId="77777777" w:rsidR="003D1099" w:rsidRPr="003D1099" w:rsidRDefault="003D1099" w:rsidP="003D1099">
      <w:pPr>
        <w:numPr>
          <w:ilvl w:val="0"/>
          <w:numId w:val="35"/>
        </w:numPr>
        <w:ind w:left="340" w:hanging="211"/>
        <w:rPr>
          <w:lang w:eastAsia="en-GB"/>
        </w:rPr>
      </w:pPr>
      <w:r w:rsidRPr="003D1099">
        <w:rPr>
          <w:lang w:eastAsia="en-GB"/>
        </w:rPr>
        <w:t>Is a privately fostered child</w:t>
      </w:r>
    </w:p>
    <w:p w14:paraId="400B4FA5" w14:textId="77777777" w:rsidR="003D1099" w:rsidRPr="003D1099" w:rsidRDefault="003D1099" w:rsidP="003D1099">
      <w:pPr>
        <w:numPr>
          <w:ilvl w:val="0"/>
          <w:numId w:val="35"/>
        </w:numPr>
        <w:ind w:left="340" w:hanging="211"/>
        <w:rPr>
          <w:lang w:eastAsia="en-GB"/>
        </w:rPr>
      </w:pPr>
      <w:r w:rsidRPr="003D1099">
        <w:rPr>
          <w:lang w:eastAsia="en-GB"/>
        </w:rPr>
        <w:t>Has a parent or carer in custody or is affected by parental offending</w:t>
      </w:r>
    </w:p>
    <w:p w14:paraId="0CFB3E64" w14:textId="77777777" w:rsidR="003D1099" w:rsidRPr="003D1099" w:rsidRDefault="003D1099" w:rsidP="003D1099">
      <w:pPr>
        <w:numPr>
          <w:ilvl w:val="0"/>
          <w:numId w:val="35"/>
        </w:numPr>
        <w:ind w:left="340" w:hanging="211"/>
        <w:rPr>
          <w:lang w:eastAsia="en-GB"/>
        </w:rPr>
      </w:pPr>
      <w:r w:rsidRPr="003D1099">
        <w:rPr>
          <w:lang w:eastAsia="en-GB"/>
        </w:rPr>
        <w:t>Is missing education, or persistently absent from school, or not in receipt of full-time education</w:t>
      </w:r>
    </w:p>
    <w:p w14:paraId="1D9546D1" w14:textId="77777777" w:rsidR="00853DBB" w:rsidRDefault="003D1099" w:rsidP="00853DBB">
      <w:pPr>
        <w:numPr>
          <w:ilvl w:val="0"/>
          <w:numId w:val="35"/>
        </w:numPr>
        <w:ind w:left="340" w:hanging="211"/>
        <w:rPr>
          <w:lang w:eastAsia="en-GB"/>
        </w:rPr>
      </w:pPr>
      <w:r w:rsidRPr="003D1099">
        <w:rPr>
          <w:lang w:eastAsia="en-GB"/>
        </w:rPr>
        <w:t>Has experienced multiple suspensions and is at risk of, or has been permanently excluded</w:t>
      </w:r>
    </w:p>
    <w:p w14:paraId="02CA7428" w14:textId="77777777" w:rsidR="00E80659" w:rsidRDefault="00E80659" w:rsidP="00E80659">
      <w:pPr>
        <w:ind w:left="340"/>
        <w:rPr>
          <w:lang w:eastAsia="en-GB"/>
        </w:rPr>
      </w:pPr>
    </w:p>
    <w:p w14:paraId="2BD6C6CC" w14:textId="77777777" w:rsidR="00853DBB" w:rsidRPr="00892336" w:rsidRDefault="00853DBB" w:rsidP="00222F31">
      <w:pPr>
        <w:rPr>
          <w:lang w:eastAsia="en-GB"/>
        </w:rPr>
      </w:pPr>
      <w:r w:rsidRPr="00892336">
        <w:rPr>
          <w:lang w:eastAsia="en-GB"/>
        </w:rPr>
        <w:t xml:space="preserve">Staff should recognise </w:t>
      </w:r>
      <w:r w:rsidRPr="00892336">
        <w:rPr>
          <w:rFonts w:cs="Arial"/>
          <w:lang w:eastAsia="en-GB"/>
        </w:rPr>
        <w:t xml:space="preserve">that </w:t>
      </w:r>
      <w:r w:rsidRPr="00892336">
        <w:rPr>
          <w:rFonts w:cs="Arial"/>
          <w:szCs w:val="22"/>
        </w:rPr>
        <w:t xml:space="preserve">some pupils may be disproportionately vulnerable to an increased risk of abuse, both online and offline. For example, some may be at more risk of harm from specific issues such as sexual violence; homophobic, </w:t>
      </w:r>
      <w:proofErr w:type="spellStart"/>
      <w:r w:rsidRPr="00892336">
        <w:rPr>
          <w:rFonts w:cs="Arial"/>
          <w:szCs w:val="22"/>
        </w:rPr>
        <w:t>biphobic</w:t>
      </w:r>
      <w:proofErr w:type="spellEnd"/>
      <w:r w:rsidRPr="00892336">
        <w:rPr>
          <w:rFonts w:cs="Arial"/>
          <w:szCs w:val="22"/>
        </w:rPr>
        <w:t xml:space="preserve"> or transphobic bullying; or racial discrimination.</w:t>
      </w:r>
    </w:p>
    <w:bookmarkEnd w:id="31"/>
    <w:p w14:paraId="699556A7" w14:textId="77777777" w:rsidR="000A0444" w:rsidRPr="00892336" w:rsidRDefault="000A0444" w:rsidP="000A0444">
      <w:r w:rsidRPr="00892336">
        <w:t>Staff, volunteers and governors must follow the procedures set out below in the event of a safeguarding issue.</w:t>
      </w:r>
    </w:p>
    <w:p w14:paraId="212A2DA5" w14:textId="77777777" w:rsidR="000A0444" w:rsidRPr="00892336" w:rsidRDefault="000A0444" w:rsidP="000A0444">
      <w:r w:rsidRPr="00892336">
        <w:t>Please note – in this and subsequent sections, you should take any references to the DSL to mean “the DSL (or deputy DSL)”.</w:t>
      </w:r>
    </w:p>
    <w:p w14:paraId="6A25D8C6" w14:textId="77777777" w:rsidR="000A7035" w:rsidRPr="00892336" w:rsidRDefault="00E80659" w:rsidP="000A7035">
      <w:pPr>
        <w:pStyle w:val="1bodycopy10pt"/>
        <w:rPr>
          <w:b/>
          <w:sz w:val="22"/>
          <w:szCs w:val="22"/>
        </w:rPr>
      </w:pPr>
      <w:r>
        <w:rPr>
          <w:b/>
          <w:sz w:val="22"/>
          <w:szCs w:val="22"/>
        </w:rPr>
        <w:br w:type="page"/>
      </w:r>
      <w:r w:rsidR="000A7035" w:rsidRPr="00892336">
        <w:rPr>
          <w:b/>
          <w:sz w:val="22"/>
          <w:szCs w:val="22"/>
        </w:rPr>
        <w:lastRenderedPageBreak/>
        <w:t>Figure 1: procedure if you have concerns about a child’s welfare (as opposed to believing a child is suffering or likely to suffer from harm, or in immediate danger)</w:t>
      </w:r>
    </w:p>
    <w:p w14:paraId="48FA08DC" w14:textId="77777777" w:rsidR="000A7035" w:rsidRPr="008E4212" w:rsidRDefault="000A7035" w:rsidP="000A7035">
      <w:pPr>
        <w:rPr>
          <w:b/>
          <w:sz w:val="22"/>
          <w:szCs w:val="22"/>
        </w:rPr>
      </w:pPr>
      <w:r w:rsidRPr="00892336">
        <w:rPr>
          <w:sz w:val="18"/>
          <w:szCs w:val="18"/>
        </w:rPr>
        <w:t>(Note – if the DSL is unavailable, this should not delay action. See section 7.4 for what to do.)</w:t>
      </w:r>
    </w:p>
    <w:p w14:paraId="3B32AD19" w14:textId="77777777" w:rsidR="000A7035" w:rsidRDefault="000A7035" w:rsidP="000A0444"/>
    <w:p w14:paraId="2227755F" w14:textId="77777777" w:rsidR="000A7035" w:rsidRDefault="00FF3EAD" w:rsidP="003D1099">
      <w:pPr>
        <w:jc w:val="center"/>
      </w:pPr>
      <w:r>
        <w:rPr>
          <w:noProof/>
          <w:szCs w:val="20"/>
          <w:lang w:eastAsia="en-GB"/>
        </w:rPr>
        <w:pict w14:anchorId="2545CDEE">
          <v:shape id="_x0000_i1030" type="#_x0000_t75" alt="Diagram&#10;&#10;Description automatically generated" style="width:390.45pt;height:513.7pt">
            <v:imagedata r:id="rId48" o:title="Safegaurding flowchart 2"/>
          </v:shape>
        </w:pict>
      </w:r>
    </w:p>
    <w:p w14:paraId="5ECE7675" w14:textId="77777777" w:rsidR="000A0444" w:rsidRDefault="000A0444" w:rsidP="000A0444">
      <w:pPr>
        <w:pStyle w:val="Subhead2"/>
      </w:pPr>
      <w:r>
        <w:t>7.1 If a child is suffering or likely to suffer harm, or in immediate danger</w:t>
      </w:r>
    </w:p>
    <w:p w14:paraId="31A34224" w14:textId="77777777" w:rsidR="000A0444" w:rsidRPr="00E1748F" w:rsidRDefault="000A0444" w:rsidP="000A0444">
      <w:r w:rsidRPr="00E1748F">
        <w:t xml:space="preserve">Make a referral to children’s social care and/or the police </w:t>
      </w:r>
      <w:r w:rsidRPr="00E1748F">
        <w:rPr>
          <w:b/>
          <w:bCs/>
        </w:rPr>
        <w:t>immediately</w:t>
      </w:r>
      <w:r w:rsidRPr="00E1748F">
        <w:t xml:space="preserve"> if</w:t>
      </w:r>
      <w:r>
        <w:t xml:space="preserve"> you believe</w:t>
      </w:r>
      <w:r w:rsidRPr="00E1748F">
        <w:t xml:space="preserve"> a child is</w:t>
      </w:r>
      <w:r>
        <w:t xml:space="preserve"> suffering or likely to suffer from </w:t>
      </w:r>
      <w:proofErr w:type="gramStart"/>
      <w:r>
        <w:t>harm, or</w:t>
      </w:r>
      <w:proofErr w:type="gramEnd"/>
      <w:r>
        <w:t xml:space="preserve"> is in immediate danger</w:t>
      </w:r>
      <w:r w:rsidRPr="00E1748F">
        <w:t>.</w:t>
      </w:r>
      <w:r>
        <w:t xml:space="preserve"> </w:t>
      </w:r>
      <w:r w:rsidRPr="00E1748F">
        <w:rPr>
          <w:b/>
          <w:bCs/>
        </w:rPr>
        <w:t>Anyone can make a referral</w:t>
      </w:r>
      <w:r>
        <w:rPr>
          <w:b/>
          <w:bCs/>
        </w:rPr>
        <w:t>.</w:t>
      </w:r>
    </w:p>
    <w:p w14:paraId="5F2D3E89" w14:textId="77777777" w:rsidR="000A0444" w:rsidRDefault="000A0444" w:rsidP="000A0444">
      <w:r w:rsidRPr="00E1748F">
        <w:t>Tell the DSL (see section 5.2) as soon as possible if you make a referral directly.</w:t>
      </w:r>
    </w:p>
    <w:p w14:paraId="65C4F757" w14:textId="77777777" w:rsidR="00593F49" w:rsidRPr="00AA45A0" w:rsidRDefault="00593F49" w:rsidP="00222F31">
      <w:r w:rsidRPr="00AA45A0">
        <w:lastRenderedPageBreak/>
        <w:t>If you have any worries about a child or young person who you feel is being ill-treated, abused</w:t>
      </w:r>
      <w:r w:rsidR="009B087D">
        <w:t xml:space="preserve">, exploited </w:t>
      </w:r>
      <w:r w:rsidRPr="00AA45A0">
        <w:t>or neglected you should contact Children's Services immediately. Children and their parents may need help urgently.</w:t>
      </w:r>
    </w:p>
    <w:p w14:paraId="5051C22F" w14:textId="77777777" w:rsidR="00593F49" w:rsidRPr="00AA45A0" w:rsidRDefault="00593F49" w:rsidP="00222F31">
      <w:r w:rsidRPr="00AA45A0">
        <w:t xml:space="preserve">All immediate concerns should be discussed with a social worker by calling the </w:t>
      </w:r>
      <w:r w:rsidR="00A625F4">
        <w:t xml:space="preserve">appropriate </w:t>
      </w:r>
      <w:r w:rsidRPr="00AA45A0">
        <w:t>Children's Safeguarding and Social Care Team</w:t>
      </w:r>
      <w:r w:rsidR="00A625F4">
        <w:t xml:space="preserve"> (see important contacts on page</w:t>
      </w:r>
      <w:r w:rsidR="00113A7F">
        <w:t>s</w:t>
      </w:r>
      <w:r w:rsidR="00A625F4">
        <w:t xml:space="preserve"> 4/5). </w:t>
      </w:r>
      <w:r w:rsidR="00A625F4" w:rsidRPr="00AA45A0" w:rsidDel="00A625F4">
        <w:t xml:space="preserve"> </w:t>
      </w:r>
      <w:r w:rsidRPr="00AA45A0">
        <w:t xml:space="preserve">You will also need to complete a </w:t>
      </w:r>
      <w:r w:rsidR="00AB332B" w:rsidRPr="00AA45A0">
        <w:t>multi-agency</w:t>
      </w:r>
      <w:r w:rsidRPr="00AA45A0">
        <w:t xml:space="preserve"> referral form (see below).</w:t>
      </w:r>
    </w:p>
    <w:p w14:paraId="6B936F65" w14:textId="77777777" w:rsidR="00593F49" w:rsidRPr="00AA45A0" w:rsidRDefault="00593F49" w:rsidP="00593F49">
      <w:r w:rsidRPr="00AA45A0">
        <w:t>You can also discuss your concerns with:</w:t>
      </w:r>
    </w:p>
    <w:p w14:paraId="12256C3B" w14:textId="77777777" w:rsidR="00593F49" w:rsidRPr="00AA45A0" w:rsidRDefault="00593F49" w:rsidP="00593F49">
      <w:r w:rsidRPr="00AA45A0">
        <w:t>Thames Valley Police: Telephone </w:t>
      </w:r>
      <w:r w:rsidRPr="00AA45A0">
        <w:rPr>
          <w:b/>
          <w:bCs/>
        </w:rPr>
        <w:t>101</w:t>
      </w:r>
    </w:p>
    <w:p w14:paraId="40B5D4B2" w14:textId="77777777" w:rsidR="00593F49" w:rsidRPr="00AA45A0" w:rsidRDefault="00593F49" w:rsidP="00593F49">
      <w:r w:rsidRPr="00AA45A0">
        <w:t xml:space="preserve">NSPCC (National Society for the Prevention of Cruelty to Children) </w:t>
      </w:r>
      <w:proofErr w:type="gramStart"/>
      <w:r w:rsidRPr="00AA45A0">
        <w:t>24 hour</w:t>
      </w:r>
      <w:proofErr w:type="gramEnd"/>
      <w:r w:rsidRPr="00AA45A0">
        <w:t xml:space="preserve"> helpline: </w:t>
      </w:r>
      <w:r w:rsidRPr="00AA45A0">
        <w:rPr>
          <w:b/>
          <w:bCs/>
        </w:rPr>
        <w:t>0808 800 5000</w:t>
      </w:r>
    </w:p>
    <w:p w14:paraId="1AAD9286" w14:textId="77777777" w:rsidR="00593F49" w:rsidRPr="00AA45A0" w:rsidRDefault="00593F49" w:rsidP="00593F49">
      <w:r w:rsidRPr="00AA45A0">
        <w:t>Multi Agency Referral Form (MARF)</w:t>
      </w:r>
    </w:p>
    <w:p w14:paraId="0FDADAB3" w14:textId="77777777" w:rsidR="00593F49" w:rsidRPr="00AA45A0" w:rsidRDefault="00593F49" w:rsidP="00593F49">
      <w:r w:rsidRPr="00AA45A0">
        <w:t>If this form includes personal/sensitive information, please ensure that you take appropriate measures to protect the data in line with your school Data Protection procedures.  This might include encrypting the data whilst in transit by adding [secure] to the subject line if your school uses secure email system or using an equivalent system.  If you are unsure, please contact your school Data Protection Officer.</w:t>
      </w:r>
    </w:p>
    <w:p w14:paraId="5A04CB75" w14:textId="77777777" w:rsidR="00593F49" w:rsidRPr="00892336" w:rsidRDefault="00593F49" w:rsidP="00593F49">
      <w:r w:rsidRPr="00892336">
        <w:t>To access the Wokingham Children Services MARF document, please click on the below link.</w:t>
      </w:r>
    </w:p>
    <w:p w14:paraId="04FE3DD2" w14:textId="77777777" w:rsidR="00852FFD" w:rsidRPr="00892336" w:rsidRDefault="00852FFD" w:rsidP="00852FFD">
      <w:pPr>
        <w:pStyle w:val="1bodycopy10pt"/>
      </w:pPr>
      <w:hyperlink r:id="rId49" w:history="1">
        <w:r w:rsidRPr="00892336">
          <w:rPr>
            <w:color w:val="0000FF"/>
            <w:u w:val="single"/>
          </w:rPr>
          <w:t>new_marf.docx (live.com)</w:t>
        </w:r>
      </w:hyperlink>
      <w:r w:rsidRPr="00892336">
        <w:t xml:space="preserve"> </w:t>
      </w:r>
    </w:p>
    <w:p w14:paraId="28964D80" w14:textId="77777777" w:rsidR="00852FFD" w:rsidRPr="00892336" w:rsidRDefault="00852FFD" w:rsidP="00852FFD">
      <w:pPr>
        <w:pStyle w:val="1bodycopy10pt"/>
      </w:pPr>
      <w:r w:rsidRPr="00892336">
        <w:t>To access the Bracknell Children’s Services referral form:</w:t>
      </w:r>
    </w:p>
    <w:p w14:paraId="2927E16C" w14:textId="77777777" w:rsidR="00852FFD" w:rsidRPr="00AA45A0" w:rsidRDefault="00852FFD" w:rsidP="00222F31">
      <w:pPr>
        <w:pStyle w:val="1bodycopy10pt"/>
      </w:pPr>
      <w:hyperlink r:id="rId50" w:history="1">
        <w:r w:rsidRPr="00892336">
          <w:rPr>
            <w:rStyle w:val="Hyperlink"/>
          </w:rPr>
          <w:t>https://csccportal.bracknell-forest.gov.uk/s4s/FormDetails/FillForm?formId=396</w:t>
        </w:r>
      </w:hyperlink>
      <w:r>
        <w:t xml:space="preserve"> </w:t>
      </w:r>
    </w:p>
    <w:p w14:paraId="79FFAF5E" w14:textId="77777777" w:rsidR="00593F49" w:rsidRPr="00AA45A0" w:rsidRDefault="00593F49" w:rsidP="00593F49">
      <w:r w:rsidRPr="00AA45A0">
        <w:rPr>
          <w:b/>
          <w:bCs/>
        </w:rPr>
        <w:t>Call 999 in an emergency or if you believe a child is in immediate danger</w:t>
      </w:r>
    </w:p>
    <w:p w14:paraId="60F79FC2" w14:textId="77777777" w:rsidR="00593F49" w:rsidRDefault="00593F49" w:rsidP="00FA16F1">
      <w:pPr>
        <w:rPr>
          <w:highlight w:val="yellow"/>
        </w:rPr>
      </w:pPr>
      <w:r w:rsidRPr="00AA45A0">
        <w:t>Buckinghamshire Safeguarding Children Board and the Buckinghamshire Safeguarding Adults Board as a joint venture, commissioned the production of a safeguarding film to raise awareness of safeguarding issues for children and adults and how to report a concern. They have kindly given their permission for it to be shared. </w:t>
      </w:r>
    </w:p>
    <w:p w14:paraId="16B8C400" w14:textId="77777777" w:rsidR="00852FFD" w:rsidRDefault="00593F49" w:rsidP="00593F49">
      <w:pPr>
        <w:pStyle w:val="1bodycopy10pt"/>
      </w:pPr>
      <w:hyperlink r:id="rId51" w:history="1">
        <w:r w:rsidRPr="00F65E79">
          <w:rPr>
            <w:rStyle w:val="Hyperlink"/>
          </w:rPr>
          <w:t>https://www.berkshirewestsafeguardingchildrenpartnership.org.uk/scp/wokingham/concerned-about-a-child-in-wokingham</w:t>
        </w:r>
      </w:hyperlink>
    </w:p>
    <w:p w14:paraId="4943E467" w14:textId="77777777" w:rsidR="00593F49" w:rsidRPr="00E1748F" w:rsidRDefault="00593F49" w:rsidP="00593F49">
      <w:pPr>
        <w:pStyle w:val="1bodycopy10pt"/>
      </w:pPr>
      <w:r w:rsidRPr="00AA45A0">
        <w:t>Link to the GOV.UK webpage for reporting child abuse to your local council:</w:t>
      </w:r>
    </w:p>
    <w:p w14:paraId="4C9E2A4B" w14:textId="77777777" w:rsidR="00FA16F1" w:rsidRDefault="00593F49" w:rsidP="00222F31">
      <w:hyperlink r:id="rId52" w:history="1">
        <w:r w:rsidRPr="00C6654A">
          <w:rPr>
            <w:rStyle w:val="Hyperlink"/>
          </w:rPr>
          <w:t>https://www.gov.uk/report-child-abuse-to-local-council</w:t>
        </w:r>
      </w:hyperlink>
    </w:p>
    <w:p w14:paraId="6AC96825" w14:textId="77777777" w:rsidR="000A0444" w:rsidRDefault="000A0444" w:rsidP="000A0444">
      <w:pPr>
        <w:pStyle w:val="Subhead2"/>
      </w:pPr>
      <w:r w:rsidRPr="00870CF1">
        <w:t>7.2 If a child makes a disclosure to you</w:t>
      </w:r>
    </w:p>
    <w:p w14:paraId="4BAD38AB" w14:textId="77777777" w:rsidR="000A0444" w:rsidRPr="00E1748F" w:rsidRDefault="000A0444" w:rsidP="000A0444">
      <w:r w:rsidRPr="00E1748F">
        <w:t>If a child discloses a safeguarding issue to you, you should:</w:t>
      </w:r>
    </w:p>
    <w:p w14:paraId="4F63E13F" w14:textId="77777777" w:rsidR="000A0444" w:rsidRPr="00E1748F" w:rsidRDefault="000A0444" w:rsidP="00022A80">
      <w:pPr>
        <w:pStyle w:val="4Bulletedcopyblue"/>
      </w:pPr>
      <w:r w:rsidRPr="00E1748F">
        <w:t>Listen to and believe them. Allow them time to talk freely and do not ask leading questions</w:t>
      </w:r>
    </w:p>
    <w:p w14:paraId="45C501A8" w14:textId="77777777" w:rsidR="000A0444" w:rsidRPr="00E1748F" w:rsidRDefault="000A0444" w:rsidP="00022A80">
      <w:pPr>
        <w:pStyle w:val="4Bulletedcopyblue"/>
      </w:pPr>
      <w:r w:rsidRPr="00E1748F">
        <w:t xml:space="preserve">Stay calm and do not show that you are shocked or upset </w:t>
      </w:r>
    </w:p>
    <w:p w14:paraId="31DD66B8" w14:textId="77777777" w:rsidR="000A0444" w:rsidRPr="00E1748F" w:rsidRDefault="000A0444" w:rsidP="00022A80">
      <w:pPr>
        <w:pStyle w:val="4Bulletedcopyblue"/>
      </w:pPr>
      <w:r w:rsidRPr="00E1748F">
        <w:t>Tell the child they have done the right thing in telling you. Do not tell them they should have told you sooner</w:t>
      </w:r>
    </w:p>
    <w:p w14:paraId="15BA6EC6" w14:textId="77777777" w:rsidR="000A0444" w:rsidRPr="00E1748F" w:rsidRDefault="000A0444" w:rsidP="00022A80">
      <w:pPr>
        <w:pStyle w:val="4Bulletedcopyblue"/>
      </w:pPr>
      <w:r w:rsidRPr="00E1748F">
        <w:t xml:space="preserve">Explain what will happen next and that you will have to pass this information on. Do not promise to keep it a secret </w:t>
      </w:r>
    </w:p>
    <w:p w14:paraId="2C3851CF" w14:textId="77777777" w:rsidR="000A0444" w:rsidRPr="00E1748F" w:rsidRDefault="000A0444" w:rsidP="00022A80">
      <w:pPr>
        <w:pStyle w:val="4Bulletedcopyblue"/>
      </w:pPr>
      <w:r w:rsidRPr="00E1748F">
        <w:t>Write up your conversation as soon as possible in the child’s own words. Stick to the facts, and do not put your own judgement on it</w:t>
      </w:r>
    </w:p>
    <w:p w14:paraId="07A74EAA" w14:textId="77777777" w:rsidR="000A0444" w:rsidRDefault="000A0444" w:rsidP="00022A80">
      <w:pPr>
        <w:pStyle w:val="4Bulletedcopyblue"/>
      </w:pPr>
      <w:r w:rsidRPr="00E1748F">
        <w:t>Sign and date the write-up and pass it on to the DSL. Alternatively, if appropriate, make a referral to children’s social care and/or the police directly (see 7.1), and tell the DSL as soon as possible that you have done so</w:t>
      </w:r>
      <w:r w:rsidRPr="000A3B15">
        <w:t>. Aside from these people, do not disclose the information to anyone else unless told to do so by a relevant authority involved in the safeguarding process</w:t>
      </w:r>
    </w:p>
    <w:p w14:paraId="388188C7" w14:textId="77777777" w:rsidR="000A0444" w:rsidRDefault="000A0444" w:rsidP="000A0444">
      <w:pPr>
        <w:pStyle w:val="1bodycopy10pt"/>
      </w:pPr>
      <w:r>
        <w:t>Bear in mind that some children may:</w:t>
      </w:r>
    </w:p>
    <w:p w14:paraId="5C691CE6" w14:textId="77777777" w:rsidR="000A0444" w:rsidRDefault="000A0444" w:rsidP="00022A80">
      <w:pPr>
        <w:pStyle w:val="4Bulletedcopyblue"/>
      </w:pPr>
      <w:r>
        <w:t>Not feel ready, or know how to tell someone that they are being abused, exploited or neglected</w:t>
      </w:r>
    </w:p>
    <w:p w14:paraId="47867EE4" w14:textId="77777777" w:rsidR="000A0444" w:rsidRDefault="000A0444" w:rsidP="00022A80">
      <w:pPr>
        <w:pStyle w:val="4Bulletedcopyblue"/>
      </w:pPr>
      <w:r>
        <w:t>Not recognise their experiences as harmful</w:t>
      </w:r>
    </w:p>
    <w:p w14:paraId="0DBEDAC8" w14:textId="77777777" w:rsidR="000A0444" w:rsidRDefault="000A0444" w:rsidP="00022A80">
      <w:pPr>
        <w:pStyle w:val="4Bulletedcopyblue"/>
      </w:pPr>
      <w:r>
        <w:lastRenderedPageBreak/>
        <w:t>Feel embarrassed, humiliated or threatened. This could be due to their vulnerability, disability, sexual orientation and/or language barriers</w:t>
      </w:r>
    </w:p>
    <w:p w14:paraId="6DDBD7FC" w14:textId="77777777" w:rsidR="000A0444" w:rsidRPr="00FC7977" w:rsidRDefault="000A0444" w:rsidP="000A0444">
      <w:pPr>
        <w:pStyle w:val="4Bulletedcopyblue"/>
        <w:ind w:left="170" w:hanging="170"/>
      </w:pPr>
      <w:r>
        <w:t xml:space="preserve">None of this should stop you from having a ‘professional curiosity’ and speaking to the DSL if you have concerns about a child.   </w:t>
      </w:r>
    </w:p>
    <w:p w14:paraId="25F9DAA1" w14:textId="77777777" w:rsidR="000A0444" w:rsidRDefault="000A0444" w:rsidP="000A0444">
      <w:pPr>
        <w:pStyle w:val="Subhead2"/>
      </w:pPr>
      <w:r>
        <w:t>7.3 If you discover that FGM has taken place or a pupil is at risk of FGM</w:t>
      </w:r>
    </w:p>
    <w:p w14:paraId="7D452488" w14:textId="77777777" w:rsidR="000A0444" w:rsidRDefault="000A0444" w:rsidP="000A0444">
      <w:r w:rsidRPr="005D5C79">
        <w:t>Keeping Children Safe in Education explains that FGM comprises “all procedures involving partial or total removal of the external female genitalia, or other injury</w:t>
      </w:r>
      <w:r>
        <w:t xml:space="preserve"> to the female genital organs”.</w:t>
      </w:r>
    </w:p>
    <w:p w14:paraId="609771A3" w14:textId="77777777" w:rsidR="000A0444" w:rsidRPr="005D5C79" w:rsidRDefault="000A0444" w:rsidP="000A0444">
      <w:r w:rsidRPr="005D5C79">
        <w:t>FGM is illegal in the UK and a form of child abuse with long-lasting, harmful consequences. It is also known as ‘female genital cutting’, ‘circumcision’ or ‘initiation’.</w:t>
      </w:r>
    </w:p>
    <w:p w14:paraId="2CEF5A59" w14:textId="77777777" w:rsidR="000A0444" w:rsidRPr="005D5C79" w:rsidRDefault="000A0444" w:rsidP="000A0444">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t xml:space="preserve"> of this policy</w:t>
      </w:r>
      <w:r w:rsidRPr="005D5C79">
        <w:t xml:space="preserve">. </w:t>
      </w:r>
    </w:p>
    <w:p w14:paraId="7569E3E4" w14:textId="77777777" w:rsidR="000A0444" w:rsidRPr="0019195C" w:rsidRDefault="000A0444" w:rsidP="000A0444">
      <w:r w:rsidRPr="005D5C79">
        <w:rPr>
          <w:b/>
        </w:rPr>
        <w:t>Any teacher</w:t>
      </w:r>
      <w:r w:rsidRPr="005D5C79">
        <w:t xml:space="preserve"> who </w:t>
      </w:r>
      <w:r w:rsidRPr="0019195C">
        <w:t>either:</w:t>
      </w:r>
    </w:p>
    <w:p w14:paraId="7A58A0AE" w14:textId="77777777" w:rsidR="000A0444" w:rsidRPr="0019195C" w:rsidRDefault="000A0444" w:rsidP="00022A80">
      <w:pPr>
        <w:numPr>
          <w:ilvl w:val="0"/>
          <w:numId w:val="13"/>
        </w:numPr>
      </w:pPr>
      <w:r w:rsidRPr="0019195C">
        <w:t xml:space="preserve">Is informed by a girl under 18 that an act of FGM has been carried out on her; or </w:t>
      </w:r>
    </w:p>
    <w:p w14:paraId="351920FB" w14:textId="77777777" w:rsidR="000A0444" w:rsidRPr="0019195C" w:rsidRDefault="000A0444" w:rsidP="00022A80">
      <w:pPr>
        <w:numPr>
          <w:ilvl w:val="0"/>
          <w:numId w:val="13"/>
        </w:numPr>
      </w:pPr>
      <w:r w:rsidRPr="0019195C">
        <w:t>Observes physical signs which appear to show that an act of FGM has been carried out on a girl under 18 and they have no reason to believe that the act was necessary for the girl’s physical or mental health or for purposes connected with labour or birth</w:t>
      </w:r>
    </w:p>
    <w:p w14:paraId="20131B12" w14:textId="77777777" w:rsidR="000A0444" w:rsidRDefault="000A0444" w:rsidP="000A0444">
      <w:r w:rsidRPr="0019195C">
        <w:t>Must immediately report this to the police, personally. This is a mandatory</w:t>
      </w:r>
      <w:r>
        <w:t xml:space="preserve"> </w:t>
      </w:r>
      <w:r w:rsidRPr="00E1748F">
        <w:t>statutory duty, and teachers will face disciplinary sa</w:t>
      </w:r>
      <w:r>
        <w:t>nctions for failing to meet it.</w:t>
      </w:r>
    </w:p>
    <w:p w14:paraId="18024BDF" w14:textId="77777777" w:rsidR="000A0444" w:rsidRDefault="000A0444" w:rsidP="000A0444">
      <w:r>
        <w:t>Unless they have been specifically told not to disclose, they should also discuss the case with the DSL and involve children’s social care as appropriate.</w:t>
      </w:r>
    </w:p>
    <w:p w14:paraId="2B2564AF" w14:textId="77777777" w:rsidR="000A0444" w:rsidRDefault="000A0444" w:rsidP="000A0444">
      <w:r w:rsidRPr="00E1748F">
        <w:rPr>
          <w:b/>
        </w:rPr>
        <w:t>Any other member of staff</w:t>
      </w:r>
      <w:r w:rsidRPr="00E1748F">
        <w:t xml:space="preserve"> who discovers that an act of FGM appears to have been carried out on a </w:t>
      </w:r>
      <w:r w:rsidRPr="00B26010">
        <w:rPr>
          <w:b/>
        </w:rPr>
        <w:t>pupil under 18</w:t>
      </w:r>
      <w:r w:rsidRPr="00E1748F">
        <w:t xml:space="preserve"> must speak to the DSL and follow our local safeguarding procedures.</w:t>
      </w:r>
    </w:p>
    <w:p w14:paraId="549449AA" w14:textId="77777777" w:rsidR="000A0444" w:rsidRPr="00892336" w:rsidRDefault="000A0444" w:rsidP="000A0444">
      <w:r w:rsidRPr="00E1748F">
        <w:t>Th</w:t>
      </w:r>
      <w:r>
        <w:t>e duty for teachers mentioned above</w:t>
      </w:r>
      <w:r w:rsidRPr="00E1748F">
        <w:t xml:space="preserve"> does not apply in cases where a pupil is </w:t>
      </w:r>
      <w:r w:rsidRPr="00E1748F">
        <w:rPr>
          <w:i/>
        </w:rPr>
        <w:t xml:space="preserve">at risk </w:t>
      </w:r>
      <w:r w:rsidRPr="00E1748F">
        <w:t xml:space="preserve">of FGM or FGM is </w:t>
      </w:r>
      <w:r w:rsidRPr="00892336">
        <w:t>suspected but is not known to have been carried out. Staff should not examine pupils.</w:t>
      </w:r>
    </w:p>
    <w:p w14:paraId="57DAF285" w14:textId="77777777" w:rsidR="008F5E13" w:rsidRDefault="008F5E13" w:rsidP="008F5E13">
      <w:r w:rsidRPr="00892336">
        <w:rPr>
          <w:b/>
        </w:rPr>
        <w:t>Any member of staff</w:t>
      </w:r>
      <w:r w:rsidRPr="00892336">
        <w:t xml:space="preserve"> who suspects a pupil is </w:t>
      </w:r>
      <w:r w:rsidRPr="00892336">
        <w:rPr>
          <w:i/>
        </w:rPr>
        <w:t>at risk</w:t>
      </w:r>
      <w:r w:rsidRPr="00892336">
        <w:t xml:space="preserve"> of FGM or suspects that FGM has been carried out should speak to the DSL and follow our local safeguarding procedures.</w:t>
      </w:r>
    </w:p>
    <w:p w14:paraId="0596CA83" w14:textId="77777777" w:rsidR="00DE0170" w:rsidRDefault="00DE0170" w:rsidP="008F5E13">
      <w:hyperlink r:id="rId53" w:history="1">
        <w:r w:rsidRPr="00B4044D">
          <w:rPr>
            <w:rStyle w:val="Hyperlink"/>
          </w:rPr>
          <w:t>https://www.berkshirewestsafeguardingchildrenpartnership.org.uk/scp/wokingham/concerned-about-a-child-in-wokingham</w:t>
        </w:r>
      </w:hyperlink>
    </w:p>
    <w:p w14:paraId="04E3B02D" w14:textId="77777777" w:rsidR="00865F80" w:rsidRPr="00D00109" w:rsidRDefault="00865F80" w:rsidP="008F5E13">
      <w:pPr>
        <w:rPr>
          <w:rStyle w:val="Hyperlink"/>
        </w:rPr>
      </w:pPr>
      <w:hyperlink r:id="rId54" w:history="1">
        <w:r w:rsidRPr="00D00109">
          <w:rPr>
            <w:rStyle w:val="Hyperlink"/>
          </w:rPr>
          <w:t>https://bracknellforestsafeguarding.org.uk/</w:t>
        </w:r>
      </w:hyperlink>
    </w:p>
    <w:p w14:paraId="2DEA64BF" w14:textId="77777777" w:rsidR="008C30F0" w:rsidRDefault="008C30F0" w:rsidP="008C30F0">
      <w:pPr>
        <w:pStyle w:val="1bodycopy10pt"/>
      </w:pPr>
      <w:r w:rsidRPr="00AA45A0">
        <w:t xml:space="preserve">Regulated health and social care professionals and teachers in England and Wales have </w:t>
      </w:r>
      <w:r w:rsidRPr="00AA45A0">
        <w:rPr>
          <w:b/>
        </w:rPr>
        <w:t>a duty to report to the police 'known' cases of Female Genital Mutilation in under 18s which they identify in the course of their professional work.</w:t>
      </w:r>
      <w:r w:rsidRPr="00AA45A0">
        <w:t xml:space="preserve"> Reports should be made using the </w:t>
      </w:r>
      <w:r w:rsidR="00AB332B" w:rsidRPr="00AA45A0">
        <w:t>non-emergency</w:t>
      </w:r>
      <w:r w:rsidRPr="00AA45A0">
        <w:t xml:space="preserve"> 101 telephone number.</w:t>
      </w:r>
    </w:p>
    <w:p w14:paraId="1427C849" w14:textId="77777777" w:rsidR="000A0444" w:rsidRDefault="000A0444" w:rsidP="000A0444">
      <w:pPr>
        <w:pStyle w:val="Subhead2"/>
      </w:pPr>
      <w:r>
        <w:t>7.4 If you have concerns about a child (as opposed to believing a child is suffering or likely to suffer from harm, or is in immediate danger)</w:t>
      </w:r>
    </w:p>
    <w:p w14:paraId="553B4447" w14:textId="77777777" w:rsidR="000A0444" w:rsidRPr="00E1748F" w:rsidRDefault="000A0444" w:rsidP="000A0444">
      <w:r>
        <w:t xml:space="preserve">Figure 1 </w:t>
      </w:r>
      <w:r w:rsidR="000A7035">
        <w:t>above</w:t>
      </w:r>
      <w:r>
        <w:t>, before section 7.</w:t>
      </w:r>
      <w:r w:rsidR="000A7035">
        <w:t>1</w:t>
      </w:r>
      <w:r>
        <w:t xml:space="preserve">, </w:t>
      </w:r>
      <w:r w:rsidRPr="00E1748F">
        <w:t xml:space="preserve">illustrates the procedure to follow if you have </w:t>
      </w:r>
      <w:r>
        <w:t xml:space="preserve">any </w:t>
      </w:r>
      <w:r w:rsidRPr="00E1748F">
        <w:t>concerns about a child’s welfare.</w:t>
      </w:r>
    </w:p>
    <w:p w14:paraId="5DB734A1" w14:textId="77777777" w:rsidR="000A0444" w:rsidRDefault="000A0444" w:rsidP="000A0444">
      <w:r w:rsidRPr="00E1748F">
        <w:t>Where possible, speak to the DSL fir</w:t>
      </w:r>
      <w:r>
        <w:t xml:space="preserve">st to agree a course of action. </w:t>
      </w:r>
    </w:p>
    <w:p w14:paraId="586AE059" w14:textId="77777777" w:rsidR="000A0444" w:rsidRDefault="000A0444" w:rsidP="000A0444">
      <w:r>
        <w:t xml:space="preserve">If in exceptional circumstances the DSL is not available, this should not delay appropriate action being taken. Speak to a member of the senior leadership team and/or take advice from </w:t>
      </w:r>
      <w:r w:rsidRPr="00E1748F">
        <w:t xml:space="preserve">local authority </w:t>
      </w:r>
      <w:r>
        <w:t xml:space="preserve">children’s social care. You can also seek advice at any time from the NSPCC helpline on 0808 800 5000. Share details of any actions you take with the DSL as soon as practically possible. </w:t>
      </w:r>
    </w:p>
    <w:p w14:paraId="172DAAB3" w14:textId="77777777" w:rsidR="000A0444" w:rsidRDefault="000A0444" w:rsidP="000A0444">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4DFA4BE0" w14:textId="77777777" w:rsidR="00E80659" w:rsidRDefault="00E80659" w:rsidP="000A0444">
      <w:pPr>
        <w:rPr>
          <w:b/>
          <w:sz w:val="22"/>
          <w:szCs w:val="22"/>
        </w:rPr>
      </w:pPr>
    </w:p>
    <w:p w14:paraId="163DA8B8" w14:textId="77777777" w:rsidR="000A0444" w:rsidRPr="00E1748F" w:rsidRDefault="000A0444" w:rsidP="000A0444">
      <w:pPr>
        <w:rPr>
          <w:b/>
          <w:sz w:val="22"/>
          <w:szCs w:val="22"/>
        </w:rPr>
      </w:pPr>
      <w:r w:rsidRPr="00870CF1">
        <w:rPr>
          <w:b/>
          <w:sz w:val="22"/>
          <w:szCs w:val="22"/>
        </w:rPr>
        <w:lastRenderedPageBreak/>
        <w:t>Early help</w:t>
      </w:r>
      <w:r>
        <w:rPr>
          <w:b/>
          <w:sz w:val="22"/>
          <w:szCs w:val="22"/>
        </w:rPr>
        <w:t xml:space="preserve"> assessment</w:t>
      </w:r>
      <w:r w:rsidRPr="00E1748F">
        <w:rPr>
          <w:b/>
          <w:sz w:val="22"/>
          <w:szCs w:val="22"/>
        </w:rPr>
        <w:t xml:space="preserve"> </w:t>
      </w:r>
    </w:p>
    <w:p w14:paraId="567E543D" w14:textId="77777777" w:rsidR="000A0444" w:rsidRDefault="000A0444" w:rsidP="000A0444">
      <w:r w:rsidRPr="00E1748F">
        <w:t xml:space="preserve">If </w:t>
      </w:r>
      <w:r>
        <w:t xml:space="preserve">an </w:t>
      </w:r>
      <w:r w:rsidRPr="00E1748F">
        <w:t>early help</w:t>
      </w:r>
      <w:r>
        <w:t xml:space="preserve"> assessment</w:t>
      </w:r>
      <w:r w:rsidRPr="00E1748F">
        <w:t xml:space="preserve"> is appropriate, the DSL will </w:t>
      </w:r>
      <w:r>
        <w:t xml:space="preserve">generally lead on </w:t>
      </w:r>
      <w:r w:rsidRPr="00E1748F">
        <w:t>liaising with other agencies and setting up an inter-a</w:t>
      </w:r>
      <w:r>
        <w:t>gency assessment as appropriate. Staff may be required to support other agencies and professionals in an early help assessment, in some cases acting as the lead practitioner.</w:t>
      </w:r>
    </w:p>
    <w:p w14:paraId="4772873E" w14:textId="77777777" w:rsidR="000A0444" w:rsidRPr="00D00109" w:rsidRDefault="000A0444" w:rsidP="000A0444">
      <w:r>
        <w:t xml:space="preserve">We will discuss and agree, with statutory safeguarding partners, levels for the different types of assessment, as part of local arrangements. </w:t>
      </w:r>
      <w:r w:rsidRPr="00E1748F">
        <w:t xml:space="preserve">The </w:t>
      </w:r>
      <w:r w:rsidR="00D00109">
        <w:t>D</w:t>
      </w:r>
      <w:r w:rsidRPr="00E1748F">
        <w:t xml:space="preserve">SL will keep the case under constant </w:t>
      </w:r>
      <w:proofErr w:type="gramStart"/>
      <w:r w:rsidRPr="00E1748F">
        <w:t>review</w:t>
      </w:r>
      <w:proofErr w:type="gramEnd"/>
      <w:r w:rsidRPr="00E1748F">
        <w:t xml:space="preserve"> and the school will consider a referral to </w:t>
      </w:r>
      <w:r>
        <w:t xml:space="preserve">local authority </w:t>
      </w:r>
      <w:r w:rsidRPr="00E1748F">
        <w:t xml:space="preserve">children’s social care if the situation does not seem to be improving. Timelines of interventions will be monitored and reviewed. </w:t>
      </w:r>
    </w:p>
    <w:p w14:paraId="0FBB429F" w14:textId="77777777" w:rsidR="00D00109" w:rsidRPr="00E1748F" w:rsidRDefault="00D00109" w:rsidP="00D00109">
      <w:pPr>
        <w:rPr>
          <w:b/>
          <w:sz w:val="22"/>
          <w:szCs w:val="22"/>
        </w:rPr>
      </w:pPr>
      <w:r w:rsidRPr="00E1748F">
        <w:rPr>
          <w:b/>
          <w:sz w:val="22"/>
          <w:szCs w:val="22"/>
        </w:rPr>
        <w:t>Referral</w:t>
      </w:r>
    </w:p>
    <w:p w14:paraId="1DF79339" w14:textId="77777777" w:rsidR="00D00109" w:rsidRPr="00E1748F" w:rsidRDefault="00D00109" w:rsidP="00D00109">
      <w:r w:rsidRPr="00E1748F">
        <w:t xml:space="preserve">If it is appropriate to refer the case to </w:t>
      </w:r>
      <w:r>
        <w:t xml:space="preserve">local authority </w:t>
      </w:r>
      <w:r w:rsidRPr="00E1748F">
        <w:t>children’s social care or the police, the DSL will make the referral or support you to do so.</w:t>
      </w:r>
    </w:p>
    <w:p w14:paraId="3DD7B3CB" w14:textId="77777777" w:rsidR="00D00109" w:rsidRDefault="00D00109" w:rsidP="00D00109">
      <w:r w:rsidRPr="00E1748F">
        <w:t>If you make a referral directly (see section 7.1), you must te</w:t>
      </w:r>
      <w:r>
        <w:t>ll the DSL as soon as possible.</w:t>
      </w:r>
    </w:p>
    <w:p w14:paraId="17195488" w14:textId="77777777" w:rsidR="00D00109" w:rsidRPr="00E1748F" w:rsidRDefault="00D00109" w:rsidP="00D00109">
      <w:r w:rsidRPr="00E1748F">
        <w:t xml:space="preserve">The local authority </w:t>
      </w:r>
      <w:r>
        <w:t>should</w:t>
      </w:r>
      <w:r w:rsidRPr="00E1748F">
        <w:t xml:space="preserve"> </w:t>
      </w:r>
      <w:proofErr w:type="gramStart"/>
      <w:r w:rsidRPr="00E1748F">
        <w:t>make a decision</w:t>
      </w:r>
      <w:proofErr w:type="gramEnd"/>
      <w:r w:rsidRPr="00E1748F">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41CC9A75" w14:textId="77777777" w:rsidR="00852FFD" w:rsidRDefault="00D00109" w:rsidP="008C30F0">
      <w:r w:rsidRPr="00E1748F">
        <w:t xml:space="preserve">If the child’s situation does not seem to be improving after the referral, the DSL or person who made the referral must </w:t>
      </w:r>
      <w:r>
        <w:t>follow local escalation procedures to ensure their</w:t>
      </w:r>
      <w:r w:rsidRPr="00E1748F">
        <w:t xml:space="preserve"> concerns have </w:t>
      </w:r>
      <w:r w:rsidRPr="00D61AA2">
        <w:t xml:space="preserve">been addressed and </w:t>
      </w:r>
      <w:r>
        <w:t xml:space="preserve">that </w:t>
      </w:r>
      <w:r w:rsidRPr="00D61AA2">
        <w:t>the child’s situation improves.</w:t>
      </w:r>
    </w:p>
    <w:p w14:paraId="614E450E" w14:textId="77777777" w:rsidR="000A0444" w:rsidRDefault="000A0444" w:rsidP="000A0444">
      <w:pPr>
        <w:pStyle w:val="Subhead2"/>
      </w:pPr>
      <w:r>
        <w:t>7.5 If you have concerns about extremism</w:t>
      </w:r>
    </w:p>
    <w:p w14:paraId="12BC2007" w14:textId="77777777" w:rsidR="000A0444" w:rsidRDefault="000A0444" w:rsidP="000A0444">
      <w:r>
        <w:t xml:space="preserve">If a child is not suffering or likely to suffer from harm, or in immediate danger, where possible </w:t>
      </w:r>
      <w:r w:rsidRPr="00E1748F">
        <w:t>speak to the DSL fir</w:t>
      </w:r>
      <w:r>
        <w:t>st to agree a course of action.</w:t>
      </w:r>
    </w:p>
    <w:p w14:paraId="56255C45" w14:textId="77777777" w:rsidR="000A0444" w:rsidRDefault="000A0444" w:rsidP="000A0444">
      <w:r>
        <w:t xml:space="preserve">If in exceptional circumstances the DSL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t xml:space="preserve"> Inform the DSL or deputy as soon as practically possible after the referral.</w:t>
      </w:r>
    </w:p>
    <w:p w14:paraId="7251B7F4" w14:textId="77777777" w:rsidR="000A0444" w:rsidRPr="00E1748F" w:rsidRDefault="000A0444" w:rsidP="000A0444">
      <w:pPr>
        <w:rPr>
          <w:sz w:val="22"/>
          <w:szCs w:val="22"/>
        </w:rPr>
      </w:pPr>
      <w:r>
        <w:t>Where there is a concern, the DSL</w:t>
      </w:r>
      <w:r w:rsidRPr="00E1748F">
        <w:t xml:space="preserve"> will consider the level of risk and decide which agency to make a referral to. This could include </w:t>
      </w:r>
      <w:r w:rsidR="003D1099">
        <w:t xml:space="preserve">the police or </w:t>
      </w:r>
      <w:hyperlink r:id="rId55" w:history="1">
        <w:r w:rsidRPr="00445AB1">
          <w:rPr>
            <w:rStyle w:val="Hyperlink"/>
          </w:rPr>
          <w:t>Channel</w:t>
        </w:r>
      </w:hyperlink>
      <w:r w:rsidRPr="00E1748F">
        <w:t>, the government’s programme for identifying and supporting individuals at risk of be</w:t>
      </w:r>
      <w:r w:rsidR="003D1099">
        <w:t xml:space="preserve">coming involved with or supporting </w:t>
      </w:r>
      <w:r w:rsidRPr="00E1748F">
        <w:t xml:space="preserve">terrorism, or the </w:t>
      </w:r>
      <w:r>
        <w:t>local authority</w:t>
      </w:r>
      <w:r w:rsidRPr="00E1748F">
        <w:t xml:space="preserve"> children’s social care team. </w:t>
      </w:r>
    </w:p>
    <w:p w14:paraId="440AF344" w14:textId="77777777" w:rsidR="000A0444" w:rsidRPr="005B7F2C" w:rsidRDefault="000A0444" w:rsidP="000A0444">
      <w:r>
        <w:t xml:space="preserve">The </w:t>
      </w:r>
      <w:r w:rsidRPr="00D61AA2">
        <w:t>Department for Education</w:t>
      </w:r>
      <w:r>
        <w:t xml:space="preserve"> also has a </w:t>
      </w:r>
      <w:r w:rsidRPr="00D61AA2">
        <w:t>dedicated telephone helpline</w:t>
      </w:r>
      <w:r>
        <w:t xml:space="preserve">, 020 7340 7264, which school staff and governors can call to raise concerns about extremism with respect to a pupil. You can also email </w:t>
      </w:r>
      <w:hyperlink r:id="rId56" w:history="1">
        <w:r w:rsidR="0005077F" w:rsidRPr="00B4044D">
          <w:rPr>
            <w:rStyle w:val="Hyperlink"/>
          </w:rPr>
          <w:t>counter.extremism@education.gov.uk</w:t>
        </w:r>
      </w:hyperlink>
      <w:r>
        <w:t>. Note that this is not for use in emergency situations.</w:t>
      </w:r>
    </w:p>
    <w:p w14:paraId="732359A2" w14:textId="77777777" w:rsidR="000A0444" w:rsidRPr="00D61AA2" w:rsidRDefault="000A0444" w:rsidP="000A0444">
      <w:r>
        <w:t>In an emergency, c</w:t>
      </w:r>
      <w:r w:rsidRPr="00D61AA2">
        <w:t>all 999 or the confidential anti-terrorist hotline on 0800 789 321 if</w:t>
      </w:r>
      <w:r>
        <w:t xml:space="preserve"> you</w:t>
      </w:r>
      <w:r w:rsidRPr="00D61AA2">
        <w:t xml:space="preserve">: </w:t>
      </w:r>
    </w:p>
    <w:p w14:paraId="2E328534" w14:textId="77777777" w:rsidR="000A0444" w:rsidRPr="00D61AA2" w:rsidRDefault="000A0444" w:rsidP="00022A80">
      <w:pPr>
        <w:pStyle w:val="4Bulletedcopyblue"/>
      </w:pPr>
      <w:r w:rsidRPr="00D61AA2">
        <w:t>Think someone is in immediate danger</w:t>
      </w:r>
    </w:p>
    <w:p w14:paraId="632CDE5A" w14:textId="77777777" w:rsidR="000A0444" w:rsidRPr="006D6486" w:rsidRDefault="000A0444" w:rsidP="00022A80">
      <w:pPr>
        <w:pStyle w:val="4Bulletedcopyblue"/>
      </w:pPr>
      <w:r w:rsidRPr="006D6486">
        <w:t>Think someone may be planning to travel to join an extremist group</w:t>
      </w:r>
    </w:p>
    <w:p w14:paraId="4B5B00F4" w14:textId="77777777" w:rsidR="000A0444" w:rsidRDefault="000A0444" w:rsidP="00022A80">
      <w:pPr>
        <w:pStyle w:val="4Bulletedcopyblue"/>
      </w:pPr>
      <w:r w:rsidRPr="006D6486">
        <w:t>See or hear something that may be terrorist-related</w:t>
      </w:r>
    </w:p>
    <w:p w14:paraId="7D407DCF" w14:textId="77777777" w:rsidR="000A0444" w:rsidRDefault="000A0444" w:rsidP="000A0444">
      <w:pPr>
        <w:pStyle w:val="Subhead2"/>
      </w:pPr>
      <w:r>
        <w:t>7.6 If you have concern</w:t>
      </w:r>
      <w:r w:rsidR="008F5E13">
        <w:t>s about mental health</w:t>
      </w:r>
      <w:r>
        <w:t xml:space="preserve">  </w:t>
      </w:r>
    </w:p>
    <w:p w14:paraId="2E2760FE" w14:textId="77777777" w:rsidR="000A0444" w:rsidRDefault="000A0444" w:rsidP="000A0444">
      <w:pPr>
        <w:pStyle w:val="1bodycopy10pt"/>
      </w:pPr>
      <w:r>
        <w:t xml:space="preserve">Mental health problems can, in some cases, be an indicator that a child has suffered or is at risk of suffering abuse, neglect or exploitation. </w:t>
      </w:r>
    </w:p>
    <w:p w14:paraId="37C0AE3D" w14:textId="77777777" w:rsidR="000A0444" w:rsidRDefault="000A0444" w:rsidP="000A0444">
      <w:pPr>
        <w:pStyle w:val="1bodycopy10pt"/>
      </w:pPr>
      <w:r>
        <w:t xml:space="preserve">Staff will be alert to behavioural signs that suggest a child may be experiencing a mental health problem or be at risk of developing one.  </w:t>
      </w:r>
    </w:p>
    <w:p w14:paraId="75E93C50" w14:textId="77777777" w:rsidR="000A0444" w:rsidRDefault="000A0444" w:rsidP="000A0444">
      <w:pPr>
        <w:pStyle w:val="1bodycopy10pt"/>
      </w:pPr>
      <w:r>
        <w:t xml:space="preserve">If you have a mental health concern about a child that is also a safeguarding concern, take immediate action by following the steps in section 7.4. </w:t>
      </w:r>
    </w:p>
    <w:p w14:paraId="0FBBC752" w14:textId="77777777" w:rsidR="000A0444" w:rsidRDefault="000A0444" w:rsidP="000A0444">
      <w:pPr>
        <w:pStyle w:val="1bodycopy10pt"/>
      </w:pPr>
      <w:r>
        <w:t>If you have a mental health concern that is</w:t>
      </w:r>
      <w:r w:rsidRPr="00015DA1">
        <w:rPr>
          <w:b/>
        </w:rPr>
        <w:t xml:space="preserve"> not </w:t>
      </w:r>
      <w:r>
        <w:t xml:space="preserve">also a safeguarding concern, speak to the DSL to agree a course of action. </w:t>
      </w:r>
    </w:p>
    <w:p w14:paraId="31DA4AD0" w14:textId="77777777" w:rsidR="000A0444" w:rsidRPr="00C1439E" w:rsidRDefault="000A0444" w:rsidP="000A7035">
      <w:pPr>
        <w:pStyle w:val="1bodycopy10pt"/>
      </w:pPr>
      <w:r w:rsidRPr="001F5656">
        <w:lastRenderedPageBreak/>
        <w:t xml:space="preserve">Refer to the Department for Education guidance on </w:t>
      </w:r>
      <w:hyperlink r:id="rId57" w:history="1">
        <w:r w:rsidRPr="001F5656">
          <w:rPr>
            <w:rStyle w:val="Hyperlink"/>
          </w:rPr>
          <w:t>mental health and behaviour in schools</w:t>
        </w:r>
      </w:hyperlink>
      <w:r w:rsidRPr="001F5656">
        <w:t xml:space="preserve"> for more information.</w:t>
      </w:r>
    </w:p>
    <w:p w14:paraId="1E74E5FB" w14:textId="77777777" w:rsidR="000A0444" w:rsidRPr="00AF6C50" w:rsidRDefault="000A0444" w:rsidP="000A0444">
      <w:pPr>
        <w:pStyle w:val="Subhead2"/>
      </w:pPr>
      <w:r>
        <w:t xml:space="preserve">7.7 Concerns about a staff member, supply teacher, </w:t>
      </w:r>
      <w:r w:rsidRPr="005F6837">
        <w:t>volunteer or contractor</w:t>
      </w:r>
    </w:p>
    <w:p w14:paraId="05A78E8D" w14:textId="77777777" w:rsidR="000A0444" w:rsidRPr="00E1748F" w:rsidRDefault="000A0444" w:rsidP="000A0444">
      <w:r w:rsidRPr="00AF6C50">
        <w:t xml:space="preserve">If you have concerns about a member of staff (including a supply teacher, volunteer or contractor), or an allegation is made about a member of staff (including a supply teacher, volunteer or contractor) posing a risk of harm to children, speak to the headteacher </w:t>
      </w:r>
      <w:r w:rsidRPr="005F6837">
        <w:t>as soon as possible</w:t>
      </w:r>
      <w:r w:rsidRPr="00AF6C50">
        <w:t>. If the concerns/allegations are about the headteacher, speak to the chair of governors.</w:t>
      </w:r>
      <w:r>
        <w:t xml:space="preserve"> </w:t>
      </w:r>
    </w:p>
    <w:p w14:paraId="08146BD3" w14:textId="77777777" w:rsidR="000A0444" w:rsidRPr="00E1748F" w:rsidRDefault="000A0444" w:rsidP="000A0444">
      <w:r w:rsidRPr="00E1748F">
        <w:t>The headteacher/chair of governors will then follow the procedures set out</w:t>
      </w:r>
      <w:r>
        <w:t xml:space="preserve"> in appendix 3, if appropriate.</w:t>
      </w:r>
    </w:p>
    <w:p w14:paraId="127944C3" w14:textId="77777777" w:rsidR="000A0444" w:rsidRDefault="000A0444" w:rsidP="000A0444">
      <w:r w:rsidRPr="005F6837">
        <w:t>Where you believe there is a conflict of interest in reporting a concern or allegation about a member of staff (including a supply teacher, volunteer or contractor) to the headteacher, report it directly to the local authority designated officer (LADO).</w:t>
      </w:r>
    </w:p>
    <w:p w14:paraId="514FAEC7" w14:textId="77777777" w:rsidR="0005077F" w:rsidRDefault="0005077F" w:rsidP="000A0444">
      <w:r w:rsidRPr="00EB22BB">
        <w:rPr>
          <w:rFonts w:cs="Arial"/>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78F0DC22" w14:textId="77777777" w:rsidR="000A0444" w:rsidRDefault="00C53A24" w:rsidP="00C53A24">
      <w:pPr>
        <w:pStyle w:val="1bodycopy10pt"/>
      </w:pPr>
      <w:r w:rsidRPr="00C53A24">
        <w:t xml:space="preserve">As the </w:t>
      </w:r>
      <w:r w:rsidR="000A0444" w:rsidRPr="00C53A24">
        <w:t>Early years provi</w:t>
      </w:r>
      <w:r w:rsidRPr="00C53A24">
        <w:t xml:space="preserve">sion is within our school and not registered and inspected separately, there is no requirement to report to Ofsted but to act in line with the school’s safeguarding policy reporting requirements </w:t>
      </w:r>
      <w:r w:rsidR="000A0444" w:rsidRPr="00C53A24">
        <w:t>(see appendix 3 for more detail).</w:t>
      </w:r>
    </w:p>
    <w:p w14:paraId="4B3A0E5E" w14:textId="77777777" w:rsidR="009E3D85" w:rsidRDefault="009E3D85" w:rsidP="009E3D85">
      <w:pPr>
        <w:pStyle w:val="Subhead2"/>
      </w:pPr>
      <w:r>
        <w:t>7.8 Allegations of abuse made against other pupils</w:t>
      </w:r>
    </w:p>
    <w:p w14:paraId="0D461C78" w14:textId="77777777" w:rsidR="009E3D85" w:rsidRDefault="009E3D85" w:rsidP="009E3D85">
      <w:r w:rsidRPr="00E1748F">
        <w:t xml:space="preserve">We recognise that children </w:t>
      </w:r>
      <w:proofErr w:type="gramStart"/>
      <w:r w:rsidRPr="00E1748F">
        <w:t>are capable of abusing</w:t>
      </w:r>
      <w:proofErr w:type="gramEnd"/>
      <w:r w:rsidRPr="00E1748F">
        <w:t xml:space="preserve"> their peers. Abuse will never be tolerated or passed off as “banter”</w:t>
      </w:r>
      <w:r>
        <w:t>, “just having a laugh”</w:t>
      </w:r>
      <w:r w:rsidRPr="00E1748F">
        <w:t xml:space="preserve"> or “part of growing up</w:t>
      </w:r>
      <w:r w:rsidRPr="00AF6C50">
        <w:t xml:space="preserve">”, </w:t>
      </w:r>
      <w:r w:rsidRPr="005F6837">
        <w:t>as this can lead to a culture of unacceptable behaviours and an unsafe environment for pupils.</w:t>
      </w:r>
    </w:p>
    <w:p w14:paraId="55BEE5C9" w14:textId="77777777" w:rsidR="00542122" w:rsidRDefault="009E3D85" w:rsidP="00542122">
      <w:pPr>
        <w:pStyle w:val="1bodycopy10pt"/>
      </w:pPr>
      <w:r>
        <w:t xml:space="preserve">All child-on-child abuse is unacceptable and will be taken seriously. </w:t>
      </w:r>
      <w:r w:rsidR="00542122" w:rsidRPr="00067F83">
        <w:t xml:space="preserve">Whilst any report of sexual violence or sexual harassment should be taken seriously, staff should be aware it is more likely that girls will be the </w:t>
      </w:r>
      <w:r w:rsidR="00542122">
        <w:t>victims</w:t>
      </w:r>
      <w:r w:rsidR="00542122" w:rsidRPr="00067F83">
        <w:t xml:space="preserve"> of sexual violence and sexual harassment and more likely it will be perpetrated by boys.</w:t>
      </w:r>
    </w:p>
    <w:p w14:paraId="178220B8" w14:textId="77777777" w:rsidR="009E3D85" w:rsidRPr="00E1748F" w:rsidRDefault="009E3D85" w:rsidP="009E3D85">
      <w:r w:rsidRPr="00E1748F">
        <w:t xml:space="preserve">Most cases of pupils hurting other pupils will be dealt with under our school’s behaviour policy, but this child protection and safeguarding policy will apply to any allegations that raise safeguarding concerns. This might </w:t>
      </w:r>
      <w:r w:rsidRPr="00DA72FA">
        <w:t>include where the alleged behaviour:</w:t>
      </w:r>
    </w:p>
    <w:p w14:paraId="762DFE5E" w14:textId="77777777" w:rsidR="009E3D85" w:rsidRPr="00E1748F" w:rsidRDefault="009E3D85" w:rsidP="009E3D85">
      <w:pPr>
        <w:pStyle w:val="4Bulletedcopyblue"/>
      </w:pPr>
      <w:r w:rsidRPr="00E1748F">
        <w:t>Is serious, and potentially a criminal offence</w:t>
      </w:r>
    </w:p>
    <w:p w14:paraId="5D845FF2" w14:textId="77777777" w:rsidR="009E3D85" w:rsidRPr="00E1748F" w:rsidRDefault="009E3D85" w:rsidP="009E3D85">
      <w:pPr>
        <w:pStyle w:val="4Bulletedcopyblue"/>
      </w:pPr>
      <w:r w:rsidRPr="00E1748F">
        <w:t>Could put pupils in the school at risk</w:t>
      </w:r>
    </w:p>
    <w:p w14:paraId="3A61B43C" w14:textId="77777777" w:rsidR="009E3D85" w:rsidRPr="00E1748F" w:rsidRDefault="009E3D85" w:rsidP="009E3D85">
      <w:pPr>
        <w:pStyle w:val="4Bulletedcopyblue"/>
      </w:pPr>
      <w:r w:rsidRPr="00E1748F">
        <w:t>Is violent</w:t>
      </w:r>
    </w:p>
    <w:p w14:paraId="514C3C29" w14:textId="77777777" w:rsidR="009E3D85" w:rsidRPr="00E1748F" w:rsidRDefault="009E3D85" w:rsidP="009E3D85">
      <w:pPr>
        <w:pStyle w:val="4Bulletedcopyblue"/>
      </w:pPr>
      <w:r w:rsidRPr="00E1748F">
        <w:t>Involves pupils being forced to use drugs or alcohol</w:t>
      </w:r>
    </w:p>
    <w:p w14:paraId="74ACCCFA" w14:textId="77777777" w:rsidR="009E3D85" w:rsidRPr="005F6837" w:rsidRDefault="009E3D85" w:rsidP="009E3D85">
      <w:pPr>
        <w:pStyle w:val="4Bulletedcopyblue"/>
      </w:pPr>
      <w:r w:rsidRPr="005F6837">
        <w:t>Involves sexual exploitation, sexual abuse or sexual harassment, such as indecent exposure, sexual assault, upskirting or sexually inappropriate pictures or videos (including the sharing of nudes and semi-nudes)</w:t>
      </w:r>
    </w:p>
    <w:p w14:paraId="24409C17" w14:textId="77777777" w:rsidR="009E3D85" w:rsidRPr="005F6837" w:rsidRDefault="009E3D85" w:rsidP="009E3D85">
      <w:pPr>
        <w:pStyle w:val="1bodycopy10pt"/>
      </w:pPr>
      <w:r w:rsidRPr="005F6837">
        <w:t xml:space="preserve">See appendix 4 for more information about </w:t>
      </w:r>
      <w:r>
        <w:t>child-on-child</w:t>
      </w:r>
      <w:r w:rsidRPr="005F6837">
        <w:t xml:space="preserve"> abuse.</w:t>
      </w:r>
    </w:p>
    <w:p w14:paraId="5DB0EF34" w14:textId="77777777" w:rsidR="009E3D85" w:rsidRPr="002A7D22" w:rsidRDefault="009E3D85" w:rsidP="009E3D85">
      <w:pPr>
        <w:rPr>
          <w:b/>
          <w:bCs/>
        </w:rPr>
      </w:pPr>
      <w:r w:rsidRPr="005F6837">
        <w:rPr>
          <w:b/>
          <w:bCs/>
        </w:rPr>
        <w:t xml:space="preserve">Procedures for </w:t>
      </w:r>
      <w:r>
        <w:rPr>
          <w:b/>
          <w:bCs/>
        </w:rPr>
        <w:t>dealing with allegations of child-on-child</w:t>
      </w:r>
      <w:r w:rsidRPr="005F6837">
        <w:rPr>
          <w:b/>
          <w:bCs/>
        </w:rPr>
        <w:t xml:space="preserve"> abuse</w:t>
      </w:r>
    </w:p>
    <w:p w14:paraId="67D5775A" w14:textId="77777777" w:rsidR="009E3D85" w:rsidRPr="00E1748F" w:rsidRDefault="009E3D85" w:rsidP="009E3D85">
      <w:r w:rsidRPr="00E1748F">
        <w:t>If a pupil makes an allegation of abuse against another pupil:</w:t>
      </w:r>
    </w:p>
    <w:p w14:paraId="0350B342" w14:textId="77777777" w:rsidR="009E3D85" w:rsidRPr="00E1748F" w:rsidRDefault="009E3D85" w:rsidP="009E3D85">
      <w:pPr>
        <w:pStyle w:val="4Bulletedcopyblue"/>
      </w:pPr>
      <w:r w:rsidRPr="00E1748F">
        <w:t xml:space="preserve">You must </w:t>
      </w:r>
      <w:r>
        <w:t xml:space="preserve">record the allegation and </w:t>
      </w:r>
      <w:r w:rsidRPr="00E1748F">
        <w:t>tell the DSL, but do not investigate it</w:t>
      </w:r>
    </w:p>
    <w:p w14:paraId="49F98C3F" w14:textId="77777777" w:rsidR="009E3D85" w:rsidRPr="00E1748F" w:rsidRDefault="009E3D85" w:rsidP="009E3D85">
      <w:pPr>
        <w:pStyle w:val="4Bulletedcopyblue"/>
      </w:pPr>
      <w:r w:rsidRPr="00E1748F">
        <w:t>The DSL will contact the local authority children’s social care team and follow its advice, as well as the police if the allegation involves a potential criminal offence</w:t>
      </w:r>
    </w:p>
    <w:p w14:paraId="0586193F" w14:textId="77777777" w:rsidR="009E3D85" w:rsidRPr="00E1748F" w:rsidRDefault="009E3D85" w:rsidP="009E3D85">
      <w:pPr>
        <w:pStyle w:val="4Bulletedcopyblue"/>
      </w:pPr>
      <w:r w:rsidRPr="00E1748F">
        <w:t xml:space="preserve">The DSL will put a risk assessment and support plan into place </w:t>
      </w:r>
      <w:r>
        <w:t xml:space="preserve">for all children involved (including the victim(s), </w:t>
      </w:r>
      <w:r w:rsidRPr="00E1748F">
        <w:t>the child(ren) against whom the allegation has been made</w:t>
      </w:r>
      <w:r>
        <w:t xml:space="preserve"> and any others affected)</w:t>
      </w:r>
      <w:r w:rsidRPr="00E1748F">
        <w:t xml:space="preserve"> with a named person they can talk to if needed</w:t>
      </w:r>
      <w:r>
        <w:t xml:space="preserve">. This will include considering school transport as a potentially vulnerable place for a victim or alleged perpetrator(s) </w:t>
      </w:r>
    </w:p>
    <w:p w14:paraId="04832D87" w14:textId="77777777" w:rsidR="009E3D85" w:rsidRDefault="009E3D85" w:rsidP="009E3D85">
      <w:pPr>
        <w:pStyle w:val="4Bulletedcopyblue"/>
      </w:pPr>
      <w:r w:rsidRPr="00E1748F">
        <w:t>The DSL will contact the children and adolescent mental health services (CAMHS), if appropriate</w:t>
      </w:r>
    </w:p>
    <w:p w14:paraId="37764AE4" w14:textId="77777777" w:rsidR="009E3D85" w:rsidRDefault="009E3D85" w:rsidP="009E3D85">
      <w:pPr>
        <w:pStyle w:val="4Bulletedcopyblue"/>
      </w:pPr>
      <w:r w:rsidRPr="007A059D">
        <w:lastRenderedPageBreak/>
        <w:t>If the incident is a criminal offence and there are delays in the criminal process, the DSL will work closely with the police (and other agencies as required) whil</w:t>
      </w:r>
      <w:r>
        <w:t>e</w:t>
      </w:r>
      <w:r w:rsidRPr="007A059D">
        <w:t xml:space="preserve"> protecting children and/or taking any disciplinary measures against the alleged perpetrator. We will ask the police if we have any questions about the investigation.</w:t>
      </w:r>
    </w:p>
    <w:p w14:paraId="5023E52B" w14:textId="77777777" w:rsidR="000F4609" w:rsidRPr="00A85E01" w:rsidRDefault="000F4609" w:rsidP="000F4609">
      <w:r w:rsidRPr="00A85E01">
        <w:t>Reports of sexual violence and sexual harassment are extremely complex to manage. It is essential that victims are protected, offered appropriate support and every effort is made to ensure their education is not disrupted. It is also important that other children and school staff are supported and protected as appropriate</w:t>
      </w:r>
    </w:p>
    <w:p w14:paraId="0C1B8262" w14:textId="77777777" w:rsidR="000F4609" w:rsidRPr="00A85E01" w:rsidRDefault="000F4609" w:rsidP="000F4609">
      <w:pPr>
        <w:rPr>
          <w:b/>
        </w:rPr>
      </w:pPr>
      <w:r w:rsidRPr="00A85E01">
        <w:rPr>
          <w:b/>
        </w:rPr>
        <w:t>Supporting a victim of child-on-child abuse</w:t>
      </w:r>
    </w:p>
    <w:p w14:paraId="1665A253" w14:textId="77777777" w:rsidR="000F4609" w:rsidRPr="00A85E01" w:rsidRDefault="000F4609" w:rsidP="000F4609">
      <w:pPr>
        <w:spacing w:after="207"/>
        <w:ind w:left="-5"/>
      </w:pPr>
      <w:r w:rsidRPr="00A85E01">
        <w:t>Child-on-child violence, abuse or harassment causes distress to the victim and in some cases the trauma may result in them struggling within the setting</w:t>
      </w:r>
      <w:r w:rsidRPr="00A85E01">
        <w:rPr>
          <w:i/>
        </w:rPr>
        <w:t xml:space="preserve"> e.g. </w:t>
      </w:r>
      <w:r w:rsidRPr="00A85E01">
        <w:t>the normal classroom environment, maintaining a full-time timetable. Although action that would isolate the victim should be avoided, if a victim expresses a wish to withdraw from a lesson or activity this should be supported by providing a safe space to do so. Decisions to withdraw a victim should be made in their best interests and not actioned just to make managing situations easier for the setting.</w:t>
      </w:r>
    </w:p>
    <w:p w14:paraId="541110E2" w14:textId="77777777" w:rsidR="000F4609" w:rsidRPr="00A85E01" w:rsidRDefault="000F4609" w:rsidP="000F4609">
      <w:pPr>
        <w:pStyle w:val="4Bulletedcopyblue"/>
      </w:pPr>
      <w:r w:rsidRPr="00A85E01">
        <w:t xml:space="preserve">As part of the immediate response to a report the DSL will carefully consider whether the victim and alleged perpetrator(s) should share classes and other spaces such as dining halls, libraries, ICT suites. Such decisions will be made on a </w:t>
      </w:r>
      <w:proofErr w:type="gramStart"/>
      <w:r w:rsidRPr="00A85E01">
        <w:t>case by case</w:t>
      </w:r>
      <w:proofErr w:type="gramEnd"/>
      <w:r w:rsidRPr="00A85E01">
        <w:t xml:space="preserve"> basis and consider the setting’s safeguarding duties together with their duty to educate those involved.</w:t>
      </w:r>
    </w:p>
    <w:p w14:paraId="2DC199ED" w14:textId="77777777" w:rsidR="000F4609" w:rsidRPr="00A85E01" w:rsidRDefault="000F4609" w:rsidP="000F4609">
      <w:pPr>
        <w:pStyle w:val="4Bulletedcopyblue"/>
      </w:pPr>
      <w:r w:rsidRPr="00A85E01">
        <w:t>Where cases involve a criminal investigation into a rape, assault by penetration or sexual assault, the alleged perpetrator(s) should be removed from any classes they share with the victim and measures should be taken to ensure a reasonable distance is maintained by all whilst they are on other areas of the premises. Such action does not indicate a judgement of guilt but is taken to ensure the best interests of all involved. The police will also advise on this action.</w:t>
      </w:r>
    </w:p>
    <w:p w14:paraId="773ADB2E" w14:textId="77777777" w:rsidR="000F4609" w:rsidRPr="00A85E01" w:rsidRDefault="000F4609" w:rsidP="000F4609">
      <w:pPr>
        <w:pStyle w:val="4Bulletedcopyblue"/>
      </w:pPr>
      <w:r w:rsidRPr="00A85E01">
        <w:t xml:space="preserve">Where cases of sexual assault </w:t>
      </w:r>
      <w:proofErr w:type="gramStart"/>
      <w:r w:rsidRPr="00A85E01">
        <w:t>lead</w:t>
      </w:r>
      <w:proofErr w:type="gramEnd"/>
      <w:r w:rsidRPr="00A85E01">
        <w:t xml:space="preserve"> to a conviction or caution the setting should consider employing any suitable sanctions in line with the Behaviour policy. This may include continuing to keep the victim and perpetrator(s) in separate classes or in the permanent exclusion of the perpetrator(s).</w:t>
      </w:r>
    </w:p>
    <w:p w14:paraId="27F77BDC" w14:textId="77777777" w:rsidR="000F4609" w:rsidRPr="00A85E01" w:rsidRDefault="000F4609" w:rsidP="000F4609">
      <w:pPr>
        <w:pStyle w:val="4Bulletedcopyblue"/>
      </w:pPr>
      <w:r w:rsidRPr="00A85E01">
        <w:t xml:space="preserve">It is important to consider arrangements for situations where cases of child-on-child sexual abuse are not reported to the police or where not guilty verdicts have been reached. In such cases the victims and perpetrator(s) will have been affected, therefore sharing of classes and potential contact should be carefully considered on a </w:t>
      </w:r>
      <w:proofErr w:type="gramStart"/>
      <w:r w:rsidRPr="00A85E01">
        <w:t>case by case</w:t>
      </w:r>
      <w:proofErr w:type="gramEnd"/>
      <w:r w:rsidRPr="00A85E01">
        <w:t xml:space="preserve"> basis.</w:t>
      </w:r>
    </w:p>
    <w:p w14:paraId="5C575C0B" w14:textId="77777777" w:rsidR="000F4609" w:rsidRPr="00A85E01" w:rsidRDefault="000F4609" w:rsidP="000F4609">
      <w:pPr>
        <w:pStyle w:val="4Bulletedcopyblue"/>
      </w:pPr>
      <w:r w:rsidRPr="00A85E01">
        <w:t>Where ongoing support for the victim is required, appointment of a designated trusted adult should be discussed with them. This should be an adult who the victim feels able to approach and talk about their needs. Wherever reasonably possible the choice of designated trusted adult should be made by the victim.</w:t>
      </w:r>
    </w:p>
    <w:p w14:paraId="1E7309E2" w14:textId="77777777" w:rsidR="000F4609" w:rsidRPr="00A85E01" w:rsidRDefault="000F4609" w:rsidP="000F4609">
      <w:pPr>
        <w:pStyle w:val="4Bulletedcopyblue"/>
      </w:pPr>
      <w:r w:rsidRPr="00A85E01">
        <w:t xml:space="preserve">As directed in KCSIE, schools must do everything they reasonably can to protect the victim of child-on-child abuse from additional peer on peer abuse such as bullying or harassment </w:t>
      </w:r>
      <w:proofErr w:type="gramStart"/>
      <w:r w:rsidRPr="00A85E01">
        <w:t>as a result of</w:t>
      </w:r>
      <w:proofErr w:type="gramEnd"/>
      <w:r w:rsidRPr="00A85E01">
        <w:t xml:space="preserve"> having made a report / disclosure.</w:t>
      </w:r>
    </w:p>
    <w:p w14:paraId="3E4EEE8E" w14:textId="77777777" w:rsidR="000F4609" w:rsidRPr="00A85E01" w:rsidRDefault="000F4609" w:rsidP="000F4609">
      <w:pPr>
        <w:pStyle w:val="4Bulletedcopyblue"/>
      </w:pPr>
      <w:r w:rsidRPr="00A85E01">
        <w:t>Ideally victims should be given support to remain in their setting however if the trauma results in them being unable to do so, alternative provision should be considered to enable continuation of their education. In such cases the DSL will ensure the alternative education provider is made aware of any ongoing support needs for the victim. This will also include the transfer of the child protection file, even if the alternative provision is arranged on a temporary or fixed term basis.</w:t>
      </w:r>
    </w:p>
    <w:p w14:paraId="7522940D" w14:textId="77777777" w:rsidR="000F4609" w:rsidRPr="00A85E01" w:rsidRDefault="000F4609" w:rsidP="000F4609">
      <w:pPr>
        <w:rPr>
          <w:b/>
        </w:rPr>
      </w:pPr>
      <w:r w:rsidRPr="00A85E01">
        <w:rPr>
          <w:b/>
        </w:rPr>
        <w:t>Supporting a perpetrator of child-on-child abuse</w:t>
      </w:r>
    </w:p>
    <w:p w14:paraId="4A96A817" w14:textId="77777777" w:rsidR="000F4609" w:rsidRPr="00A85E01" w:rsidRDefault="000F4609" w:rsidP="000F4609">
      <w:pPr>
        <w:spacing w:after="233"/>
        <w:ind w:left="-5"/>
      </w:pPr>
      <w:r w:rsidRPr="00A85E01">
        <w:t xml:space="preserve">The advice from KCSIE and the DFE on sexual violence and sexual harassment between children at schools, help schools to balance the need to safeguard the victim whilst providing the alleged perpetrator(s) with an education. It is important to recognise that </w:t>
      </w:r>
      <w:proofErr w:type="gramStart"/>
      <w:r w:rsidRPr="00A85E01">
        <w:t>taking action</w:t>
      </w:r>
      <w:proofErr w:type="gramEnd"/>
      <w:r w:rsidRPr="00A85E01">
        <w:t xml:space="preserve"> and providing appropriate support are not exclusive actions. The following principles will be followed for safeguarding decisions and supporting alleged perpetrators which include:</w:t>
      </w:r>
    </w:p>
    <w:p w14:paraId="10BB4D74" w14:textId="77777777" w:rsidR="000F4609" w:rsidRPr="00A85E01" w:rsidRDefault="000F4609" w:rsidP="000F4609">
      <w:pPr>
        <w:pStyle w:val="4Bulletedcopyblue"/>
      </w:pPr>
      <w:r w:rsidRPr="00A85E01">
        <w:t xml:space="preserve">Consideration of the proportionality of the response. Support (and sanctions) should be considered on a case-by-case basis. The alleged perpetrator(s) may potentially have unmet needs (in some cases these may be considerable) as well as potentially posing a risk of harm to other children. HSB in young children may be (and often are) a symptom of either their own abuse or exposure to abusive practices and /or </w:t>
      </w:r>
      <w:proofErr w:type="gramStart"/>
      <w:r w:rsidRPr="00A85E01">
        <w:t>materials;</w:t>
      </w:r>
      <w:proofErr w:type="gramEnd"/>
    </w:p>
    <w:p w14:paraId="7C971F79" w14:textId="77777777" w:rsidR="000F4609" w:rsidRPr="00A85E01" w:rsidRDefault="000F4609" w:rsidP="000F4609">
      <w:pPr>
        <w:pStyle w:val="4Bulletedcopyblue"/>
      </w:pPr>
      <w:r w:rsidRPr="00A85E01">
        <w:lastRenderedPageBreak/>
        <w:t xml:space="preserve">Consideration of the age and the developmental stage of the alleged perpetrator(s), the nature of the allegations and frequency of allegations. Any child will likely experience stress </w:t>
      </w:r>
      <w:proofErr w:type="gramStart"/>
      <w:r w:rsidRPr="00A85E01">
        <w:t>as a result of</w:t>
      </w:r>
      <w:proofErr w:type="gramEnd"/>
      <w:r w:rsidRPr="00A85E01">
        <w:t xml:space="preserve"> being the subject of allegations and /or negative reactions by their peers to the allegations against </w:t>
      </w:r>
      <w:proofErr w:type="gramStart"/>
      <w:r w:rsidRPr="00A85E01">
        <w:t>them;</w:t>
      </w:r>
      <w:proofErr w:type="gramEnd"/>
    </w:p>
    <w:p w14:paraId="4C9F57F9" w14:textId="77777777" w:rsidR="000F4609" w:rsidRPr="00A85E01" w:rsidRDefault="000F4609" w:rsidP="000F4609">
      <w:pPr>
        <w:pStyle w:val="4Bulletedcopyblue"/>
      </w:pPr>
      <w:r w:rsidRPr="00A85E01">
        <w:t xml:space="preserve">Ensuring that the perpetrator(s) is /are also given the correct support to try to stop them reoffending and to address any underlying trauma that may be causing this behaviour. Addressing inappropriate behaviour can be an important intervention that helps prevent problematic, abusive and/or violent behaviour in the </w:t>
      </w:r>
      <w:proofErr w:type="gramStart"/>
      <w:r w:rsidRPr="00A85E01">
        <w:t>future;</w:t>
      </w:r>
      <w:proofErr w:type="gramEnd"/>
    </w:p>
    <w:p w14:paraId="17FEBE68" w14:textId="77777777" w:rsidR="000F4609" w:rsidRPr="00A85E01" w:rsidRDefault="000F4609" w:rsidP="000F4609">
      <w:pPr>
        <w:pStyle w:val="4Bulletedcopyblue"/>
      </w:pPr>
      <w:r w:rsidRPr="00A85E01">
        <w:t xml:space="preserve">Remembering that schools can be a significant protective factor for children who have displayed HSB, and continued access to the setting, with a comprehensive safeguarding management plan in place, is an important factor to consider before final decisions on sanctions such as exclusions are </w:t>
      </w:r>
      <w:proofErr w:type="gramStart"/>
      <w:r w:rsidRPr="00A85E01">
        <w:t>made;</w:t>
      </w:r>
      <w:proofErr w:type="gramEnd"/>
    </w:p>
    <w:p w14:paraId="22DB522E" w14:textId="77777777" w:rsidR="000F4609" w:rsidRPr="00A85E01" w:rsidRDefault="000F4609" w:rsidP="000F4609">
      <w:pPr>
        <w:pStyle w:val="4Bulletedcopyblue"/>
      </w:pPr>
      <w:r w:rsidRPr="00A85E01">
        <w:t xml:space="preserve">Accessing advice from children’s social care, the police, specialist sexual violence services and other </w:t>
      </w:r>
      <w:proofErr w:type="gramStart"/>
      <w:r w:rsidRPr="00A85E01">
        <w:t>third party</w:t>
      </w:r>
      <w:proofErr w:type="gramEnd"/>
      <w:r w:rsidRPr="00A85E01">
        <w:t xml:space="preserve"> sector agencies. (Details of advisory / support services is included in the useful links / resources section of our bibliography /reference </w:t>
      </w:r>
      <w:proofErr w:type="gramStart"/>
      <w:r w:rsidRPr="00A85E01">
        <w:t>list;</w:t>
      </w:r>
      <w:proofErr w:type="gramEnd"/>
    </w:p>
    <w:p w14:paraId="52EC839B" w14:textId="77777777" w:rsidR="000F4609" w:rsidRPr="00A85E01" w:rsidRDefault="000F4609" w:rsidP="000F4609">
      <w:pPr>
        <w:pStyle w:val="4Bulletedcopyblue"/>
      </w:pPr>
      <w:r w:rsidRPr="00A85E01">
        <w:t xml:space="preserve">Considering appropriate additional measures for alleged perpetrators subject to bail conditions or who are released under investigation, where no conditions are attached to their release from custody. This involves striking a balance between management of risk and the rights of an </w:t>
      </w:r>
      <w:proofErr w:type="spellStart"/>
      <w:r w:rsidRPr="00A85E01">
        <w:t>unconvicted</w:t>
      </w:r>
      <w:proofErr w:type="spellEnd"/>
      <w:r w:rsidRPr="00A85E01">
        <w:t xml:space="preserve"> person. Police investigators will assist in the development of a balanced set of arrangements.</w:t>
      </w:r>
    </w:p>
    <w:p w14:paraId="5681A36E" w14:textId="77777777" w:rsidR="000F4609" w:rsidRPr="00A85E01" w:rsidRDefault="000F4609" w:rsidP="000F4609">
      <w:r w:rsidRPr="00A85E01">
        <w:rPr>
          <w:b/>
        </w:rPr>
        <w:t>Supporting any other child affected by child-on-child abuse</w:t>
      </w:r>
    </w:p>
    <w:p w14:paraId="46678FCC" w14:textId="77777777" w:rsidR="000F4609" w:rsidRPr="00A85E01" w:rsidRDefault="000F4609" w:rsidP="000F4609">
      <w:pPr>
        <w:pStyle w:val="4Bulletedcopyblue"/>
      </w:pPr>
      <w:r w:rsidRPr="00A85E01">
        <w:t xml:space="preserve">Consideration should be given to supporting children who have witnessed sexual violence, especially rape and assault by penetration. Witnessing such an event is likely to be traumatic and support may be required such as nurture/pastoral support, access to a trusted adult to check in with during the day. </w:t>
      </w:r>
    </w:p>
    <w:p w14:paraId="0E0460FA" w14:textId="77777777" w:rsidR="000F4609" w:rsidRPr="00A85E01" w:rsidRDefault="000F4609" w:rsidP="000F4609">
      <w:pPr>
        <w:pStyle w:val="4Bulletedcopyblue"/>
      </w:pPr>
      <w:r w:rsidRPr="00A85E01">
        <w:t xml:space="preserve">Following any report of sexual violence or sexual harassment, it is likely that some children will take “sides”. The school should be doing all they can to ensure both the victim and alleged perpetrator(s), and any witnesses, are not being bullied or harassed. </w:t>
      </w:r>
    </w:p>
    <w:p w14:paraId="5908FE75" w14:textId="77777777" w:rsidR="000F4609" w:rsidRPr="00A85E01" w:rsidRDefault="000F4609" w:rsidP="000F4609">
      <w:pPr>
        <w:pStyle w:val="4Bulletedcopyblue"/>
      </w:pPr>
      <w:r w:rsidRPr="00A85E01">
        <w:t>Social media is very likely to play a central role in the fall out from any incident or alleged incident. There is the potential for contact between victim and alleged perpetrator(s) and a very high likelihood that friends from either side could harass the victim or alleged perpetrator(s) online and/or become victims of harassment themselves. The school should seek out specialist online safety support.</w:t>
      </w:r>
    </w:p>
    <w:p w14:paraId="4916ABB7" w14:textId="77777777" w:rsidR="000F4609" w:rsidRPr="00A85E01" w:rsidRDefault="000F4609" w:rsidP="000F4609">
      <w:pPr>
        <w:pStyle w:val="4Bulletedcopyblue"/>
      </w:pPr>
      <w:r w:rsidRPr="00A85E01">
        <w:t xml:space="preserve"> School transport is a potentially vulnerable place for a victim or alleged perpetrator(s) following any incident or alleged incident. The school, as part of its risk assessment, should consider any additional potential support needs to keep </w:t>
      </w:r>
      <w:proofErr w:type="gramStart"/>
      <w:r w:rsidRPr="00A85E01">
        <w:t>all of</w:t>
      </w:r>
      <w:proofErr w:type="gramEnd"/>
      <w:r w:rsidRPr="00A85E01">
        <w:t xml:space="preserve"> their children safe. </w:t>
      </w:r>
    </w:p>
    <w:p w14:paraId="05C663D3" w14:textId="77777777" w:rsidR="000F4609" w:rsidRPr="00A85E01" w:rsidRDefault="000F4609" w:rsidP="000F4609">
      <w:pPr>
        <w:pStyle w:val="4Bulletedcopyblue"/>
      </w:pPr>
      <w:r w:rsidRPr="00A85E01">
        <w:t xml:space="preserve">A whole school approach to safeguarding, a culture that makes clear that there is a zero-tolerance approach to sexual violence and sexual harassment and that it is never acceptable, and it will not be tolerated. </w:t>
      </w:r>
    </w:p>
    <w:p w14:paraId="26F04F0D" w14:textId="77777777" w:rsidR="000F4609" w:rsidRPr="00A85E01" w:rsidRDefault="000F4609" w:rsidP="000F4609">
      <w:pPr>
        <w:pStyle w:val="4Bulletedcopyblue"/>
      </w:pPr>
      <w:r w:rsidRPr="00A85E01">
        <w:t xml:space="preserve">Ensuring there is a strong behaviour, RSHE and online curriculum in place to create a culture in which all children at the schools are supportive and respectful of their peers when reports of sexual violence or sexual harassment are made. </w:t>
      </w:r>
    </w:p>
    <w:p w14:paraId="6C155E71" w14:textId="77777777" w:rsidR="000F4609" w:rsidRPr="00A85E01" w:rsidRDefault="000F4609" w:rsidP="000F4609">
      <w:pPr>
        <w:pStyle w:val="4Bulletedcopyblue"/>
      </w:pPr>
      <w:r w:rsidRPr="00A85E01">
        <w:t xml:space="preserve">It is important that schools keep their policies, processes, and curriculum under constant review to protect all their children. </w:t>
      </w:r>
    </w:p>
    <w:p w14:paraId="0AD50226" w14:textId="77777777" w:rsidR="000F4609" w:rsidRPr="00A85E01" w:rsidRDefault="000F4609" w:rsidP="000F4609">
      <w:pPr>
        <w:pStyle w:val="4Bulletedcopyblue"/>
      </w:pPr>
      <w:r w:rsidRPr="00A85E01">
        <w:t>Reports of sexual violence and/or harassment (especially where there is evidence of patterns of behaviour) may point to environmental and or systemic problems that could and should be addressed by updating relevant policies, processes, or relevant parts of the curriculum. Alongside this, patterns identified in schools may also be reflective of the wider issues within a local area and emerging trends with safeguarding partners should be shared.</w:t>
      </w:r>
    </w:p>
    <w:p w14:paraId="28C03144" w14:textId="77777777" w:rsidR="009E3D85" w:rsidRPr="00EB22BB" w:rsidRDefault="009E3D85" w:rsidP="009E3D85">
      <w:pPr>
        <w:pStyle w:val="1bodycopy10pt"/>
        <w:rPr>
          <w:b/>
        </w:rPr>
      </w:pPr>
      <w:r w:rsidRPr="00EB22BB">
        <w:rPr>
          <w:b/>
        </w:rPr>
        <w:t>Creating a supportive environment in school and minimising the risk of child-on-child abuse</w:t>
      </w:r>
    </w:p>
    <w:p w14:paraId="702EBFCA" w14:textId="77777777" w:rsidR="009E3D85" w:rsidRPr="00EB22BB" w:rsidRDefault="009E3D85" w:rsidP="009E3D85">
      <w:pPr>
        <w:pStyle w:val="1bodycopy10pt"/>
      </w:pPr>
      <w:r w:rsidRPr="00EB22BB">
        <w:t xml:space="preserve">We recognise the importance of taking proactive action to minimise the risk of child-on-child abuse, and of creating a supportive environment where victims feel confident in reporting incidents. </w:t>
      </w:r>
    </w:p>
    <w:p w14:paraId="4C808A2A" w14:textId="77777777" w:rsidR="009E3D85" w:rsidRPr="00EB22BB" w:rsidRDefault="009E3D85" w:rsidP="009E3D85">
      <w:pPr>
        <w:pStyle w:val="1bodycopy10pt"/>
      </w:pPr>
      <w:r w:rsidRPr="00EB22BB">
        <w:t>To achieve this, we will:</w:t>
      </w:r>
    </w:p>
    <w:p w14:paraId="7A4148BE" w14:textId="77777777" w:rsidR="009E3D85" w:rsidRPr="00EB22BB" w:rsidRDefault="009E3D85" w:rsidP="009E3D85">
      <w:pPr>
        <w:pStyle w:val="4Bulletedcopyblue"/>
      </w:pPr>
      <w:r w:rsidRPr="00EB22BB">
        <w:t xml:space="preserve">Challenge any form of derogatory or sexualised language or inappropriate behaviour between peers, including requesting or sending sexual images </w:t>
      </w:r>
    </w:p>
    <w:p w14:paraId="359098E9" w14:textId="77777777" w:rsidR="009E3D85" w:rsidRPr="00EB22BB" w:rsidRDefault="009E3D85" w:rsidP="009E3D85">
      <w:pPr>
        <w:pStyle w:val="4Bulletedcopyblue"/>
      </w:pPr>
      <w:r w:rsidRPr="00EB22BB">
        <w:lastRenderedPageBreak/>
        <w:t>Be vigilant to issues that particularly affect different genders – for example, sexualised or aggressive touching or grabbing towards female pupils, and initiation or hazing-type violence with respect to boys</w:t>
      </w:r>
    </w:p>
    <w:p w14:paraId="0746EE1A" w14:textId="77777777" w:rsidR="009E3D85" w:rsidRPr="00EB22BB" w:rsidRDefault="009E3D85" w:rsidP="009E3D85">
      <w:pPr>
        <w:pStyle w:val="4Bulletedcopyblue"/>
      </w:pPr>
      <w:r w:rsidRPr="00EB22BB">
        <w:t xml:space="preserve">Ensure our curriculum helps to educate pupils about appropriate behaviour and consent </w:t>
      </w:r>
    </w:p>
    <w:p w14:paraId="47290B8D" w14:textId="77777777" w:rsidR="009E3D85" w:rsidRPr="00EB22BB" w:rsidRDefault="009E3D85" w:rsidP="009E3D85">
      <w:pPr>
        <w:pStyle w:val="4Bulletedcopyblue"/>
      </w:pPr>
      <w:r w:rsidRPr="00EB22BB">
        <w:t xml:space="preserve">Ensure pupils </w:t>
      </w:r>
      <w:proofErr w:type="gramStart"/>
      <w:r w:rsidRPr="00EB22BB">
        <w:t>are able to</w:t>
      </w:r>
      <w:proofErr w:type="gramEnd"/>
      <w:r w:rsidRPr="00EB22BB">
        <w:t xml:space="preserve"> easily and confidently report abuse using our reporting systems (as described in section 7.10 below)</w:t>
      </w:r>
    </w:p>
    <w:p w14:paraId="0CACEB3B" w14:textId="77777777" w:rsidR="009E3D85" w:rsidRPr="00EB22BB" w:rsidRDefault="009E3D85" w:rsidP="009E3D85">
      <w:pPr>
        <w:pStyle w:val="4Bulletedcopyblue"/>
      </w:pPr>
      <w:r w:rsidRPr="00EB22BB">
        <w:t xml:space="preserve">Ensure staff reassure victims that they are being taken seriously </w:t>
      </w:r>
    </w:p>
    <w:p w14:paraId="60C8E317" w14:textId="77777777" w:rsidR="009E3D85" w:rsidRPr="00EB22BB" w:rsidRDefault="009E3D85" w:rsidP="009E3D85">
      <w:pPr>
        <w:pStyle w:val="4Bulletedcopyblue"/>
      </w:pPr>
      <w:r w:rsidRPr="00EB22BB">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5BCCD17" w14:textId="77777777" w:rsidR="009E3D85" w:rsidRPr="00EB22BB" w:rsidRDefault="009E3D85" w:rsidP="009E3D85">
      <w:pPr>
        <w:pStyle w:val="4Bulletedcopyblue"/>
      </w:pPr>
      <w:r w:rsidRPr="00EB22BB">
        <w:t>Support children who have witnessed sexual violence, especially rape or assault by penetration. We will do all we can to make sure the victim, alleged perpetrator(s) and any witnesses are not bullied or harassed</w:t>
      </w:r>
    </w:p>
    <w:p w14:paraId="071495C5" w14:textId="77777777" w:rsidR="009E3D85" w:rsidRPr="00EB22BB" w:rsidRDefault="009E3D85" w:rsidP="009E3D85">
      <w:pPr>
        <w:pStyle w:val="4Bulletedcopyblue"/>
      </w:pPr>
      <w:r w:rsidRPr="00EB22BB">
        <w:t xml:space="preserve">Consider intra-familial harms and any necessary support for siblings following a report of sexual violence and/or harassment </w:t>
      </w:r>
    </w:p>
    <w:p w14:paraId="3BC252B3" w14:textId="77777777" w:rsidR="009E3D85" w:rsidRPr="00EB22BB" w:rsidRDefault="009E3D85" w:rsidP="009E3D85">
      <w:pPr>
        <w:pStyle w:val="4Bulletedcopyblue"/>
      </w:pPr>
      <w:r w:rsidRPr="00EB22BB">
        <w:t>Ensure staff are trained to understand:</w:t>
      </w:r>
    </w:p>
    <w:p w14:paraId="28EB7658" w14:textId="77777777" w:rsidR="009E3D85" w:rsidRPr="00EB22BB" w:rsidRDefault="009E3D85" w:rsidP="009E3D85">
      <w:pPr>
        <w:pStyle w:val="4Bulletedcopyblue"/>
        <w:numPr>
          <w:ilvl w:val="1"/>
          <w:numId w:val="1"/>
        </w:numPr>
      </w:pPr>
      <w:r w:rsidRPr="00EB22BB">
        <w:t>How to recognise the indicators and signs of child-on-child abuse, and know how to identify it and respond to reports</w:t>
      </w:r>
    </w:p>
    <w:p w14:paraId="6C27D539" w14:textId="77777777" w:rsidR="009E3D85" w:rsidRPr="00EB22BB" w:rsidRDefault="009E3D85" w:rsidP="009E3D85">
      <w:pPr>
        <w:pStyle w:val="4Bulletedcopyblue"/>
        <w:numPr>
          <w:ilvl w:val="1"/>
          <w:numId w:val="1"/>
        </w:numPr>
      </w:pPr>
      <w:r w:rsidRPr="00EB22BB">
        <w:t xml:space="preserve">That even if there are no reports of child-on-child abuse in school, it does not mean it is not happening – staff should maintain an attitude of “it could happen here” </w:t>
      </w:r>
    </w:p>
    <w:p w14:paraId="4F2BE1F1" w14:textId="77777777" w:rsidR="009E3D85" w:rsidRPr="00EB22BB" w:rsidRDefault="009E3D85" w:rsidP="009E3D85">
      <w:pPr>
        <w:pStyle w:val="4Bulletedcopyblue"/>
        <w:numPr>
          <w:ilvl w:val="1"/>
          <w:numId w:val="1"/>
        </w:numPr>
      </w:pPr>
      <w:r w:rsidRPr="00EB22BB">
        <w:t>That if they have any concerns about a child’s welfare, they should act on them immediately rather than wait to be told, and that victims may not always make a direct report. For example:</w:t>
      </w:r>
    </w:p>
    <w:p w14:paraId="6187CCAA" w14:textId="77777777" w:rsidR="009E3D85" w:rsidRPr="00EB22BB" w:rsidRDefault="009E3D85" w:rsidP="009E3D85">
      <w:pPr>
        <w:pStyle w:val="4Bulletedcopyblue"/>
        <w:numPr>
          <w:ilvl w:val="2"/>
          <w:numId w:val="1"/>
        </w:numPr>
      </w:pPr>
      <w:r w:rsidRPr="00EB22BB">
        <w:t>Children can show signs or act in ways they hope adults will notice and react to</w:t>
      </w:r>
    </w:p>
    <w:p w14:paraId="31C38819" w14:textId="77777777" w:rsidR="009E3D85" w:rsidRPr="00EB22BB" w:rsidRDefault="009E3D85" w:rsidP="009E3D85">
      <w:pPr>
        <w:pStyle w:val="4Bulletedcopyblue"/>
        <w:numPr>
          <w:ilvl w:val="2"/>
          <w:numId w:val="1"/>
        </w:numPr>
      </w:pPr>
      <w:r w:rsidRPr="00EB22BB">
        <w:t xml:space="preserve">A friend may make a report </w:t>
      </w:r>
    </w:p>
    <w:p w14:paraId="354907F7" w14:textId="77777777" w:rsidR="009E3D85" w:rsidRPr="00EB22BB" w:rsidRDefault="009E3D85" w:rsidP="009E3D85">
      <w:pPr>
        <w:pStyle w:val="4Bulletedcopyblue"/>
        <w:numPr>
          <w:ilvl w:val="2"/>
          <w:numId w:val="1"/>
        </w:numPr>
      </w:pPr>
      <w:r w:rsidRPr="00EB22BB">
        <w:t xml:space="preserve">A member of staff may overhear a conversation </w:t>
      </w:r>
    </w:p>
    <w:p w14:paraId="4DC36340" w14:textId="77777777" w:rsidR="009E3D85" w:rsidRPr="00EB22BB" w:rsidRDefault="009E3D85" w:rsidP="009E3D85">
      <w:pPr>
        <w:pStyle w:val="4Bulletedcopyblue"/>
        <w:numPr>
          <w:ilvl w:val="2"/>
          <w:numId w:val="1"/>
        </w:numPr>
      </w:pPr>
      <w:r w:rsidRPr="00EB22BB">
        <w:t>A child’s behaviour might indicate that something is wrong</w:t>
      </w:r>
    </w:p>
    <w:p w14:paraId="5BC363E4" w14:textId="77777777" w:rsidR="009E3D85" w:rsidRPr="00EB22BB" w:rsidRDefault="009E3D85" w:rsidP="009E3D85">
      <w:pPr>
        <w:pStyle w:val="4Bulletedcopyblue"/>
        <w:numPr>
          <w:ilvl w:val="1"/>
          <w:numId w:val="1"/>
        </w:numPr>
      </w:pPr>
      <w:r w:rsidRPr="00EB22BB">
        <w:t>That certain children may face additional barriers to telling someone because of their vulnerability, disability, gender, ethnicity and/or sexual orientation</w:t>
      </w:r>
    </w:p>
    <w:p w14:paraId="71DC1344" w14:textId="77777777" w:rsidR="009E3D85" w:rsidRPr="00EB22BB" w:rsidRDefault="009E3D85" w:rsidP="009E3D85">
      <w:pPr>
        <w:pStyle w:val="4Bulletedcopyblue"/>
        <w:numPr>
          <w:ilvl w:val="1"/>
          <w:numId w:val="1"/>
        </w:numPr>
      </w:pPr>
      <w:r w:rsidRPr="00EB22BB">
        <w:t>That a pupil harming a peer could be a sign that the child is being abused themselves, and that this would fall under the scope of this policy</w:t>
      </w:r>
    </w:p>
    <w:p w14:paraId="22DC180F" w14:textId="77777777" w:rsidR="009E3D85" w:rsidRPr="00EB22BB" w:rsidRDefault="009E3D85" w:rsidP="009E3D85">
      <w:pPr>
        <w:pStyle w:val="4Bulletedcopyblue"/>
        <w:numPr>
          <w:ilvl w:val="1"/>
          <w:numId w:val="1"/>
        </w:numPr>
      </w:pPr>
      <w:r w:rsidRPr="00EB22BB">
        <w:t xml:space="preserve">The important role they </w:t>
      </w:r>
      <w:proofErr w:type="gramStart"/>
      <w:r w:rsidRPr="00EB22BB">
        <w:t>have to</w:t>
      </w:r>
      <w:proofErr w:type="gramEnd"/>
      <w:r w:rsidRPr="00EB22BB">
        <w:t xml:space="preserve"> play in preventing child-on-child abuse and responding where they believe a child may be at risk from it</w:t>
      </w:r>
    </w:p>
    <w:p w14:paraId="7093B0C4" w14:textId="77777777" w:rsidR="009E3D85" w:rsidRPr="00EB22BB" w:rsidRDefault="009E3D85" w:rsidP="009E3D85">
      <w:pPr>
        <w:pStyle w:val="4Bulletedcopyblue"/>
        <w:numPr>
          <w:ilvl w:val="1"/>
          <w:numId w:val="1"/>
        </w:numPr>
      </w:pPr>
      <w:r w:rsidRPr="00EB22BB">
        <w:t>That they should speak to the DSL if they have any concerns</w:t>
      </w:r>
    </w:p>
    <w:p w14:paraId="6CF14DAE" w14:textId="77777777" w:rsidR="009E3D85" w:rsidRPr="00EB22BB" w:rsidRDefault="009E3D85" w:rsidP="009E3D85">
      <w:pPr>
        <w:pStyle w:val="4Bulletedcopyblue"/>
        <w:numPr>
          <w:ilvl w:val="1"/>
          <w:numId w:val="1"/>
        </w:numPr>
      </w:pPr>
      <w:r w:rsidRPr="00EB22BB">
        <w:t>That social media is likely to play a role in the fall-out from any incident or alleged incident, including for potential contact between the victim, alleged perpetrator(s) and friends from either side</w:t>
      </w:r>
    </w:p>
    <w:p w14:paraId="003DFD6F" w14:textId="77777777" w:rsidR="009E3D85" w:rsidRPr="00EB22BB" w:rsidRDefault="009E3D85" w:rsidP="009E3D85">
      <w:pPr>
        <w:pStyle w:val="1bodycopy10pt"/>
      </w:pPr>
      <w:r w:rsidRPr="00EB22BB">
        <w:t xml:space="preserve">The DSL will take the lead role in any disciplining of the alleged perpetrator(s), where needed. We will provide support at the same time as taking any disciplinary action. </w:t>
      </w:r>
    </w:p>
    <w:p w14:paraId="65302A1E" w14:textId="77777777" w:rsidR="009E3D85" w:rsidRPr="00EB22BB" w:rsidRDefault="009E3D85" w:rsidP="009E3D85">
      <w:pPr>
        <w:pStyle w:val="1bodycopy10pt"/>
      </w:pPr>
      <w:r w:rsidRPr="00EB22BB">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EB22BB">
        <w:t>taking into account</w:t>
      </w:r>
      <w:proofErr w:type="gramEnd"/>
      <w:r w:rsidRPr="00EB22BB">
        <w:t xml:space="preserve"> whether: </w:t>
      </w:r>
    </w:p>
    <w:p w14:paraId="03CCB3D8" w14:textId="77777777" w:rsidR="009E3D85" w:rsidRPr="00EB22BB" w:rsidRDefault="009E3D85" w:rsidP="009E3D85">
      <w:pPr>
        <w:pStyle w:val="4Bulletedcopyblue"/>
      </w:pPr>
      <w:proofErr w:type="gramStart"/>
      <w:r w:rsidRPr="00EB22BB">
        <w:t>Taking action</w:t>
      </w:r>
      <w:proofErr w:type="gramEnd"/>
      <w:r w:rsidRPr="00EB22BB">
        <w:t xml:space="preserve"> would prejudice an investigation and/or subsequent prosecution – we will liaise with the police and/or LA children’s social care to determine this </w:t>
      </w:r>
    </w:p>
    <w:p w14:paraId="5F1C1964" w14:textId="77777777" w:rsidR="009E3D85" w:rsidRPr="00264E4B" w:rsidRDefault="009E3D85" w:rsidP="000A0444">
      <w:pPr>
        <w:pStyle w:val="4Bulletedcopyblue"/>
        <w:rPr>
          <w:highlight w:val="cyan"/>
        </w:rPr>
      </w:pPr>
      <w:r w:rsidRPr="00EB22BB">
        <w:t>There are circumstances that make it unreasonable or irrational for us to reach our own view about what happened while an independent investigation is ongoing</w:t>
      </w:r>
      <w:r w:rsidRPr="00FD34C9">
        <w:rPr>
          <w:highlight w:val="cyan"/>
        </w:rPr>
        <w:t xml:space="preserve">  </w:t>
      </w:r>
    </w:p>
    <w:p w14:paraId="54070CCF" w14:textId="77777777" w:rsidR="000A0444" w:rsidRPr="00067F83" w:rsidRDefault="000A0444" w:rsidP="000A0444">
      <w:pPr>
        <w:pStyle w:val="Subhead2"/>
      </w:pPr>
      <w:r w:rsidRPr="00067F83">
        <w:t xml:space="preserve">7.9 Sharing of nudes and semi-nudes (‘sexting’) </w:t>
      </w:r>
    </w:p>
    <w:p w14:paraId="2D83483A" w14:textId="77777777" w:rsidR="000A0444" w:rsidRPr="00067F83" w:rsidRDefault="000A0444" w:rsidP="000A0444">
      <w:pPr>
        <w:rPr>
          <w:b/>
        </w:rPr>
      </w:pPr>
      <w:r w:rsidRPr="00067F83">
        <w:rPr>
          <w:b/>
        </w:rPr>
        <w:lastRenderedPageBreak/>
        <w:t>Your responsibilities when responding to an incident</w:t>
      </w:r>
    </w:p>
    <w:p w14:paraId="2076A98C" w14:textId="77777777" w:rsidR="000A0444" w:rsidRPr="00067F83" w:rsidRDefault="000A0444" w:rsidP="000A0444">
      <w:r w:rsidRPr="00067F83">
        <w:t>If you are made aware of an incident involving the consensual or non-consensual sharing of nude or semi-nude images/videos</w:t>
      </w:r>
      <w:r w:rsidR="00586884" w:rsidRPr="00586884">
        <w:t xml:space="preserve">, including </w:t>
      </w:r>
      <w:r w:rsidR="00586884" w:rsidRPr="00586884">
        <w:rPr>
          <w:rFonts w:cs="Arial"/>
          <w:color w:val="0B0C0C"/>
          <w:szCs w:val="20"/>
          <w:shd w:val="clear" w:color="auto" w:fill="FFFFFF"/>
        </w:rPr>
        <w:t>pseudo-images, which are computer-generated images that otherwise appear to be a photograph or video</w:t>
      </w:r>
      <w:r w:rsidRPr="00067F83">
        <w:t xml:space="preserve"> (also known as ‘sexting’ or ‘youth produced sexual imagery’), you must report it to the DSL immediately.</w:t>
      </w:r>
      <w:r w:rsidR="00B374D9">
        <w:t xml:space="preserve"> </w:t>
      </w:r>
      <w:r w:rsidR="00B3093F" w:rsidRPr="00067F83">
        <w:t xml:space="preserve">Please refer to </w:t>
      </w:r>
      <w:r w:rsidRPr="00067F83">
        <w:t xml:space="preserve"> </w:t>
      </w:r>
      <w:hyperlink r:id="rId58" w:history="1">
        <w:r w:rsidR="00B3093F" w:rsidRPr="00067F83">
          <w:rPr>
            <w:rStyle w:val="Hyperlink"/>
          </w:rPr>
          <w:t>guidance from the UK Council for Internet Safety</w:t>
        </w:r>
      </w:hyperlink>
      <w:r w:rsidR="00B3093F" w:rsidRPr="00067F83">
        <w:rPr>
          <w:rStyle w:val="1bodycopy10ptChar"/>
          <w:lang w:val="en-GB"/>
        </w:rPr>
        <w:t>.</w:t>
      </w:r>
    </w:p>
    <w:p w14:paraId="0353167C" w14:textId="77777777" w:rsidR="000A0444" w:rsidRDefault="000A0444" w:rsidP="000A0444">
      <w:r w:rsidRPr="00067F83">
        <w:t xml:space="preserve">You must </w:t>
      </w:r>
      <w:r w:rsidRPr="00067F83">
        <w:rPr>
          <w:b/>
        </w:rPr>
        <w:t>not</w:t>
      </w:r>
      <w:r w:rsidRPr="00067F83">
        <w:t>:</w:t>
      </w:r>
      <w:r>
        <w:t xml:space="preserve"> </w:t>
      </w:r>
    </w:p>
    <w:p w14:paraId="2592567C" w14:textId="77777777" w:rsidR="000A0444" w:rsidRPr="00BF6B24" w:rsidRDefault="000A0444" w:rsidP="00022A80">
      <w:pPr>
        <w:pStyle w:val="4Bulletedcopyblue"/>
      </w:pPr>
      <w:r w:rsidRPr="00BF6B24">
        <w:t>View, copy, print, share, store or save the imagery yourself, or ask a pupil to share or download it (if you have already viewed the imagery by accident, you must report this to the DSL)</w:t>
      </w:r>
    </w:p>
    <w:p w14:paraId="7A0C98CE" w14:textId="77777777" w:rsidR="000A0444" w:rsidRDefault="000A0444" w:rsidP="00022A80">
      <w:pPr>
        <w:pStyle w:val="4Bulletedcopyblue"/>
      </w:pPr>
      <w:r>
        <w:t>Delete the imagery or ask the pupil to delete it</w:t>
      </w:r>
    </w:p>
    <w:p w14:paraId="504F0BCC" w14:textId="77777777" w:rsidR="000A0444" w:rsidRDefault="000A0444" w:rsidP="00022A80">
      <w:pPr>
        <w:pStyle w:val="4Bulletedcopyblue"/>
      </w:pPr>
      <w:r>
        <w:t xml:space="preserve">Ask the pupil(s) who are involved in the incident to disclose information regarding the imagery (this is the DSL’s responsibility) </w:t>
      </w:r>
    </w:p>
    <w:p w14:paraId="03847FC8" w14:textId="77777777" w:rsidR="000A0444" w:rsidRDefault="000A0444" w:rsidP="00022A80">
      <w:pPr>
        <w:pStyle w:val="4Bulletedcopyblue"/>
      </w:pPr>
      <w:r>
        <w:t>Share information about the incident with other members of staff, the pupil(s) it involves or their, or other, parents and/or carers</w:t>
      </w:r>
    </w:p>
    <w:p w14:paraId="0D26DA00" w14:textId="77777777" w:rsidR="000A0444" w:rsidRDefault="000A0444" w:rsidP="00022A80">
      <w:pPr>
        <w:pStyle w:val="4Bulletedcopyblue"/>
      </w:pPr>
      <w:r>
        <w:t>Say or do anything to blame or shame any young people involved</w:t>
      </w:r>
    </w:p>
    <w:p w14:paraId="2685EA46" w14:textId="77777777" w:rsidR="000A0444" w:rsidRDefault="000A0444" w:rsidP="000A0444">
      <w:r>
        <w:t xml:space="preserve">You should explain that you need to report the </w:t>
      </w:r>
      <w:proofErr w:type="gramStart"/>
      <w:r>
        <w:t>incident, and</w:t>
      </w:r>
      <w:proofErr w:type="gramEnd"/>
      <w:r>
        <w:t xml:space="preserve"> reassure the pupil(s) that they will receive support and help from the DSL.</w:t>
      </w:r>
    </w:p>
    <w:p w14:paraId="7A7942B6" w14:textId="77777777" w:rsidR="000A0444" w:rsidRPr="003F2ECB" w:rsidRDefault="000A0444" w:rsidP="000A0444">
      <w:pPr>
        <w:rPr>
          <w:b/>
        </w:rPr>
      </w:pPr>
      <w:r w:rsidRPr="003F2ECB">
        <w:rPr>
          <w:b/>
        </w:rPr>
        <w:t>Initial review meeting</w:t>
      </w:r>
    </w:p>
    <w:p w14:paraId="190144AB" w14:textId="77777777" w:rsidR="000A0444" w:rsidRDefault="000A0444" w:rsidP="000A0444">
      <w:r>
        <w:t>Following a report of an incident, the DSL</w:t>
      </w:r>
      <w:r w:rsidR="00F93C8B">
        <w:t xml:space="preserve"> will inform the CEO of the Trust immediately. The DSL</w:t>
      </w:r>
      <w:r>
        <w:t xml:space="preserve"> will</w:t>
      </w:r>
      <w:r w:rsidR="00F93C8B">
        <w:t xml:space="preserve"> then</w:t>
      </w:r>
      <w:r>
        <w:t xml:space="preserve"> hold an initial review meeting with appropriate school </w:t>
      </w:r>
      <w:r w:rsidRPr="008A60D7">
        <w:t>staff – this may include the staff member who reported the incident and the safeguarding or leadership team that deals with safeguarding concerns.</w:t>
      </w:r>
      <w:r>
        <w:t xml:space="preserve"> This meeting will consider the initial evidence and aim to determine: </w:t>
      </w:r>
    </w:p>
    <w:p w14:paraId="60B41409" w14:textId="77777777" w:rsidR="000A0444" w:rsidRDefault="000A0444" w:rsidP="00022A80">
      <w:pPr>
        <w:pStyle w:val="4Bulletedcopyblue"/>
      </w:pPr>
      <w:r>
        <w:t xml:space="preserve">Whether there is an immediate risk to pupil(s) </w:t>
      </w:r>
    </w:p>
    <w:p w14:paraId="777174C8" w14:textId="77777777" w:rsidR="000A0444" w:rsidRDefault="000A0444" w:rsidP="00022A80">
      <w:pPr>
        <w:pStyle w:val="4Bulletedcopyblue"/>
      </w:pPr>
      <w:r>
        <w:t xml:space="preserve">If a referral needs to be made to the police and/or children’s social care </w:t>
      </w:r>
    </w:p>
    <w:p w14:paraId="569A22DA" w14:textId="77777777" w:rsidR="000A0444" w:rsidRPr="00E07C43" w:rsidRDefault="000A0444" w:rsidP="00022A80">
      <w:pPr>
        <w:pStyle w:val="4Bulletedcopyblue"/>
      </w:pPr>
      <w:r w:rsidRPr="00E07C43">
        <w:t xml:space="preserve">If it is necessary to view the image(s) </w:t>
      </w:r>
      <w:proofErr w:type="gramStart"/>
      <w:r w:rsidRPr="00E07C43">
        <w:t>in order to</w:t>
      </w:r>
      <w:proofErr w:type="gramEnd"/>
      <w:r w:rsidRPr="00E07C43">
        <w:t xml:space="preserve"> safeguard the young person (in most cases, images or videos should not be viewed)</w:t>
      </w:r>
    </w:p>
    <w:p w14:paraId="7237EB52" w14:textId="77777777" w:rsidR="000A0444" w:rsidRPr="001F7712" w:rsidRDefault="000A0444" w:rsidP="00022A80">
      <w:pPr>
        <w:pStyle w:val="4Bulletedcopyblue"/>
      </w:pPr>
      <w:r>
        <w:t>What further information is required to decide on the best response</w:t>
      </w:r>
    </w:p>
    <w:p w14:paraId="664B98BB" w14:textId="77777777" w:rsidR="000A0444" w:rsidRPr="001F7712" w:rsidRDefault="000A0444" w:rsidP="00022A80">
      <w:pPr>
        <w:pStyle w:val="4Bulletedcopyblue"/>
      </w:pPr>
      <w:r>
        <w:t>Whether the image(s) has been shared widely and via what services and/or platforms (this may be unknown)</w:t>
      </w:r>
    </w:p>
    <w:p w14:paraId="7D2F2628" w14:textId="77777777" w:rsidR="000A0444" w:rsidRPr="001F7712" w:rsidRDefault="000A0444" w:rsidP="00022A80">
      <w:pPr>
        <w:pStyle w:val="4Bulletedcopyblue"/>
      </w:pPr>
      <w:r>
        <w:t xml:space="preserve">Whether immediate action should be taken to delete or remove images </w:t>
      </w:r>
      <w:r w:rsidRPr="00501BF0">
        <w:t>or videos</w:t>
      </w:r>
      <w:r>
        <w:t xml:space="preserve"> from devices or online services</w:t>
      </w:r>
    </w:p>
    <w:p w14:paraId="14D7BFC6" w14:textId="77777777" w:rsidR="000A0444" w:rsidRPr="001F7712" w:rsidRDefault="000A0444" w:rsidP="00022A80">
      <w:pPr>
        <w:pStyle w:val="4Bulletedcopyblue"/>
      </w:pPr>
      <w:r>
        <w:t>Any relevant facts about the pupils involved which would influence risk assessment</w:t>
      </w:r>
    </w:p>
    <w:p w14:paraId="33E4D07E" w14:textId="77777777" w:rsidR="000A0444" w:rsidRPr="001F7712" w:rsidRDefault="000A0444" w:rsidP="00022A80">
      <w:pPr>
        <w:pStyle w:val="4Bulletedcopyblue"/>
      </w:pPr>
      <w:r>
        <w:t>If there is a need to contact another school, college, setting or individual</w:t>
      </w:r>
    </w:p>
    <w:p w14:paraId="6C1F4923" w14:textId="77777777" w:rsidR="000A0444" w:rsidRDefault="000A0444" w:rsidP="00022A80">
      <w:pPr>
        <w:pStyle w:val="4Bulletedcopyblue"/>
      </w:pPr>
      <w:r>
        <w:t>Whether to contact parents or carers of the pupils involved (in most cases parents/carers should be involved)</w:t>
      </w:r>
    </w:p>
    <w:p w14:paraId="0745BBFB" w14:textId="77777777" w:rsidR="000A0444" w:rsidRDefault="000A0444" w:rsidP="000A0444">
      <w:r>
        <w:t>The DSL will</w:t>
      </w:r>
      <w:r w:rsidR="000A34CA">
        <w:t xml:space="preserve"> inform the CEO and</w:t>
      </w:r>
      <w:r>
        <w:t xml:space="preserve"> make an immediate referral to police and/or children’s social care if: </w:t>
      </w:r>
    </w:p>
    <w:p w14:paraId="19492DD4" w14:textId="77777777" w:rsidR="000A0444" w:rsidRPr="006F4FDB" w:rsidRDefault="000A0444" w:rsidP="006F4FDB">
      <w:pPr>
        <w:pStyle w:val="4Bulletedcopyblue"/>
        <w:rPr>
          <w:highlight w:val="cyan"/>
        </w:rPr>
      </w:pPr>
      <w:r>
        <w:t xml:space="preserve">The incident </w:t>
      </w:r>
      <w:r w:rsidRPr="00EB22BB">
        <w:t>involves an adult</w:t>
      </w:r>
      <w:r w:rsidR="00992D02" w:rsidRPr="00EB22BB">
        <w:t>. Where an adult poses as a child to groom or exploit a child or young person, the incident may first present as a child-on-child incident. See appendix 4 for more information on assessing adult-involved incidents</w:t>
      </w:r>
    </w:p>
    <w:p w14:paraId="276FE6D9" w14:textId="77777777" w:rsidR="000A0444" w:rsidRDefault="000A0444" w:rsidP="00022A80">
      <w:pPr>
        <w:pStyle w:val="4Bulletedcopyblue"/>
      </w:pPr>
      <w:r>
        <w:t>There is reason to believe that a young person has been coerced, blackmailed or groomed, or if there are concerns about their capacity to consent (for example, owing to special educational needs)</w:t>
      </w:r>
    </w:p>
    <w:p w14:paraId="0AF7DB97" w14:textId="77777777" w:rsidR="000A0444" w:rsidRDefault="000A0444" w:rsidP="00022A80">
      <w:pPr>
        <w:pStyle w:val="4Bulletedcopyblue"/>
      </w:pPr>
      <w:r>
        <w:t xml:space="preserve">What the DSL knows about the </w:t>
      </w:r>
      <w:r w:rsidRPr="00501BF0">
        <w:t>images or videos</w:t>
      </w:r>
      <w:r>
        <w:t xml:space="preserve"> suggests the content depicts sexual acts which are unusual for the young person’s developmental stage, or are violent</w:t>
      </w:r>
    </w:p>
    <w:p w14:paraId="61AFF1A4" w14:textId="77777777" w:rsidR="000A0444" w:rsidRDefault="000A0444" w:rsidP="00022A80">
      <w:pPr>
        <w:pStyle w:val="4Bulletedcopyblue"/>
      </w:pPr>
      <w:r>
        <w:t xml:space="preserve">The imagery involves sexual acts and any pupil in the </w:t>
      </w:r>
      <w:r w:rsidRPr="00501BF0">
        <w:t>images or videos</w:t>
      </w:r>
      <w:r>
        <w:t xml:space="preserve"> is under 13</w:t>
      </w:r>
    </w:p>
    <w:p w14:paraId="35D60CDA" w14:textId="77777777" w:rsidR="000A0444" w:rsidRPr="00BC580F" w:rsidRDefault="000A0444" w:rsidP="00022A80">
      <w:pPr>
        <w:pStyle w:val="4Bulletedcopyblue"/>
      </w:pPr>
      <w:r>
        <w:t xml:space="preserve">The DSL has reason to believe a pupil is at immediate risk of harm owing to the sharing of </w:t>
      </w:r>
      <w:r w:rsidRPr="00501BF0">
        <w:t>nudes and semi-nudes</w:t>
      </w:r>
      <w:r>
        <w:t xml:space="preserve"> (for example, the young person is presenting as suicidal or self-harming)</w:t>
      </w:r>
    </w:p>
    <w:p w14:paraId="6FB7CCBA" w14:textId="77777777" w:rsidR="000A0444" w:rsidRDefault="000A0444" w:rsidP="000A0444">
      <w:r>
        <w:lastRenderedPageBreak/>
        <w:t>If none of the above apply then the DSL, in consultation with the</w:t>
      </w:r>
      <w:r w:rsidR="000A34CA">
        <w:t xml:space="preserve"> CEO,</w:t>
      </w:r>
      <w:r>
        <w:t xml:space="preserve"> headteacher</w:t>
      </w:r>
      <w:r w:rsidR="000A34CA">
        <w:t>/head of school</w:t>
      </w:r>
      <w:r>
        <w:t xml:space="preserve"> and other members of staff as appropriate, may decide to respond to the incident without involving the police or children’s social care. </w:t>
      </w:r>
      <w:r w:rsidRPr="00501BF0">
        <w:t>The decision will be made</w:t>
      </w:r>
      <w:r>
        <w:t xml:space="preserve"> and recorded</w:t>
      </w:r>
      <w:r w:rsidRPr="00501BF0">
        <w:t xml:space="preserve"> in line with the procedures set out in this policy.</w:t>
      </w:r>
      <w:r>
        <w:t xml:space="preserve">  </w:t>
      </w:r>
    </w:p>
    <w:p w14:paraId="7935EAFC" w14:textId="77777777" w:rsidR="000A0444" w:rsidRPr="00BC580F" w:rsidRDefault="000A0444" w:rsidP="000A0444">
      <w:pPr>
        <w:rPr>
          <w:b/>
        </w:rPr>
      </w:pPr>
      <w:r w:rsidRPr="00BC580F">
        <w:rPr>
          <w:b/>
        </w:rPr>
        <w:t>Further review</w:t>
      </w:r>
      <w:r>
        <w:rPr>
          <w:b/>
        </w:rPr>
        <w:t xml:space="preserve"> by the DSL</w:t>
      </w:r>
    </w:p>
    <w:p w14:paraId="2484C9A6" w14:textId="77777777" w:rsidR="000A0444" w:rsidRDefault="000A0444" w:rsidP="000A0444">
      <w:r>
        <w:t>If at the initial review stage</w:t>
      </w:r>
      <w:r w:rsidR="000A34CA">
        <w:t>,</w:t>
      </w:r>
      <w:r>
        <w:t xml:space="preserve"> a decision has been made not to refer to police and/or children’s social care, the DSL will conduct a further review</w:t>
      </w:r>
      <w:r w:rsidRPr="00C1695C">
        <w:t xml:space="preserve"> </w:t>
      </w:r>
      <w:r>
        <w:t>to establish the facts and assess the risks.</w:t>
      </w:r>
      <w:r w:rsidR="000A34CA">
        <w:t xml:space="preserve"> The outcome will be reported to the CEO of the Trust.</w:t>
      </w:r>
    </w:p>
    <w:p w14:paraId="1538A1C6" w14:textId="77777777" w:rsidR="000A0444" w:rsidRDefault="000A0444" w:rsidP="000A0444">
      <w:r>
        <w:t>They will hold interviews with the pupils involved (if appropriate).</w:t>
      </w:r>
    </w:p>
    <w:p w14:paraId="38A2F2CF" w14:textId="77777777" w:rsidR="000A0444" w:rsidRPr="0031447C" w:rsidRDefault="000A0444" w:rsidP="000A0444">
      <w:r>
        <w:t xml:space="preserve">If at any point in the process there is a concern that a pupil has been harmed or is at risk of harm, a referral will be made to children’s social care and/or the police immediately. </w:t>
      </w:r>
    </w:p>
    <w:p w14:paraId="5E49CCC8" w14:textId="77777777" w:rsidR="000A0444" w:rsidRPr="003F2ECB" w:rsidRDefault="000A0444" w:rsidP="000A0444">
      <w:pPr>
        <w:rPr>
          <w:b/>
        </w:rPr>
      </w:pPr>
      <w:r w:rsidRPr="003F2ECB">
        <w:rPr>
          <w:b/>
        </w:rPr>
        <w:t>Informing parents</w:t>
      </w:r>
      <w:r>
        <w:rPr>
          <w:b/>
        </w:rPr>
        <w:t>/carers</w:t>
      </w:r>
    </w:p>
    <w:p w14:paraId="50420FD6" w14:textId="77777777" w:rsidR="000A0444" w:rsidRDefault="000A0444" w:rsidP="000A0444">
      <w:r>
        <w:t xml:space="preserve">The DSL will inform parents/carers at an early stage and keep them involved in the process, unless there is a good reason to believe that involving them would put the pupil at risk of harm. </w:t>
      </w:r>
    </w:p>
    <w:p w14:paraId="11667643" w14:textId="77777777" w:rsidR="000A0444" w:rsidRPr="001A0526" w:rsidRDefault="000A0444" w:rsidP="000A0444">
      <w:pPr>
        <w:rPr>
          <w:b/>
        </w:rPr>
      </w:pPr>
      <w:r w:rsidRPr="001A0526">
        <w:rPr>
          <w:b/>
        </w:rPr>
        <w:t>Referring to the police</w:t>
      </w:r>
    </w:p>
    <w:p w14:paraId="22D3A2F0" w14:textId="77777777" w:rsidR="000A0444" w:rsidRPr="008E4212" w:rsidRDefault="000A0444" w:rsidP="000A0444">
      <w:pPr>
        <w:rPr>
          <w:rStyle w:val="1bodycopy10ptChar"/>
        </w:rPr>
      </w:pPr>
      <w:r>
        <w:t xml:space="preserve">If it is necessary to refer an incident to the police, this will be done through </w:t>
      </w:r>
      <w:r w:rsidRPr="00F31B7E">
        <w:rPr>
          <w:rStyle w:val="1bodycopy10ptChar"/>
        </w:rPr>
        <w:t>local neighbourhood police, dialling 101.</w:t>
      </w:r>
    </w:p>
    <w:p w14:paraId="2C1E8650" w14:textId="77777777" w:rsidR="000A0444" w:rsidRPr="001A0526" w:rsidRDefault="000A0444" w:rsidP="000A0444">
      <w:pPr>
        <w:rPr>
          <w:b/>
        </w:rPr>
      </w:pPr>
      <w:r w:rsidRPr="001A0526">
        <w:rPr>
          <w:b/>
        </w:rPr>
        <w:t>Recording incidents</w:t>
      </w:r>
    </w:p>
    <w:p w14:paraId="2A137C96" w14:textId="77777777" w:rsidR="000A0444" w:rsidRDefault="000A0444" w:rsidP="000A0444">
      <w:r>
        <w:t xml:space="preserve">All incidents of </w:t>
      </w:r>
      <w:r w:rsidRPr="00386864">
        <w:t>sharing of nudes and semi-nudes</w:t>
      </w:r>
      <w:r>
        <w:t>,</w:t>
      </w:r>
      <w:r w:rsidRPr="00072A41">
        <w:rPr>
          <w:b/>
        </w:rPr>
        <w:t xml:space="preserve"> </w:t>
      </w:r>
      <w:r>
        <w:t xml:space="preserve">and the decisions made in responding to them, will be recorded. The record-keeping arrangements set out in section 14 of this policy also apply to recording these incidents. </w:t>
      </w:r>
    </w:p>
    <w:p w14:paraId="489F51F2" w14:textId="77777777" w:rsidR="000A0444" w:rsidRDefault="000A0444" w:rsidP="000A0444">
      <w:pPr>
        <w:rPr>
          <w:b/>
        </w:rPr>
      </w:pPr>
      <w:bookmarkStart w:id="33" w:name="_Hlk63344010"/>
      <w:r w:rsidRPr="007A0CAB">
        <w:rPr>
          <w:b/>
        </w:rPr>
        <w:t xml:space="preserve">Curriculum coverage </w:t>
      </w:r>
    </w:p>
    <w:p w14:paraId="23178762" w14:textId="77777777" w:rsidR="000A34CA" w:rsidRDefault="000A34CA" w:rsidP="000A34CA">
      <w:pPr>
        <w:pStyle w:val="1bodycopy10pt"/>
      </w:pPr>
      <w:r>
        <w:t xml:space="preserve">Pupils are taught about </w:t>
      </w:r>
      <w:proofErr w:type="gramStart"/>
      <w:r>
        <w:t>age appropriate</w:t>
      </w:r>
      <w:proofErr w:type="gramEnd"/>
      <w:r>
        <w:t xml:space="preserve"> issues within our E-safety </w:t>
      </w:r>
      <w:proofErr w:type="gramStart"/>
      <w:r>
        <w:t>curriculum, and</w:t>
      </w:r>
      <w:proofErr w:type="gramEnd"/>
      <w:r>
        <w:t xml:space="preserve"> keeping safe in PSHE including the NSPCC’S PANTs rule.</w:t>
      </w:r>
    </w:p>
    <w:p w14:paraId="58B1859B" w14:textId="77777777" w:rsidR="000A34CA" w:rsidRPr="00FA16F1" w:rsidRDefault="000A34CA" w:rsidP="000A0444">
      <w:r w:rsidRPr="008E1F36">
        <w:t>Pupils are taught about the issues surrounding the sharing of nudes and semi-nudes</w:t>
      </w:r>
      <w:r w:rsidRPr="008E1F36">
        <w:rPr>
          <w:b/>
        </w:rPr>
        <w:t xml:space="preserve"> </w:t>
      </w:r>
      <w:r w:rsidRPr="008E1F36">
        <w:t xml:space="preserve">as part of our PSHE curriculum and our E-safety curriculum. Teaching covers the following in relation to the sharing of nudes and semi-nudes: </w:t>
      </w:r>
    </w:p>
    <w:bookmarkEnd w:id="33"/>
    <w:p w14:paraId="2D5F5E55" w14:textId="77777777" w:rsidR="000A0444" w:rsidRPr="00C23D98" w:rsidRDefault="000A0444" w:rsidP="00022A80">
      <w:pPr>
        <w:pStyle w:val="4Bulletedcopyblue"/>
      </w:pPr>
      <w:r>
        <w:t>What it is</w:t>
      </w:r>
    </w:p>
    <w:p w14:paraId="3EB2A03F" w14:textId="77777777" w:rsidR="000A0444" w:rsidRPr="00C23D98" w:rsidRDefault="000A0444" w:rsidP="00022A80">
      <w:pPr>
        <w:pStyle w:val="4Bulletedcopyblue"/>
      </w:pPr>
      <w:r>
        <w:t>How it is most likely to be encountered</w:t>
      </w:r>
    </w:p>
    <w:p w14:paraId="65BA61A8" w14:textId="77777777" w:rsidR="000A0444" w:rsidRPr="00C23D98" w:rsidRDefault="000A0444" w:rsidP="00022A80">
      <w:pPr>
        <w:pStyle w:val="4Bulletedcopyblue"/>
      </w:pPr>
      <w:r>
        <w:t>The consequences of requesting, forwarding or providing such images, including when it is and is not abusive and when it may be deemed as online sexual harassment</w:t>
      </w:r>
    </w:p>
    <w:p w14:paraId="3A4162E4" w14:textId="77777777" w:rsidR="000A0444" w:rsidRPr="00C23D98" w:rsidRDefault="000A0444" w:rsidP="00022A80">
      <w:pPr>
        <w:pStyle w:val="4Bulletedcopyblue"/>
      </w:pPr>
      <w:r>
        <w:t>Issues of legality</w:t>
      </w:r>
    </w:p>
    <w:p w14:paraId="797B9E24" w14:textId="77777777" w:rsidR="000A0444" w:rsidRPr="00C23D98" w:rsidRDefault="000A0444" w:rsidP="00022A80">
      <w:pPr>
        <w:pStyle w:val="4Bulletedcopyblue"/>
      </w:pPr>
      <w:r>
        <w:t>The risk of damage to people’s feelings and reputation</w:t>
      </w:r>
    </w:p>
    <w:p w14:paraId="166EB8B3" w14:textId="77777777" w:rsidR="000A0444" w:rsidRDefault="000A0444" w:rsidP="000A0444">
      <w:r>
        <w:t>Pupils also learn the strategies and skills needed to manage:</w:t>
      </w:r>
    </w:p>
    <w:p w14:paraId="30B07AFA" w14:textId="77777777" w:rsidR="000A0444" w:rsidRDefault="000A0444" w:rsidP="00022A80">
      <w:pPr>
        <w:pStyle w:val="4Bulletedcopyblue"/>
      </w:pPr>
      <w:r>
        <w:t>Specific requests or pressure to provide (or forward) such images</w:t>
      </w:r>
    </w:p>
    <w:p w14:paraId="7D6A9B63" w14:textId="77777777" w:rsidR="000A0444" w:rsidRDefault="000A0444" w:rsidP="00022A80">
      <w:pPr>
        <w:pStyle w:val="4Bulletedcopyblue"/>
      </w:pPr>
      <w:r>
        <w:t>The receipt of such images</w:t>
      </w:r>
    </w:p>
    <w:p w14:paraId="7DD82B9C" w14:textId="77777777" w:rsidR="000A0444" w:rsidRPr="00586884" w:rsidRDefault="000A0444" w:rsidP="000A0444">
      <w:r>
        <w:t xml:space="preserve">This policy on the </w:t>
      </w:r>
      <w:r w:rsidRPr="00386864">
        <w:t>sharing of nudes and semi-nudes</w:t>
      </w:r>
      <w:r w:rsidRPr="00072A41">
        <w:rPr>
          <w:b/>
        </w:rPr>
        <w:t xml:space="preserve"> </w:t>
      </w:r>
      <w:r>
        <w:t xml:space="preserve">is also shared with pupils so they are aware of the </w:t>
      </w:r>
      <w:r w:rsidRPr="00586884">
        <w:t>processes the school will follow in the event of an incident.</w:t>
      </w:r>
    </w:p>
    <w:p w14:paraId="690DE93E" w14:textId="77777777" w:rsidR="00586884" w:rsidRPr="00586884" w:rsidRDefault="00586884" w:rsidP="00586884">
      <w:bookmarkStart w:id="34" w:name="_Hlk167957908"/>
      <w:r w:rsidRPr="00586884">
        <w:t>Teaching follows best practice in delivering safe and effective education, including:</w:t>
      </w:r>
    </w:p>
    <w:p w14:paraId="55B9ED2D" w14:textId="77777777" w:rsidR="00586884" w:rsidRPr="00586884" w:rsidRDefault="00586884" w:rsidP="00586884">
      <w:pPr>
        <w:pStyle w:val="4Bulletedcopyblue"/>
      </w:pPr>
      <w:r w:rsidRPr="00586884">
        <w:t>Putting safeguarding first</w:t>
      </w:r>
    </w:p>
    <w:p w14:paraId="58CCC8A3" w14:textId="77777777" w:rsidR="00586884" w:rsidRPr="00586884" w:rsidRDefault="00586884" w:rsidP="00586884">
      <w:pPr>
        <w:pStyle w:val="4Bulletedcopyblue"/>
      </w:pPr>
      <w:r w:rsidRPr="00586884">
        <w:t>Approaching from the perspective of the child</w:t>
      </w:r>
    </w:p>
    <w:p w14:paraId="433A07A1" w14:textId="77777777" w:rsidR="00586884" w:rsidRPr="00586884" w:rsidRDefault="00586884" w:rsidP="00586884">
      <w:pPr>
        <w:pStyle w:val="4Bulletedcopyblue"/>
      </w:pPr>
      <w:r w:rsidRPr="00586884">
        <w:t>Promoting dialogue and understanding</w:t>
      </w:r>
    </w:p>
    <w:p w14:paraId="24439357" w14:textId="77777777" w:rsidR="00586884" w:rsidRPr="00586884" w:rsidRDefault="00586884" w:rsidP="00586884">
      <w:pPr>
        <w:pStyle w:val="4Bulletedcopyblue"/>
      </w:pPr>
      <w:r w:rsidRPr="00586884">
        <w:t>Empowering and enabling children and young people</w:t>
      </w:r>
    </w:p>
    <w:p w14:paraId="4F784101" w14:textId="77777777" w:rsidR="00586884" w:rsidRPr="00586884" w:rsidRDefault="00586884" w:rsidP="00586884">
      <w:pPr>
        <w:pStyle w:val="4Bulletedcopyblue"/>
      </w:pPr>
      <w:r w:rsidRPr="00586884">
        <w:t>Never frightening or scare-mongering</w:t>
      </w:r>
    </w:p>
    <w:p w14:paraId="53629961" w14:textId="77777777" w:rsidR="00F31B7E" w:rsidRPr="00586884" w:rsidRDefault="00586884" w:rsidP="000A0444">
      <w:pPr>
        <w:pStyle w:val="4Bulletedcopyblue"/>
      </w:pPr>
      <w:r w:rsidRPr="00586884">
        <w:lastRenderedPageBreak/>
        <w:t>Challenging victim-blaming attitudes</w:t>
      </w:r>
      <w:bookmarkEnd w:id="34"/>
    </w:p>
    <w:p w14:paraId="08A30C29" w14:textId="77777777" w:rsidR="000A0444" w:rsidRPr="00AF6C50" w:rsidRDefault="000A0444" w:rsidP="000A0444">
      <w:pPr>
        <w:pStyle w:val="Subhead2"/>
      </w:pPr>
      <w:r w:rsidRPr="00460E45">
        <w:t>7.10 Reporting systems for our pupils</w:t>
      </w:r>
      <w:r w:rsidRPr="00AF6C50">
        <w:t xml:space="preserve"> </w:t>
      </w:r>
    </w:p>
    <w:p w14:paraId="72164647" w14:textId="77777777" w:rsidR="000A0444" w:rsidRPr="00AF6C50" w:rsidRDefault="000A0444" w:rsidP="000A0444">
      <w:r w:rsidRPr="00AF6C50">
        <w:t xml:space="preserve">Where there is a safeguarding concern, we will take the child’s wishes and feelings into account when determining what action to take and what services to provide. </w:t>
      </w:r>
    </w:p>
    <w:p w14:paraId="5B92F346" w14:textId="77777777" w:rsidR="000A0444" w:rsidRPr="00AF6C50" w:rsidRDefault="000A0444" w:rsidP="000A0444">
      <w:r w:rsidRPr="00AF6C50">
        <w:t xml:space="preserve">We recognise the importance of ensuring pupils feel safe and comfortable to come forward and report any concerns and/or allegations. </w:t>
      </w:r>
    </w:p>
    <w:p w14:paraId="2F8BAA69" w14:textId="77777777" w:rsidR="000A0444" w:rsidRPr="00AF6C50" w:rsidRDefault="000A0444" w:rsidP="000A0444">
      <w:r w:rsidRPr="00AF6C50">
        <w:t xml:space="preserve">To achieve this, we </w:t>
      </w:r>
      <w:r w:rsidR="001F7634">
        <w:t>have</w:t>
      </w:r>
    </w:p>
    <w:p w14:paraId="1C1539CA" w14:textId="77777777" w:rsidR="000A0444" w:rsidRPr="00AF6C50" w:rsidRDefault="000A0444" w:rsidP="00022A80">
      <w:pPr>
        <w:pStyle w:val="4Bulletedcopyblue"/>
      </w:pPr>
      <w:r w:rsidRPr="00AF6C50">
        <w:t>Put systems in place for pupils to confidently report abuse</w:t>
      </w:r>
    </w:p>
    <w:p w14:paraId="7556C456" w14:textId="77777777" w:rsidR="000A0444" w:rsidRPr="00AF6C50" w:rsidRDefault="000A0444" w:rsidP="00022A80">
      <w:pPr>
        <w:pStyle w:val="4Bulletedcopyblue"/>
      </w:pPr>
      <w:r w:rsidRPr="00AF6C50">
        <w:t xml:space="preserve">Ensure our reporting systems are well promoted, easily understood and easily accessible for pupils </w:t>
      </w:r>
    </w:p>
    <w:p w14:paraId="1CB6FBCC" w14:textId="77777777" w:rsidR="000A0444" w:rsidRPr="00AF6C50" w:rsidRDefault="000A0444" w:rsidP="00022A80">
      <w:pPr>
        <w:pStyle w:val="4Bulletedcopyblue"/>
      </w:pPr>
      <w:r w:rsidRPr="00AF6C50">
        <w:t xml:space="preserve">Make it clear to pupils that their concerns will be taken seriously, and that they can safely express their views and give feedback </w:t>
      </w:r>
    </w:p>
    <w:p w14:paraId="5110A04A" w14:textId="77777777" w:rsidR="000757BC" w:rsidRPr="000757BC" w:rsidRDefault="000757BC" w:rsidP="000757BC">
      <w:pPr>
        <w:pStyle w:val="4Bulletedcopyblue"/>
        <w:numPr>
          <w:ilvl w:val="0"/>
          <w:numId w:val="1"/>
        </w:numPr>
        <w:rPr>
          <w:rFonts w:eastAsia="Arial"/>
          <w:color w:val="000000"/>
        </w:rPr>
      </w:pPr>
      <w:r w:rsidRPr="000757BC">
        <w:rPr>
          <w:rFonts w:eastAsia="Arial"/>
          <w:color w:val="000000"/>
        </w:rPr>
        <w:t>Work with the NSPCC to ensure that children understand the importance of speaking out</w:t>
      </w:r>
    </w:p>
    <w:p w14:paraId="05E206FC" w14:textId="77777777" w:rsidR="000757BC" w:rsidRPr="000757BC" w:rsidRDefault="000757BC" w:rsidP="000757BC">
      <w:pPr>
        <w:pStyle w:val="4Bulletedcopyblue"/>
        <w:numPr>
          <w:ilvl w:val="0"/>
          <w:numId w:val="1"/>
        </w:numPr>
        <w:jc w:val="both"/>
        <w:rPr>
          <w:rFonts w:eastAsia="Arial"/>
          <w:color w:val="000000"/>
        </w:rPr>
      </w:pPr>
      <w:r w:rsidRPr="000757BC">
        <w:rPr>
          <w:rFonts w:eastAsia="Arial"/>
          <w:color w:val="000000"/>
        </w:rPr>
        <w:t>Ensure constant messaging of children letting an adult know if they have any concerns</w:t>
      </w:r>
    </w:p>
    <w:p w14:paraId="32E691F5" w14:textId="45906F74" w:rsidR="000A0444" w:rsidRDefault="000A0444" w:rsidP="000A0444">
      <w:pPr>
        <w:pStyle w:val="1bodycopy10pt"/>
        <w:rPr>
          <w:highlight w:val="yellow"/>
        </w:rPr>
      </w:pPr>
    </w:p>
    <w:p w14:paraId="527A3D78" w14:textId="22C2F6B3" w:rsidR="000A0444" w:rsidRPr="007E777C" w:rsidRDefault="00D72BA3" w:rsidP="00022A80">
      <w:pPr>
        <w:pStyle w:val="4Bulletedcopyblue"/>
      </w:pPr>
      <w:r w:rsidRPr="007E777C">
        <w:t>R</w:t>
      </w:r>
      <w:r w:rsidR="000A0444" w:rsidRPr="007E777C">
        <w:t>eporting systems for pupils</w:t>
      </w:r>
      <w:r w:rsidRPr="007E777C">
        <w:t xml:space="preserve">: Pupils know </w:t>
      </w:r>
      <w:r w:rsidR="007E6B6B" w:rsidRPr="007E777C">
        <w:t>that they can talk to any adult in school as a trusted adult and are reassured that their concerns are taken seriously</w:t>
      </w:r>
      <w:r w:rsidR="000A0444" w:rsidRPr="007E777C">
        <w:t xml:space="preserve"> </w:t>
      </w:r>
    </w:p>
    <w:p w14:paraId="3694F9CA" w14:textId="4F7D3E81" w:rsidR="000A0444" w:rsidRPr="007E777C" w:rsidRDefault="007E6B6B" w:rsidP="00022A80">
      <w:pPr>
        <w:pStyle w:val="4Bulletedcopyblue"/>
      </w:pPr>
      <w:r w:rsidRPr="007E777C">
        <w:t>P</w:t>
      </w:r>
      <w:r w:rsidR="000A0444" w:rsidRPr="007E777C">
        <w:t>upils</w:t>
      </w:r>
      <w:r w:rsidRPr="007E777C">
        <w:t xml:space="preserve"> are made</w:t>
      </w:r>
      <w:r w:rsidR="000A0444" w:rsidRPr="007E777C">
        <w:t xml:space="preserve"> aware of the reporting systems and processes</w:t>
      </w:r>
      <w:r w:rsidRPr="007E777C">
        <w:t xml:space="preserve"> </w:t>
      </w:r>
      <w:r w:rsidR="000A0444" w:rsidRPr="007E777C">
        <w:t>through discussion</w:t>
      </w:r>
      <w:r w:rsidR="007E777C" w:rsidRPr="007E777C">
        <w:t>s</w:t>
      </w:r>
      <w:r w:rsidR="000A0444" w:rsidRPr="007E777C">
        <w:t xml:space="preserve"> in </w:t>
      </w:r>
      <w:r w:rsidRPr="007E777C">
        <w:t>PSHE and RSE</w:t>
      </w:r>
      <w:r w:rsidR="007E777C" w:rsidRPr="007E777C">
        <w:t xml:space="preserve"> Curriculums</w:t>
      </w:r>
      <w:r w:rsidR="000A0444" w:rsidRPr="007E777C">
        <w:t xml:space="preserve"> </w:t>
      </w:r>
    </w:p>
    <w:p w14:paraId="0C3F8205" w14:textId="13B8508D" w:rsidR="000A0444" w:rsidRDefault="007E777C" w:rsidP="00022A80">
      <w:pPr>
        <w:pStyle w:val="4Bulletedcopyblue"/>
      </w:pPr>
      <w:r w:rsidRPr="007E777C">
        <w:t>R</w:t>
      </w:r>
      <w:r w:rsidR="000A0444" w:rsidRPr="007E777C">
        <w:t xml:space="preserve">eassurances </w:t>
      </w:r>
      <w:r w:rsidRPr="007E777C">
        <w:t xml:space="preserve">are </w:t>
      </w:r>
      <w:r w:rsidR="000A0444" w:rsidRPr="007E777C">
        <w:t>provided following disclosures</w:t>
      </w:r>
      <w:r w:rsidRPr="007E777C">
        <w:t xml:space="preserve"> to</w:t>
      </w:r>
      <w:r>
        <w:t xml:space="preserve"> ensure pupils feel safe and supported</w:t>
      </w:r>
    </w:p>
    <w:p w14:paraId="7B6B9FCD" w14:textId="77777777" w:rsidR="000A0444" w:rsidRDefault="000A0444" w:rsidP="000A0444"/>
    <w:p w14:paraId="6ADE7F32" w14:textId="77777777" w:rsidR="000A0444" w:rsidRPr="00F31B7E" w:rsidRDefault="000A0444" w:rsidP="000A0444">
      <w:pPr>
        <w:pStyle w:val="Heading1"/>
        <w:rPr>
          <w:color w:val="auto"/>
        </w:rPr>
      </w:pPr>
      <w:bookmarkStart w:id="35" w:name="_Toc179270968"/>
      <w:bookmarkStart w:id="36" w:name="_Toc204846081"/>
      <w:r w:rsidRPr="00F31B7E">
        <w:rPr>
          <w:color w:val="auto"/>
        </w:rPr>
        <w:t>8. Online safety and the use of mobile technology</w:t>
      </w:r>
      <w:bookmarkEnd w:id="35"/>
      <w:bookmarkEnd w:id="36"/>
    </w:p>
    <w:p w14:paraId="74C28797" w14:textId="77777777" w:rsidR="000A0444" w:rsidRPr="00067F83" w:rsidRDefault="00472F0A" w:rsidP="000A0444">
      <w:pPr>
        <w:pStyle w:val="1bodycopy10pt"/>
        <w:rPr>
          <w:lang w:eastAsia="en-GB"/>
        </w:rPr>
      </w:pPr>
      <w:r>
        <w:rPr>
          <w:lang w:eastAsia="en-GB"/>
        </w:rPr>
        <w:t xml:space="preserve">All schools will adopt and follow the TKAT Online Safety policy. </w:t>
      </w:r>
      <w:r w:rsidR="000A0444" w:rsidRPr="008A2ED6">
        <w:rPr>
          <w:lang w:eastAsia="en-GB"/>
        </w:rPr>
        <w:t>We recognise the importance of safeguarding children from potentially harmful and inappropriate online material</w:t>
      </w:r>
      <w:r w:rsidR="000A0444">
        <w:rPr>
          <w:lang w:eastAsia="en-GB"/>
        </w:rPr>
        <w:t>,</w:t>
      </w:r>
      <w:r w:rsidR="000A0444" w:rsidRPr="008A2ED6">
        <w:rPr>
          <w:lang w:eastAsia="en-GB"/>
        </w:rPr>
        <w:t xml:space="preserve"> and </w:t>
      </w:r>
      <w:r w:rsidR="000A0444">
        <w:rPr>
          <w:lang w:eastAsia="en-GB"/>
        </w:rPr>
        <w:t xml:space="preserve">we </w:t>
      </w:r>
      <w:r w:rsidR="000A0444" w:rsidRPr="008A2ED6">
        <w:rPr>
          <w:lang w:eastAsia="en-GB"/>
        </w:rPr>
        <w:t>understand that technology is a significant component in many safeguarding and wellbeing issues</w:t>
      </w:r>
      <w:r w:rsidR="000A0444" w:rsidRPr="00067F83">
        <w:rPr>
          <w:lang w:eastAsia="en-GB"/>
        </w:rPr>
        <w:t>. </w:t>
      </w:r>
      <w:bookmarkStart w:id="37" w:name="_Hlk141963577"/>
      <w:r w:rsidR="00473D82" w:rsidRPr="00067F83">
        <w:rPr>
          <w:lang w:eastAsia="en-GB"/>
        </w:rPr>
        <w:t xml:space="preserve"> </w:t>
      </w:r>
    </w:p>
    <w:bookmarkEnd w:id="37"/>
    <w:p w14:paraId="65D89162" w14:textId="77777777" w:rsidR="000A0444" w:rsidRPr="008A2ED6" w:rsidRDefault="000A0444" w:rsidP="000A0444">
      <w:pPr>
        <w:pStyle w:val="1bodycopy10pt"/>
        <w:rPr>
          <w:rFonts w:ascii="Times New Roman" w:hAnsi="Times New Roman"/>
          <w:sz w:val="24"/>
          <w:lang w:eastAsia="en-GB"/>
        </w:rPr>
      </w:pPr>
      <w:r w:rsidRPr="00067F83">
        <w:rPr>
          <w:lang w:eastAsia="en-GB"/>
        </w:rPr>
        <w:t xml:space="preserve">To address this, </w:t>
      </w:r>
      <w:r w:rsidRPr="00EB22BB">
        <w:rPr>
          <w:lang w:eastAsia="en-GB"/>
        </w:rPr>
        <w:t xml:space="preserve">our </w:t>
      </w:r>
      <w:r w:rsidR="00D27806" w:rsidRPr="00EB22BB">
        <w:rPr>
          <w:lang w:eastAsia="en-GB"/>
        </w:rPr>
        <w:t>trust</w:t>
      </w:r>
      <w:r w:rsidRPr="00EB22BB">
        <w:rPr>
          <w:lang w:eastAsia="en-GB"/>
        </w:rPr>
        <w:t xml:space="preserve"> aims</w:t>
      </w:r>
      <w:r w:rsidRPr="00067F83">
        <w:rPr>
          <w:lang w:eastAsia="en-GB"/>
        </w:rPr>
        <w:t xml:space="preserve"> to:</w:t>
      </w:r>
    </w:p>
    <w:p w14:paraId="404E3B3C" w14:textId="77777777" w:rsidR="000A0444" w:rsidRPr="00067F83" w:rsidRDefault="00BC3640" w:rsidP="00BC3640">
      <w:pPr>
        <w:pStyle w:val="4Bulletedcopyblue"/>
        <w:rPr>
          <w:lang w:eastAsia="en-GB"/>
        </w:rPr>
      </w:pPr>
      <w:r w:rsidRPr="00196B86">
        <w:rPr>
          <w:lang w:eastAsia="en-GB"/>
        </w:rPr>
        <w:t xml:space="preserve">Have robust </w:t>
      </w:r>
      <w:r w:rsidRPr="00954A54">
        <w:rPr>
          <w:lang w:eastAsia="en-GB"/>
        </w:rPr>
        <w:t>processes (including filtering and monitoring systems) in</w:t>
      </w:r>
      <w:r w:rsidRPr="00196B86">
        <w:rPr>
          <w:lang w:eastAsia="en-GB"/>
        </w:rPr>
        <w:t xml:space="preserve"> place to ensure the online safety of pupils, staff, volunteers and </w:t>
      </w:r>
      <w:r w:rsidRPr="00067F83">
        <w:rPr>
          <w:lang w:eastAsia="en-GB"/>
        </w:rPr>
        <w:t>governors</w:t>
      </w:r>
      <w:r w:rsidR="00473D82" w:rsidRPr="00067F83">
        <w:rPr>
          <w:lang w:eastAsia="en-GB"/>
        </w:rPr>
        <w:t xml:space="preserve"> </w:t>
      </w:r>
    </w:p>
    <w:p w14:paraId="14435673" w14:textId="77777777" w:rsidR="000A0444" w:rsidRDefault="000A0444" w:rsidP="00022A80">
      <w:pPr>
        <w:pStyle w:val="4Bulletedcopyblue"/>
        <w:rPr>
          <w:lang w:eastAsia="en-GB"/>
        </w:rPr>
      </w:pPr>
      <w:r w:rsidRPr="008A2ED6">
        <w:rPr>
          <w:lang w:eastAsia="en-GB"/>
        </w:rPr>
        <w:t xml:space="preserve">Protect and educate the whole school community in its </w:t>
      </w:r>
      <w:r>
        <w:rPr>
          <w:lang w:eastAsia="en-GB"/>
        </w:rPr>
        <w:t xml:space="preserve">safe and responsible </w:t>
      </w:r>
      <w:r w:rsidRPr="008A2ED6">
        <w:rPr>
          <w:lang w:eastAsia="en-GB"/>
        </w:rPr>
        <w:t xml:space="preserve">use of </w:t>
      </w:r>
      <w:r>
        <w:rPr>
          <w:lang w:eastAsia="en-GB"/>
        </w:rPr>
        <w:t xml:space="preserve">technology, including mobile and smart </w:t>
      </w:r>
      <w:r w:rsidRPr="008A2ED6">
        <w:rPr>
          <w:lang w:eastAsia="en-GB"/>
        </w:rPr>
        <w:t>technology</w:t>
      </w:r>
      <w:r>
        <w:rPr>
          <w:lang w:eastAsia="en-GB"/>
        </w:rPr>
        <w:t xml:space="preserve"> (which we refer to as ‘mobile phones’)</w:t>
      </w:r>
      <w:r w:rsidR="00473D82">
        <w:rPr>
          <w:lang w:eastAsia="en-GB"/>
        </w:rPr>
        <w:t xml:space="preserve"> </w:t>
      </w:r>
    </w:p>
    <w:p w14:paraId="76583199" w14:textId="77777777" w:rsidR="000A0444" w:rsidRPr="00067F83" w:rsidRDefault="000A0444" w:rsidP="00022A80">
      <w:pPr>
        <w:pStyle w:val="4Bulletedcopyblue"/>
        <w:rPr>
          <w:lang w:eastAsia="en-GB"/>
        </w:rPr>
      </w:pPr>
      <w:r>
        <w:rPr>
          <w:lang w:eastAsia="en-GB"/>
        </w:rPr>
        <w:t xml:space="preserve">Set clear guidelines for the use of mobile phones for the whole school </w:t>
      </w:r>
      <w:r w:rsidRPr="00067F83">
        <w:rPr>
          <w:lang w:eastAsia="en-GB"/>
        </w:rPr>
        <w:t>community</w:t>
      </w:r>
    </w:p>
    <w:p w14:paraId="3073A0C9" w14:textId="77777777" w:rsidR="00A24CCA" w:rsidRPr="00222F31" w:rsidRDefault="000A0444" w:rsidP="00222F31">
      <w:pPr>
        <w:pStyle w:val="4Bulletedcopyblue"/>
        <w:rPr>
          <w:b/>
        </w:rPr>
      </w:pPr>
      <w:r w:rsidRPr="008A2ED6">
        <w:rPr>
          <w:lang w:eastAsia="en-GB"/>
        </w:rPr>
        <w:t xml:space="preserve">Establish clear mechanisms to identify, intervene </w:t>
      </w:r>
      <w:r>
        <w:rPr>
          <w:lang w:eastAsia="en-GB"/>
        </w:rPr>
        <w:t xml:space="preserve">in </w:t>
      </w:r>
      <w:r w:rsidRPr="008A2ED6">
        <w:rPr>
          <w:lang w:eastAsia="en-GB"/>
        </w:rPr>
        <w:t>and escalate an</w:t>
      </w:r>
      <w:r>
        <w:rPr>
          <w:lang w:eastAsia="en-GB"/>
        </w:rPr>
        <w:t>y</w:t>
      </w:r>
      <w:r w:rsidRPr="008A2ED6">
        <w:rPr>
          <w:lang w:eastAsia="en-GB"/>
        </w:rPr>
        <w:t xml:space="preserve"> incident</w:t>
      </w:r>
      <w:r>
        <w:rPr>
          <w:lang w:eastAsia="en-GB"/>
        </w:rPr>
        <w:t>s or concerns</w:t>
      </w:r>
      <w:r w:rsidRPr="008A2ED6">
        <w:rPr>
          <w:lang w:eastAsia="en-GB"/>
        </w:rPr>
        <w:t>, where appropriate</w:t>
      </w:r>
    </w:p>
    <w:p w14:paraId="5EEC0F91" w14:textId="77777777" w:rsidR="000A0444" w:rsidRPr="00250CA7" w:rsidRDefault="000A0444" w:rsidP="000A0444">
      <w:pPr>
        <w:pStyle w:val="1bodycopy10pt"/>
        <w:rPr>
          <w:b/>
          <w:lang w:eastAsia="en-GB"/>
        </w:rPr>
      </w:pPr>
      <w:r w:rsidRPr="00250CA7">
        <w:rPr>
          <w:b/>
        </w:rPr>
        <w:t>The 4 key categories of risk</w:t>
      </w:r>
    </w:p>
    <w:p w14:paraId="211E11A2" w14:textId="77777777" w:rsidR="000A0444" w:rsidRDefault="000A0444" w:rsidP="000A0444">
      <w:pPr>
        <w:pStyle w:val="1bodycopy10pt"/>
        <w:rPr>
          <w:lang w:eastAsia="en-GB"/>
        </w:rPr>
      </w:pPr>
      <w:r>
        <w:rPr>
          <w:lang w:eastAsia="en-GB"/>
        </w:rPr>
        <w:t>Our approach to online safety is based on addressing the following categories of risk:</w:t>
      </w:r>
    </w:p>
    <w:p w14:paraId="1997332B" w14:textId="77777777" w:rsidR="000A0444" w:rsidRDefault="000A0444" w:rsidP="00022A80">
      <w:pPr>
        <w:pStyle w:val="4Bulletedcopyblue"/>
        <w:rPr>
          <w:lang w:eastAsia="en-GB"/>
        </w:rPr>
      </w:pPr>
      <w:r w:rsidRPr="00870271">
        <w:rPr>
          <w:b/>
          <w:lang w:eastAsia="en-GB"/>
        </w:rPr>
        <w:t>Content</w:t>
      </w:r>
      <w:r>
        <w:rPr>
          <w:lang w:eastAsia="en-GB"/>
        </w:rPr>
        <w:t xml:space="preserve"> – being exposed to illegal, inappropriate or harmful content, such as pornography, fake news, racism, misogyny, self-harm, suicide, antisemitism, radicalisation and extremism</w:t>
      </w:r>
    </w:p>
    <w:p w14:paraId="5892BEC1" w14:textId="77777777" w:rsidR="000A0444" w:rsidRDefault="000A0444" w:rsidP="00022A80">
      <w:pPr>
        <w:pStyle w:val="4Bulletedcopyblue"/>
        <w:rPr>
          <w:lang w:eastAsia="en-GB"/>
        </w:rPr>
      </w:pPr>
      <w:r w:rsidRPr="00870271">
        <w:rPr>
          <w:b/>
          <w:lang w:eastAsia="en-GB"/>
        </w:rPr>
        <w:t>Contact</w:t>
      </w:r>
      <w:r>
        <w:rPr>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10ACCC8E" w14:textId="77777777" w:rsidR="000A0444" w:rsidRDefault="000A0444" w:rsidP="00022A80">
      <w:pPr>
        <w:pStyle w:val="4Bulletedcopyblue"/>
        <w:rPr>
          <w:lang w:eastAsia="en-GB"/>
        </w:rPr>
      </w:pPr>
      <w:r w:rsidRPr="00870271">
        <w:rPr>
          <w:b/>
          <w:lang w:eastAsia="en-GB"/>
        </w:rPr>
        <w:t>Conduct</w:t>
      </w:r>
      <w:r>
        <w:rPr>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50302047" w14:textId="77777777" w:rsidR="000A0444" w:rsidRDefault="000A0444" w:rsidP="00022A80">
      <w:pPr>
        <w:pStyle w:val="4Bulletedcopyblue"/>
        <w:rPr>
          <w:lang w:eastAsia="en-GB"/>
        </w:rPr>
      </w:pPr>
      <w:r w:rsidRPr="0037369A">
        <w:rPr>
          <w:b/>
          <w:lang w:eastAsia="en-GB"/>
        </w:rPr>
        <w:t>Commerce</w:t>
      </w:r>
      <w:r>
        <w:rPr>
          <w:lang w:eastAsia="en-GB"/>
        </w:rPr>
        <w:t xml:space="preserve"> – risks such as online gambling, inappropriate advertising, phishing and/or financial scams</w:t>
      </w:r>
    </w:p>
    <w:p w14:paraId="61532293" w14:textId="77777777" w:rsidR="000A0444" w:rsidRPr="00D71A06" w:rsidRDefault="000A0444" w:rsidP="000A0444">
      <w:pPr>
        <w:pStyle w:val="1bodycopy10pt"/>
        <w:rPr>
          <w:b/>
          <w:highlight w:val="yellow"/>
          <w:lang w:eastAsia="en-GB"/>
        </w:rPr>
      </w:pPr>
      <w:r w:rsidRPr="00FA16F1">
        <w:rPr>
          <w:b/>
          <w:lang w:eastAsia="en-GB"/>
        </w:rPr>
        <w:lastRenderedPageBreak/>
        <w:t>To meet our aims and address the risks above we will:</w:t>
      </w:r>
    </w:p>
    <w:p w14:paraId="4D6258FD" w14:textId="77777777" w:rsidR="000A0444" w:rsidRPr="00FA16F1" w:rsidRDefault="000A0444" w:rsidP="00022A80">
      <w:pPr>
        <w:pStyle w:val="4Bulletedcopyblue"/>
        <w:rPr>
          <w:lang w:eastAsia="en-GB"/>
        </w:rPr>
      </w:pPr>
      <w:r w:rsidRPr="00FA16F1">
        <w:rPr>
          <w:lang w:eastAsia="en-GB"/>
        </w:rPr>
        <w:t>Educate pupils about online safety as part of our curriculum. For example:</w:t>
      </w:r>
    </w:p>
    <w:p w14:paraId="50FCB7DA" w14:textId="77777777" w:rsidR="000A0444" w:rsidRPr="00FA16F1" w:rsidRDefault="000A0444" w:rsidP="00022A80">
      <w:pPr>
        <w:pStyle w:val="4Bulletedcopyblue"/>
        <w:numPr>
          <w:ilvl w:val="1"/>
          <w:numId w:val="1"/>
        </w:numPr>
        <w:rPr>
          <w:lang w:eastAsia="en-GB"/>
        </w:rPr>
      </w:pPr>
      <w:r w:rsidRPr="00FA16F1">
        <w:rPr>
          <w:lang w:eastAsia="en-GB"/>
        </w:rPr>
        <w:t>The safe use of social media, the internet and technology</w:t>
      </w:r>
    </w:p>
    <w:p w14:paraId="0A260D27" w14:textId="77777777" w:rsidR="000A0444" w:rsidRPr="00FA16F1" w:rsidRDefault="000A0444" w:rsidP="00022A80">
      <w:pPr>
        <w:pStyle w:val="4Bulletedcopyblue"/>
        <w:numPr>
          <w:ilvl w:val="1"/>
          <w:numId w:val="1"/>
        </w:numPr>
        <w:rPr>
          <w:lang w:eastAsia="en-GB"/>
        </w:rPr>
      </w:pPr>
      <w:r w:rsidRPr="00FA16F1">
        <w:rPr>
          <w:lang w:eastAsia="en-GB"/>
        </w:rPr>
        <w:t>Keeping personal information private</w:t>
      </w:r>
    </w:p>
    <w:p w14:paraId="70D3344F" w14:textId="77777777" w:rsidR="000A0444" w:rsidRPr="00FA16F1" w:rsidRDefault="000A0444" w:rsidP="00022A80">
      <w:pPr>
        <w:pStyle w:val="4Bulletedcopyblue"/>
        <w:numPr>
          <w:ilvl w:val="1"/>
          <w:numId w:val="1"/>
        </w:numPr>
        <w:rPr>
          <w:lang w:eastAsia="en-GB"/>
        </w:rPr>
      </w:pPr>
      <w:r w:rsidRPr="00FA16F1">
        <w:rPr>
          <w:lang w:eastAsia="en-GB"/>
        </w:rPr>
        <w:t>How to recognise unacceptable behaviour online</w:t>
      </w:r>
    </w:p>
    <w:p w14:paraId="718A9BCE" w14:textId="77777777" w:rsidR="000A0444" w:rsidRPr="00FA16F1" w:rsidRDefault="000A0444" w:rsidP="00022A80">
      <w:pPr>
        <w:pStyle w:val="4Bulletedcopyblue"/>
        <w:numPr>
          <w:ilvl w:val="1"/>
          <w:numId w:val="1"/>
        </w:numPr>
        <w:rPr>
          <w:lang w:eastAsia="en-GB"/>
        </w:rPr>
      </w:pPr>
      <w:r w:rsidRPr="00FA16F1">
        <w:rPr>
          <w:lang w:eastAsia="en-GB"/>
        </w:rPr>
        <w:t>How to report any incidents of cyber-bullying, ensuring pupils are encouraged to do so, including where they are a witness rather than a victim</w:t>
      </w:r>
    </w:p>
    <w:p w14:paraId="6D881742" w14:textId="77777777" w:rsidR="000F1B21" w:rsidRPr="00EB22BB" w:rsidRDefault="000F1B21" w:rsidP="000F1B21">
      <w:pPr>
        <w:pStyle w:val="4Bulletedcopyblue"/>
      </w:pPr>
      <w:r w:rsidRPr="000F1B21">
        <w:t xml:space="preserve">Train staff, as part of their induction, on safe internet use and online safeguarding issues including cyber-bullying, the risks of online radicalization, </w:t>
      </w:r>
      <w:r w:rsidRPr="00EB22BB">
        <w:t>and their expectations, roles and responsibilities around filtering and monitoring. All staff members will receive refresher training as required and at least once each academic year</w:t>
      </w:r>
    </w:p>
    <w:p w14:paraId="18F12EB3" w14:textId="77777777" w:rsidR="000A0444" w:rsidRPr="00FA16F1" w:rsidRDefault="000A0444" w:rsidP="00022A80">
      <w:pPr>
        <w:pStyle w:val="4Bulletedcopyblue"/>
      </w:pPr>
      <w:r w:rsidRPr="00EB22BB">
        <w:t xml:space="preserve">Educate parents/carers about online safety via our website, communications sent directly to them and during parents’ evenings. We will also share clear procedures with </w:t>
      </w:r>
      <w:proofErr w:type="gramStart"/>
      <w:r w:rsidRPr="00EB22BB">
        <w:t>them</w:t>
      </w:r>
      <w:proofErr w:type="gramEnd"/>
      <w:r w:rsidRPr="00FA16F1">
        <w:t xml:space="preserve"> so they know how to raise concerns about online safety</w:t>
      </w:r>
    </w:p>
    <w:p w14:paraId="779935E8" w14:textId="77777777" w:rsidR="000A0444" w:rsidRPr="00FA16F1" w:rsidRDefault="000A0444" w:rsidP="00022A80">
      <w:pPr>
        <w:pStyle w:val="4Bulletedcopyblue"/>
      </w:pPr>
      <w:r w:rsidRPr="00FA16F1">
        <w:t>Make sure staff are aware of any restrictions placed on them with regards to the use of their mobile phone and cameras, for example that:</w:t>
      </w:r>
    </w:p>
    <w:p w14:paraId="4BB5FDEA" w14:textId="77777777" w:rsidR="000A0444" w:rsidRPr="00FA16F1" w:rsidRDefault="000A0444" w:rsidP="00022A80">
      <w:pPr>
        <w:pStyle w:val="4Bulletedcopyblue"/>
        <w:numPr>
          <w:ilvl w:val="1"/>
          <w:numId w:val="1"/>
        </w:numPr>
      </w:pPr>
      <w:r w:rsidRPr="00FA16F1">
        <w:t>Staff are allowed to bring their personal phones to school for their own use, but will limit such use to non-contact time when pupils are not present</w:t>
      </w:r>
    </w:p>
    <w:p w14:paraId="1FDAE4EF" w14:textId="77777777" w:rsidR="000A0444" w:rsidRPr="00FA16F1" w:rsidRDefault="000A0444" w:rsidP="00022A80">
      <w:pPr>
        <w:pStyle w:val="4Bulletedcopyblue"/>
        <w:numPr>
          <w:ilvl w:val="1"/>
          <w:numId w:val="1"/>
        </w:numPr>
      </w:pPr>
      <w:r w:rsidRPr="00FA16F1">
        <w:t>Staff will not take pictures or recordings of pupils on their personal phones or cameras</w:t>
      </w:r>
    </w:p>
    <w:p w14:paraId="2B8D6005" w14:textId="77777777" w:rsidR="000A0444" w:rsidRPr="00FA16F1" w:rsidRDefault="000A0444" w:rsidP="00022A80">
      <w:pPr>
        <w:pStyle w:val="4Bulletedcopyblue"/>
      </w:pPr>
      <w:r w:rsidRPr="00FA16F1">
        <w:t>Make all pupils, parents/carers, staff, volunteers and governors aware that they are expected to sign an agreement regarding the acceptable use of the internet in school, use of the school’s ICT systems and use of their mobile and smart technology</w:t>
      </w:r>
    </w:p>
    <w:p w14:paraId="69A96652" w14:textId="77777777" w:rsidR="000A0444" w:rsidRPr="00FA16F1" w:rsidRDefault="000A0444" w:rsidP="007F7524">
      <w:pPr>
        <w:pStyle w:val="4Bulletedcopyblue"/>
      </w:pPr>
      <w:r w:rsidRPr="00FA16F1">
        <w:t xml:space="preserve">Explain the sanctions we will use if a pupil is in breach of our policies on the acceptable use of the internet and mobile phones </w:t>
      </w:r>
      <w:r w:rsidR="007F7524" w:rsidRPr="00FA16F1">
        <w:t xml:space="preserve">as set out </w:t>
      </w:r>
      <w:r w:rsidR="007F7524" w:rsidRPr="001C3B19">
        <w:t>in</w:t>
      </w:r>
      <w:r w:rsidR="006E6D7F" w:rsidRPr="00222F31">
        <w:rPr>
          <w:color w:val="242424"/>
          <w:shd w:val="clear" w:color="auto" w:fill="FFFFFF"/>
        </w:rPr>
        <w:t xml:space="preserve"> </w:t>
      </w:r>
      <w:r w:rsidR="001C3B19" w:rsidRPr="00222F31">
        <w:rPr>
          <w:color w:val="242424"/>
          <w:shd w:val="clear" w:color="auto" w:fill="FFFFFF"/>
        </w:rPr>
        <w:t xml:space="preserve">the Searching, Screening and Confiscation </w:t>
      </w:r>
      <w:r w:rsidR="006E6D7F" w:rsidRPr="00222F31">
        <w:rPr>
          <w:color w:val="242424"/>
          <w:shd w:val="clear" w:color="auto" w:fill="FFFFFF"/>
        </w:rPr>
        <w:t>appendix to the TKAT Behaviour Policy</w:t>
      </w:r>
      <w:r w:rsidR="001C3B19" w:rsidRPr="00222F31">
        <w:rPr>
          <w:color w:val="242424"/>
          <w:shd w:val="clear" w:color="auto" w:fill="FFFFFF"/>
        </w:rPr>
        <w:t>.</w:t>
      </w:r>
    </w:p>
    <w:p w14:paraId="22C75512" w14:textId="77777777" w:rsidR="000A0444" w:rsidRPr="00FA16F1" w:rsidRDefault="000A0444" w:rsidP="00022A80">
      <w:pPr>
        <w:pStyle w:val="4Bulletedcopyblue"/>
      </w:pPr>
      <w:r w:rsidRPr="00FA16F1">
        <w:t>Put in place robust filtering and monitoring systems to limit children’s exposure to the 4 key categories of risk (described above) from the school’s IT systems</w:t>
      </w:r>
    </w:p>
    <w:p w14:paraId="541761FD" w14:textId="77777777" w:rsidR="00A24CCA" w:rsidRPr="00067F83" w:rsidRDefault="000A0444" w:rsidP="00A24CCA">
      <w:pPr>
        <w:pStyle w:val="4Bulletedcopyblue"/>
      </w:pPr>
      <w:r w:rsidRPr="00067F83">
        <w:t>Carry out an annual review of our approach to online safety, supported by an annual risk assessment that considers and reflects the risks faced by our school community</w:t>
      </w:r>
    </w:p>
    <w:p w14:paraId="20170792" w14:textId="77777777" w:rsidR="00BC3640" w:rsidRPr="003D6A3E" w:rsidRDefault="00BC3640" w:rsidP="00BC3640">
      <w:pPr>
        <w:pStyle w:val="4Bulletedcopyblue"/>
      </w:pPr>
      <w:r w:rsidRPr="00067F83">
        <w:t xml:space="preserve">Provide regular safeguarding and children protection updates including online safety to all staff, at least </w:t>
      </w:r>
      <w:r w:rsidRPr="003D6A3E">
        <w:t xml:space="preserve">annually, </w:t>
      </w:r>
      <w:proofErr w:type="gramStart"/>
      <w:r w:rsidRPr="003D6A3E">
        <w:t>in order to</w:t>
      </w:r>
      <w:proofErr w:type="gramEnd"/>
      <w:r w:rsidRPr="003D6A3E">
        <w:t xml:space="preserve"> continue to provide them with the relevant skills and knowledge to safeguard effectively</w:t>
      </w:r>
    </w:p>
    <w:p w14:paraId="2E8A2BA8" w14:textId="77777777" w:rsidR="00A24CCA" w:rsidRPr="003D6A3E" w:rsidRDefault="00BC3640" w:rsidP="00222F31">
      <w:pPr>
        <w:pStyle w:val="4Bulletedcopyblue"/>
      </w:pPr>
      <w:r w:rsidRPr="003D6A3E">
        <w:t>Review the child protection and safeguarding policy, including online safety, annually and ensure the procedures and implementation are updated and reviewed regularly</w:t>
      </w:r>
    </w:p>
    <w:p w14:paraId="05B987AE" w14:textId="77777777" w:rsidR="00A24CCA" w:rsidRDefault="00A24CCA" w:rsidP="00A24CCA">
      <w:pPr>
        <w:pStyle w:val="1bodycopy10pt"/>
      </w:pPr>
      <w:r w:rsidRPr="003D6A3E">
        <w:t>This section</w:t>
      </w:r>
      <w:r w:rsidRPr="0018161F">
        <w:t xml:space="preserve"> summarises our approach to online safety and mobile phone use. For comprehensive details about our policy on </w:t>
      </w:r>
      <w:r w:rsidR="00C53A24">
        <w:t xml:space="preserve">online </w:t>
      </w:r>
      <w:r w:rsidRPr="0018161F">
        <w:t xml:space="preserve">safety and the use of mobile phones, please refer to </w:t>
      </w:r>
      <w:r w:rsidR="00AB1D90">
        <w:t>the TKAT</w:t>
      </w:r>
      <w:r w:rsidRPr="0018161F">
        <w:t xml:space="preserve"> </w:t>
      </w:r>
      <w:r w:rsidR="00AB1D90">
        <w:t>O</w:t>
      </w:r>
      <w:r w:rsidR="00C53A24">
        <w:t xml:space="preserve">nline </w:t>
      </w:r>
      <w:r w:rsidR="00AB1D90">
        <w:t>S</w:t>
      </w:r>
      <w:r w:rsidRPr="0018161F">
        <w:t xml:space="preserve">afety policy and </w:t>
      </w:r>
      <w:r w:rsidR="00AB1D90">
        <w:t>M</w:t>
      </w:r>
      <w:r w:rsidRPr="0018161F">
        <w:t xml:space="preserve">obile </w:t>
      </w:r>
      <w:r w:rsidR="00AB1D90">
        <w:t>P</w:t>
      </w:r>
      <w:r w:rsidRPr="0018161F">
        <w:t>hone policy</w:t>
      </w:r>
      <w:r>
        <w:t>.</w:t>
      </w:r>
      <w:r w:rsidRPr="0018161F">
        <w:t xml:space="preserve"> </w:t>
      </w:r>
    </w:p>
    <w:p w14:paraId="3996C1CD" w14:textId="77777777" w:rsidR="000A0444" w:rsidRDefault="000A0444" w:rsidP="000A0444">
      <w:pPr>
        <w:pStyle w:val="1bodycopy10pt"/>
      </w:pPr>
    </w:p>
    <w:p w14:paraId="6795BA06" w14:textId="77777777" w:rsidR="00BC3640" w:rsidRPr="00B00DD2" w:rsidRDefault="00BC3640" w:rsidP="00222F31">
      <w:pPr>
        <w:pStyle w:val="Subhead2"/>
      </w:pPr>
      <w:r>
        <w:t>8</w:t>
      </w:r>
      <w:r w:rsidRPr="00480EB5">
        <w:t xml:space="preserve">.1 Images of Children and Young People    </w:t>
      </w:r>
    </w:p>
    <w:p w14:paraId="760E6F3D" w14:textId="77777777" w:rsidR="007F7524" w:rsidRDefault="00472F0A" w:rsidP="00EB7C27">
      <w:pPr>
        <w:numPr>
          <w:ilvl w:val="0"/>
          <w:numId w:val="38"/>
        </w:numPr>
        <w:spacing w:after="160" w:line="259" w:lineRule="auto"/>
        <w:jc w:val="both"/>
        <w:rPr>
          <w:rFonts w:ascii="Calibri" w:eastAsia="Times New Roman" w:hAnsi="Calibri"/>
          <w:sz w:val="22"/>
          <w:szCs w:val="22"/>
          <w:lang w:eastAsia="en-GB"/>
        </w:rPr>
      </w:pPr>
      <w:r>
        <w:t>Photographs taken for curricular and assessment reasons may not be used for any other purpose. This includes EYFS pupils who have their photographs taken to provide evidence of their achievements for developmental records and as part of their end of Foundation Stage Profile.</w:t>
      </w:r>
      <w:r w:rsidR="007F7524" w:rsidRPr="007F7524">
        <w:rPr>
          <w:rFonts w:ascii="Calibri" w:eastAsia="Times New Roman" w:hAnsi="Calibri"/>
          <w:sz w:val="22"/>
          <w:szCs w:val="22"/>
          <w:lang w:eastAsia="en-GB"/>
        </w:rPr>
        <w:t xml:space="preserve"> </w:t>
      </w:r>
    </w:p>
    <w:p w14:paraId="22CE690E" w14:textId="77777777" w:rsidR="007F7524" w:rsidRPr="00222F31" w:rsidRDefault="007F7524" w:rsidP="00EB7C27">
      <w:pPr>
        <w:numPr>
          <w:ilvl w:val="0"/>
          <w:numId w:val="38"/>
        </w:numPr>
        <w:spacing w:after="160" w:line="259" w:lineRule="auto"/>
        <w:jc w:val="both"/>
        <w:rPr>
          <w:rFonts w:eastAsia="Times New Roman" w:cs="Arial"/>
          <w:szCs w:val="20"/>
          <w:lang w:eastAsia="en-GB"/>
        </w:rPr>
      </w:pPr>
      <w:r w:rsidRPr="00222F31">
        <w:rPr>
          <w:rFonts w:eastAsia="Times New Roman" w:cs="Arial"/>
          <w:szCs w:val="20"/>
          <w:lang w:eastAsia="en-GB"/>
        </w:rPr>
        <w:t xml:space="preserve">Only school issued devices will be used to record and store pupils’ photographs.  Personal staff mobile phones or devices will not be used to record access or store pupils’ personal images. </w:t>
      </w:r>
    </w:p>
    <w:p w14:paraId="63A0F528" w14:textId="77777777" w:rsidR="00BC3640" w:rsidRPr="00B00DD2" w:rsidRDefault="007F7524" w:rsidP="00EB7C27">
      <w:pPr>
        <w:numPr>
          <w:ilvl w:val="0"/>
          <w:numId w:val="38"/>
        </w:numPr>
        <w:spacing w:after="160" w:line="259" w:lineRule="auto"/>
        <w:jc w:val="both"/>
        <w:rPr>
          <w:szCs w:val="20"/>
        </w:rPr>
      </w:pPr>
      <w:r w:rsidRPr="00222F31">
        <w:rPr>
          <w:rFonts w:eastAsia="Times New Roman" w:cs="Arial"/>
          <w:szCs w:val="20"/>
          <w:lang w:eastAsia="en-GB"/>
        </w:rPr>
        <w:t xml:space="preserve">Devices will be appropriately encrypted if taken off site, to reduce the risk of a data security breach, in the event of loss or theft. </w:t>
      </w:r>
    </w:p>
    <w:p w14:paraId="30E9ECC7" w14:textId="77777777" w:rsidR="00BC3640" w:rsidRPr="00B00DD2" w:rsidRDefault="00AB1D90" w:rsidP="00EB7C27">
      <w:pPr>
        <w:numPr>
          <w:ilvl w:val="0"/>
          <w:numId w:val="38"/>
        </w:numPr>
        <w:spacing w:after="123" w:line="249" w:lineRule="auto"/>
        <w:ind w:right="7"/>
        <w:rPr>
          <w:szCs w:val="20"/>
        </w:rPr>
      </w:pPr>
      <w:r>
        <w:rPr>
          <w:b/>
          <w:szCs w:val="20"/>
        </w:rPr>
        <w:lastRenderedPageBreak/>
        <w:t>TKAT</w:t>
      </w:r>
      <w:r w:rsidR="00BC3640" w:rsidRPr="00B00DD2">
        <w:rPr>
          <w:b/>
          <w:szCs w:val="20"/>
        </w:rPr>
        <w:t xml:space="preserve"> Policy </w:t>
      </w:r>
      <w:r w:rsidR="00BC3640" w:rsidRPr="00B00DD2">
        <w:rPr>
          <w:szCs w:val="20"/>
        </w:rPr>
        <w:t>–</w:t>
      </w:r>
      <w:r w:rsidR="00BC3640" w:rsidRPr="00B00DD2">
        <w:rPr>
          <w:b/>
          <w:szCs w:val="20"/>
        </w:rPr>
        <w:t xml:space="preserve"> </w:t>
      </w:r>
      <w:r w:rsidR="00BC3640" w:rsidRPr="00B00DD2">
        <w:rPr>
          <w:szCs w:val="20"/>
        </w:rPr>
        <w:t>T</w:t>
      </w:r>
      <w:r>
        <w:rPr>
          <w:szCs w:val="20"/>
        </w:rPr>
        <w:t xml:space="preserve">KAT </w:t>
      </w:r>
      <w:r w:rsidR="00BC3640" w:rsidRPr="00B00DD2">
        <w:rPr>
          <w:szCs w:val="20"/>
        </w:rPr>
        <w:t xml:space="preserve">has a clear and sufficiently detailed </w:t>
      </w:r>
      <w:r>
        <w:rPr>
          <w:szCs w:val="20"/>
        </w:rPr>
        <w:t xml:space="preserve">Mobile Phone </w:t>
      </w:r>
      <w:r w:rsidR="00BC3640" w:rsidRPr="00B00DD2">
        <w:rPr>
          <w:szCs w:val="20"/>
        </w:rPr>
        <w:t xml:space="preserve">policy which covers the taking and use of digital images and video of pupils and takes steps to ensure that it is understood and enforced. </w:t>
      </w:r>
      <w:proofErr w:type="gramStart"/>
      <w:r w:rsidR="00BC3640" w:rsidRPr="00B00DD2">
        <w:rPr>
          <w:szCs w:val="20"/>
        </w:rPr>
        <w:t>Particular care</w:t>
      </w:r>
      <w:proofErr w:type="gramEnd"/>
      <w:r w:rsidR="00BC3640" w:rsidRPr="00B00DD2">
        <w:rPr>
          <w:szCs w:val="20"/>
        </w:rPr>
        <w:t xml:space="preserve"> will be taken when images of pupils may pass beyond the direct control of the school and into the public domain, e.g. on the school website, social networking.  Guidance will include reference to the storage and deletion of images of pupils, including the policy on the use of devices with a facility to store or transfer data to other locations (e.g. ‘cloud’ storage) to ensure the school is line with ICO (Information Commission’s Office) guidance. </w:t>
      </w:r>
    </w:p>
    <w:p w14:paraId="192D61B1" w14:textId="77777777" w:rsidR="00BC3640" w:rsidRPr="00B00DD2" w:rsidRDefault="00BC3640" w:rsidP="00EB7C27">
      <w:pPr>
        <w:numPr>
          <w:ilvl w:val="0"/>
          <w:numId w:val="38"/>
        </w:numPr>
        <w:spacing w:after="123" w:line="249" w:lineRule="auto"/>
        <w:ind w:right="7"/>
        <w:rPr>
          <w:szCs w:val="20"/>
        </w:rPr>
      </w:pPr>
      <w:r w:rsidRPr="00B00DD2">
        <w:rPr>
          <w:b/>
          <w:szCs w:val="20"/>
        </w:rPr>
        <w:t xml:space="preserve">Acceptable Use Agreements </w:t>
      </w:r>
      <w:r w:rsidRPr="00B00DD2">
        <w:rPr>
          <w:szCs w:val="20"/>
        </w:rPr>
        <w:t xml:space="preserve">– Staff and pupils sign ICT Acceptable Use Agreements.  For staff this includes a section on the use of digital images and clarification about the position regarding the use of personal mobile phones/cameras for taking pictures.  Where volunteers are supporting school staff, they should abide by the same rules as school staff as far as is reasonable. </w:t>
      </w:r>
    </w:p>
    <w:p w14:paraId="7D097D24" w14:textId="77777777" w:rsidR="00BC3640" w:rsidRPr="00B00DD2" w:rsidRDefault="00BC3640" w:rsidP="00EB7C27">
      <w:pPr>
        <w:numPr>
          <w:ilvl w:val="0"/>
          <w:numId w:val="38"/>
        </w:numPr>
        <w:spacing w:after="121" w:line="249" w:lineRule="auto"/>
        <w:ind w:right="7"/>
        <w:rPr>
          <w:szCs w:val="20"/>
        </w:rPr>
      </w:pPr>
      <w:r w:rsidRPr="00B00DD2">
        <w:rPr>
          <w:b/>
          <w:szCs w:val="20"/>
        </w:rPr>
        <w:t xml:space="preserve">Parental Permission </w:t>
      </w:r>
      <w:r w:rsidRPr="00B00DD2">
        <w:rPr>
          <w:szCs w:val="20"/>
        </w:rPr>
        <w:t xml:space="preserve">– The school will ensure that appropriate written permissions are obtained before any photographs or videos are used.  Where parental permission has not been obtained, or it is known that a pupil should not be photographed or filmed, every reasonable effort should be made to ensure that a pupil’s image is not recorded. </w:t>
      </w:r>
    </w:p>
    <w:p w14:paraId="7012D6F8" w14:textId="77777777" w:rsidR="00BC3640" w:rsidRPr="00B00DD2" w:rsidRDefault="00BC3640" w:rsidP="00EB7C27">
      <w:pPr>
        <w:numPr>
          <w:ilvl w:val="0"/>
          <w:numId w:val="38"/>
        </w:numPr>
        <w:spacing w:after="125" w:line="249" w:lineRule="auto"/>
        <w:ind w:right="7"/>
        <w:rPr>
          <w:szCs w:val="20"/>
        </w:rPr>
      </w:pPr>
      <w:r w:rsidRPr="00B00DD2">
        <w:rPr>
          <w:b/>
          <w:szCs w:val="20"/>
        </w:rPr>
        <w:t xml:space="preserve">Parents taking photographs or video </w:t>
      </w:r>
      <w:r w:rsidRPr="00B00DD2">
        <w:rPr>
          <w:szCs w:val="20"/>
        </w:rPr>
        <w:t xml:space="preserve">– Where the school chooses to allow the recording of images at events it will be made clear that images may only be recorded for personal use and can only be shared with immediate family and friends.  Images must not be shared on social networking sites or other websites that are accessible by the </w:t>
      </w:r>
      <w:proofErr w:type="gramStart"/>
      <w:r w:rsidRPr="00B00DD2">
        <w:rPr>
          <w:szCs w:val="20"/>
        </w:rPr>
        <w:t>general public</w:t>
      </w:r>
      <w:proofErr w:type="gramEnd"/>
      <w:r w:rsidRPr="00B00DD2">
        <w:rPr>
          <w:szCs w:val="20"/>
        </w:rPr>
        <w:t xml:space="preserve">.   </w:t>
      </w:r>
    </w:p>
    <w:p w14:paraId="1DCDE2E7" w14:textId="77777777" w:rsidR="00A24CCA" w:rsidRDefault="00BC3640" w:rsidP="00EB7C27">
      <w:pPr>
        <w:numPr>
          <w:ilvl w:val="0"/>
          <w:numId w:val="38"/>
        </w:numPr>
        <w:spacing w:after="113" w:line="249" w:lineRule="auto"/>
        <w:ind w:right="7"/>
      </w:pPr>
      <w:r w:rsidRPr="00B00DD2">
        <w:rPr>
          <w:b/>
          <w:szCs w:val="20"/>
        </w:rPr>
        <w:t xml:space="preserve">Events/Activities involving multiple schools </w:t>
      </w:r>
      <w:r w:rsidRPr="00B00DD2">
        <w:rPr>
          <w:szCs w:val="20"/>
        </w:rPr>
        <w:t xml:space="preserve">– When taking part in events organised by other schools or organisations, the schools involved will consider what image guidelines should apply.  For larger events it is reasonable to expect that specific image guidelines should be in place.  Consideration should be given as to how those attending the event will be informed of the image guidelines that apply.  Although the school will make reasonable efforts to safeguard the digital images of pupils, parents should be made aware that at some types of </w:t>
      </w:r>
      <w:proofErr w:type="gramStart"/>
      <w:r w:rsidRPr="00B00DD2">
        <w:rPr>
          <w:szCs w:val="20"/>
        </w:rPr>
        <w:t>event</w:t>
      </w:r>
      <w:proofErr w:type="gramEnd"/>
      <w:r w:rsidRPr="00B00DD2">
        <w:rPr>
          <w:szCs w:val="20"/>
        </w:rPr>
        <w:t xml:space="preserve"> it is not always realistic to strictly enforce image guidelines.  The school cannot therefore be held accountable for the use of images taken by parents or members of the public at events. </w:t>
      </w:r>
    </w:p>
    <w:p w14:paraId="7E8686AA" w14:textId="77777777" w:rsidR="00EB7C27" w:rsidRPr="000B53B4" w:rsidRDefault="00EB7C27" w:rsidP="00EB7C27">
      <w:pPr>
        <w:pStyle w:val="Subhead2"/>
      </w:pPr>
      <w:r w:rsidRPr="000B53B4">
        <w:t>8.</w:t>
      </w:r>
      <w:r w:rsidR="00712E0B" w:rsidRPr="000B53B4">
        <w:t>2</w:t>
      </w:r>
      <w:r w:rsidRPr="000B53B4">
        <w:t xml:space="preserve"> Artificial intelligence (AI)</w:t>
      </w:r>
    </w:p>
    <w:p w14:paraId="09E9244B" w14:textId="77777777" w:rsidR="00EB7C27" w:rsidRPr="000B53B4" w:rsidRDefault="00EB7C27" w:rsidP="00EB7C27">
      <w:pPr>
        <w:pStyle w:val="1bodycopy10pt"/>
        <w:numPr>
          <w:ilvl w:val="0"/>
          <w:numId w:val="38"/>
        </w:numPr>
      </w:pPr>
      <w:r w:rsidRPr="000B53B4">
        <w:t>Generative artificial intelligence (AI) tools are now widespread and easy to access. Staff, pupils and parents/carers may be familiar with generative chatbots such as ChatGPT and Google Gemini.</w:t>
      </w:r>
    </w:p>
    <w:p w14:paraId="50220086" w14:textId="77777777" w:rsidR="00EB7C27" w:rsidRPr="000B53B4" w:rsidRDefault="00EB7C27" w:rsidP="00EB7C27">
      <w:pPr>
        <w:pStyle w:val="1bodycopy10pt"/>
        <w:numPr>
          <w:ilvl w:val="0"/>
          <w:numId w:val="38"/>
        </w:numPr>
      </w:pPr>
      <w:r w:rsidRPr="000B53B4">
        <w:t>The Trust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37B061F" w14:textId="77777777" w:rsidR="00EB7C27" w:rsidRPr="000B53B4" w:rsidRDefault="00EB7C27" w:rsidP="00EB7C27">
      <w:pPr>
        <w:pStyle w:val="1bodycopy10pt"/>
        <w:numPr>
          <w:ilvl w:val="0"/>
          <w:numId w:val="38"/>
        </w:numPr>
      </w:pPr>
      <w:r w:rsidRPr="000B53B4">
        <w:t>The Trust will treat any use of AI to access harmful content or bully pupils in line with this policy and our anti-bullying and behaviour policy.</w:t>
      </w:r>
    </w:p>
    <w:p w14:paraId="61A6AD40" w14:textId="77777777" w:rsidR="000B53B4" w:rsidRPr="000B53B4" w:rsidRDefault="000B53B4" w:rsidP="00EB7C27">
      <w:pPr>
        <w:pStyle w:val="1bodycopy10pt"/>
        <w:numPr>
          <w:ilvl w:val="0"/>
          <w:numId w:val="38"/>
        </w:numPr>
      </w:pPr>
      <w:r w:rsidRPr="000B53B4">
        <w:t xml:space="preserve">Staff should be given </w:t>
      </w:r>
      <w:proofErr w:type="gramStart"/>
      <w:r w:rsidRPr="000B53B4">
        <w:t>training</w:t>
      </w:r>
      <w:proofErr w:type="gramEnd"/>
      <w:r w:rsidRPr="000B53B4">
        <w:t xml:space="preserve"> so they are aware of the risks of using AI tools while these are still being developed. School and subject leaders should carry out risk assessments for any new AI tools planned to be used by pupils in the curriculum or by staff. Our trust’s requirements for filtering and monitoring also apply to the use of AI, in line with Keeping Children Safe in Education.</w:t>
      </w:r>
    </w:p>
    <w:p w14:paraId="52514FDC" w14:textId="77777777" w:rsidR="00C1439E" w:rsidRDefault="00C1439E" w:rsidP="00BD2377">
      <w:pPr>
        <w:pStyle w:val="1bodycopy"/>
      </w:pPr>
    </w:p>
    <w:p w14:paraId="14717C12" w14:textId="77777777" w:rsidR="000A0444" w:rsidRPr="00F31B7E" w:rsidRDefault="000A0444" w:rsidP="000A0444">
      <w:pPr>
        <w:pStyle w:val="Heading1"/>
        <w:rPr>
          <w:color w:val="auto"/>
        </w:rPr>
      </w:pPr>
      <w:bookmarkStart w:id="38" w:name="_Toc179270969"/>
      <w:bookmarkStart w:id="39" w:name="_Toc204846082"/>
      <w:r w:rsidRPr="00F31B7E">
        <w:rPr>
          <w:color w:val="auto"/>
        </w:rPr>
        <w:t>9. Notifying parents or carers</w:t>
      </w:r>
      <w:bookmarkEnd w:id="38"/>
      <w:bookmarkEnd w:id="39"/>
    </w:p>
    <w:p w14:paraId="60B18D83" w14:textId="77777777" w:rsidR="000A0444" w:rsidRPr="00E1748F" w:rsidRDefault="000A0444" w:rsidP="000A0444">
      <w:r w:rsidRPr="00E1748F">
        <w:t>Where appropriate, we will discuss any concerns about a child with the child’s parents</w:t>
      </w:r>
      <w:r>
        <w:t xml:space="preserve"> or carers</w:t>
      </w:r>
      <w:r w:rsidRPr="00E1748F">
        <w:t xml:space="preserve">. The DSL will normally do this in the event of a suspicion or disclosure. </w:t>
      </w:r>
    </w:p>
    <w:p w14:paraId="168EC5AA" w14:textId="77777777" w:rsidR="000A0444" w:rsidRPr="00E1748F" w:rsidRDefault="000A0444" w:rsidP="000A0444">
      <w:r>
        <w:t>Other s</w:t>
      </w:r>
      <w:r w:rsidRPr="00E1748F">
        <w:t xml:space="preserve">taff will only talk to parents </w:t>
      </w:r>
      <w:r>
        <w:t xml:space="preserve">or carers </w:t>
      </w:r>
      <w:r w:rsidRPr="00E1748F">
        <w:t xml:space="preserve">about </w:t>
      </w:r>
      <w:r>
        <w:t xml:space="preserve">any </w:t>
      </w:r>
      <w:r w:rsidRPr="00E1748F">
        <w:t xml:space="preserve">such concerns following consultation with the DSL. </w:t>
      </w:r>
    </w:p>
    <w:p w14:paraId="7E41D3E2" w14:textId="77777777" w:rsidR="000A0444" w:rsidRPr="00E1748F" w:rsidRDefault="000A0444" w:rsidP="000A0444">
      <w:r w:rsidRPr="00E1748F">
        <w:t xml:space="preserve">If we believe that notifying the parents </w:t>
      </w:r>
      <w:r>
        <w:t xml:space="preserve">or carers </w:t>
      </w:r>
      <w:r w:rsidRPr="00E1748F">
        <w:t>would increase the risk to the child, we will discuss this with the local authority children’s social care team before doing so.</w:t>
      </w:r>
    </w:p>
    <w:p w14:paraId="3E6A9018" w14:textId="77777777" w:rsidR="000A0444" w:rsidRDefault="000A0444" w:rsidP="000A0444">
      <w:r w:rsidRPr="00E1748F">
        <w:lastRenderedPageBreak/>
        <w:t>In the case of allegations of abuse</w:t>
      </w:r>
      <w:r>
        <w:t xml:space="preserve"> made</w:t>
      </w:r>
      <w:r w:rsidRPr="00E1748F">
        <w:t xml:space="preserve"> against other children, we will normally notify the parents </w:t>
      </w:r>
      <w:r>
        <w:t xml:space="preserve">or carers </w:t>
      </w:r>
      <w:r w:rsidRPr="00E1748F">
        <w:t xml:space="preserve">of all the </w:t>
      </w:r>
      <w:r w:rsidRPr="001310A3">
        <w:t>children involved.</w:t>
      </w:r>
      <w:r>
        <w:t xml:space="preserve"> We will think carefully about what information we provide about the other child involved, and when. We will work with the police and/or local authority children’s social care to make sure our approach to information sharing is consistent. </w:t>
      </w:r>
    </w:p>
    <w:p w14:paraId="1926C076" w14:textId="77777777" w:rsidR="000A0444" w:rsidRDefault="000A0444" w:rsidP="000A0444">
      <w:r>
        <w:t xml:space="preserve">The DSL will, along with any relevant agencies (this will be decided on a case-by-case basis): </w:t>
      </w:r>
    </w:p>
    <w:p w14:paraId="7EB23D3D" w14:textId="77777777" w:rsidR="000A0444" w:rsidRDefault="000A0444" w:rsidP="00022A80">
      <w:pPr>
        <w:pStyle w:val="4Bulletedcopyblue"/>
      </w:pPr>
      <w:r>
        <w:t xml:space="preserve">Meet with the victim’s parents or carers, with the victim, to discuss what’s being put in place to safeguard them, and understand their wishes in terms of what support they may need and how the report will be progressed </w:t>
      </w:r>
    </w:p>
    <w:p w14:paraId="16E44D37" w14:textId="77777777" w:rsidR="000A0444" w:rsidRDefault="000A0444" w:rsidP="00022A80">
      <w:pPr>
        <w:pStyle w:val="4Bulletedcopyblue"/>
      </w:pPr>
      <w:r>
        <w:t xml:space="preserve">Meet with the alleged perpetrator’s parents or carers to discuss support for them, and what’s being put in place that will impact them, e.g. moving them out of classes with the victim, and the reason(s) behind any decision(s)  </w:t>
      </w:r>
    </w:p>
    <w:p w14:paraId="4F72FACA" w14:textId="77777777" w:rsidR="001C3B19" w:rsidRDefault="001C3B19" w:rsidP="00222F31">
      <w:pPr>
        <w:pStyle w:val="4Bulletedcopyblue"/>
        <w:ind w:left="340"/>
      </w:pPr>
    </w:p>
    <w:p w14:paraId="090BFFFD" w14:textId="77777777" w:rsidR="000A0444" w:rsidRPr="00F31B7E" w:rsidRDefault="000A0444" w:rsidP="000A0444">
      <w:pPr>
        <w:pStyle w:val="Heading1"/>
        <w:rPr>
          <w:color w:val="auto"/>
        </w:rPr>
      </w:pPr>
      <w:bookmarkStart w:id="40" w:name="_Toc179270970"/>
      <w:bookmarkStart w:id="41" w:name="_Toc204846083"/>
      <w:r w:rsidRPr="00F31B7E">
        <w:rPr>
          <w:color w:val="auto"/>
        </w:rPr>
        <w:t>10. Pupils with special educational needs, disabilities or health issues</w:t>
      </w:r>
      <w:bookmarkEnd w:id="40"/>
      <w:bookmarkEnd w:id="41"/>
    </w:p>
    <w:p w14:paraId="2C682FE7" w14:textId="77777777" w:rsidR="000A0444" w:rsidRPr="00422932" w:rsidRDefault="00586884" w:rsidP="000A0444">
      <w:r w:rsidRPr="00586884">
        <w:t xml:space="preserve">We recognise that pupils with </w:t>
      </w:r>
      <w:proofErr w:type="gramStart"/>
      <w:r w:rsidRPr="00586884">
        <w:t>SEND</w:t>
      </w:r>
      <w:proofErr w:type="gramEnd"/>
      <w:r w:rsidRPr="00586884">
        <w:t xml:space="preserve"> or certain health conditions can face additional safeguarding challenges. Children with disabilities are more likely to be abused than their peers. Additional barriers can exist when recognising abuse, exploitation and neglect in this group, including:</w:t>
      </w:r>
      <w:r w:rsidRPr="00196B86">
        <w:t xml:space="preserve"> </w:t>
      </w:r>
    </w:p>
    <w:p w14:paraId="34028417" w14:textId="77777777" w:rsidR="000A0444" w:rsidRPr="00422932" w:rsidRDefault="000A0444" w:rsidP="00022A80">
      <w:pPr>
        <w:pStyle w:val="4Bulletedcopyblue"/>
      </w:pPr>
      <w:r w:rsidRPr="00422932">
        <w:t>Assumptions that indicators of possible abuse such as behaviour, mood and injury relate to the child’s condition without further exploration</w:t>
      </w:r>
    </w:p>
    <w:p w14:paraId="5F9231A8" w14:textId="77777777" w:rsidR="000A0444" w:rsidRPr="00422932" w:rsidRDefault="000A0444" w:rsidP="00022A80">
      <w:pPr>
        <w:pStyle w:val="4Bulletedcopyblue"/>
      </w:pPr>
      <w:r w:rsidRPr="00422932">
        <w:t>Pupils being more prone to peer group isolation or bullying (including prejudice-based bullying) than other pupils</w:t>
      </w:r>
    </w:p>
    <w:p w14:paraId="0687E8EE" w14:textId="77777777" w:rsidR="000A0444" w:rsidRPr="00422932" w:rsidRDefault="000A0444" w:rsidP="00022A80">
      <w:pPr>
        <w:pStyle w:val="4Bulletedcopyblue"/>
      </w:pPr>
      <w:r w:rsidRPr="00422932">
        <w:t>The potential for pupils with SEN, disabilities or certain health conditions being disproportionally impacted by behaviours such as bullying, without outwardly showing any signs</w:t>
      </w:r>
    </w:p>
    <w:p w14:paraId="26FF9F58" w14:textId="77777777" w:rsidR="000A0444" w:rsidRPr="00067F83" w:rsidRDefault="000A0444" w:rsidP="00022A80">
      <w:pPr>
        <w:pStyle w:val="4Bulletedcopyblue"/>
      </w:pPr>
      <w:r w:rsidRPr="00067F83">
        <w:t>Communication barriers and difficulties in managing or reporting these challenges</w:t>
      </w:r>
    </w:p>
    <w:p w14:paraId="3790C53E" w14:textId="77777777" w:rsidR="0082766E" w:rsidRPr="00067F83" w:rsidRDefault="00532628" w:rsidP="0082766E">
      <w:pPr>
        <w:pStyle w:val="4Bulletedcopyblue"/>
      </w:pPr>
      <w:r w:rsidRPr="00067F83">
        <w:t>C</w:t>
      </w:r>
      <w:r w:rsidR="0082766E" w:rsidRPr="00067F83">
        <w:t>ognitive understanding – being unable to understand the difference between fact and fiction in online content and then repeating the content/behaviours in schools or colleges or the consequences of doing so.</w:t>
      </w:r>
    </w:p>
    <w:p w14:paraId="47EB9FEF" w14:textId="77777777" w:rsidR="00A420EC" w:rsidRDefault="000A0444" w:rsidP="000A0444">
      <w:r>
        <w:t xml:space="preserve">We offer extra pastoral support for these pupils. This includes: </w:t>
      </w:r>
    </w:p>
    <w:p w14:paraId="79D2E19D" w14:textId="77777777" w:rsidR="00DD3631" w:rsidRDefault="00DD3631" w:rsidP="00DD3631">
      <w:pPr>
        <w:pStyle w:val="1bodycopy10pt"/>
      </w:pPr>
      <w:r>
        <w:t>All children have at least one trusted adult and the family ethos of the school ensures that children have time to talk and are supported pastorally.  Children are given additional adult support by the SENDCO.</w:t>
      </w:r>
    </w:p>
    <w:p w14:paraId="41844F2A" w14:textId="228DF054" w:rsidR="000A0444" w:rsidRDefault="00DD3631" w:rsidP="000A0444">
      <w:pPr>
        <w:pStyle w:val="1bodycopy10pt"/>
      </w:pPr>
      <w:r>
        <w:t xml:space="preserve">Any abuse involving pupils with SEND will require close liaison with the DSL (or deputy) and the SENDCO. </w:t>
      </w:r>
      <w:r w:rsidR="000A0444">
        <w:t xml:space="preserve"> </w:t>
      </w:r>
    </w:p>
    <w:p w14:paraId="0BDDD46E" w14:textId="77777777" w:rsidR="000A0444" w:rsidRDefault="000A0444" w:rsidP="000A0444">
      <w:pPr>
        <w:pStyle w:val="1bodycopy10pt"/>
      </w:pPr>
    </w:p>
    <w:p w14:paraId="582B2F17" w14:textId="77777777" w:rsidR="000A0444" w:rsidRPr="00F31B7E" w:rsidRDefault="000A0444" w:rsidP="000A0444">
      <w:pPr>
        <w:pStyle w:val="Heading1"/>
        <w:rPr>
          <w:color w:val="auto"/>
        </w:rPr>
      </w:pPr>
      <w:bookmarkStart w:id="42" w:name="_Toc179270971"/>
      <w:bookmarkStart w:id="43" w:name="_Toc204846084"/>
      <w:r w:rsidRPr="00F31B7E">
        <w:rPr>
          <w:color w:val="auto"/>
        </w:rPr>
        <w:t>11. Pupils with a social worker</w:t>
      </w:r>
      <w:bookmarkEnd w:id="42"/>
      <w:bookmarkEnd w:id="43"/>
      <w:r w:rsidRPr="00F31B7E">
        <w:rPr>
          <w:color w:val="auto"/>
        </w:rPr>
        <w:t xml:space="preserve"> </w:t>
      </w:r>
    </w:p>
    <w:p w14:paraId="0BBA68DD" w14:textId="77777777" w:rsidR="000A0444" w:rsidRDefault="000A0444" w:rsidP="000A0444">
      <w:pPr>
        <w:pStyle w:val="1bodycopy10pt"/>
        <w:rPr>
          <w:rFonts w:cs="Arial"/>
          <w:shd w:val="clear" w:color="auto" w:fill="FFFFFF"/>
        </w:rPr>
      </w:pPr>
      <w:r>
        <w:t>Pupils may need a social worker due to safeguarding or welfare needs. We recognise that a child’s e</w:t>
      </w:r>
      <w:r w:rsidRPr="00133923">
        <w:t xml:space="preserve">xperiences </w:t>
      </w:r>
      <w:r>
        <w:t xml:space="preserve">of adversity and trauma </w:t>
      </w:r>
      <w:r w:rsidRPr="00133923">
        <w:t xml:space="preserve">can leave </w:t>
      </w:r>
      <w:r>
        <w:t xml:space="preserve">them </w:t>
      </w:r>
      <w:r w:rsidRPr="00133923">
        <w:t xml:space="preserve">vulnerable to further harm as well as potentially </w:t>
      </w:r>
      <w:r w:rsidRPr="00133923">
        <w:rPr>
          <w:rFonts w:cs="Arial"/>
          <w:shd w:val="clear" w:color="auto" w:fill="FFFFFF"/>
        </w:rPr>
        <w:t>creating barriers to attendance, learning, behaviour and mental health.</w:t>
      </w:r>
    </w:p>
    <w:p w14:paraId="0955A228" w14:textId="77777777" w:rsidR="000A0444" w:rsidRPr="00C00FB8" w:rsidRDefault="000A0444" w:rsidP="000A0444">
      <w:pPr>
        <w:pStyle w:val="4Bulletedcopyblue"/>
      </w:pPr>
      <w:r>
        <w:rPr>
          <w:shd w:val="clear" w:color="auto" w:fill="FFFFFF"/>
        </w:rPr>
        <w:t>The DSL and all members of staff will work with and support social workers to help protect vulnerable children.</w:t>
      </w:r>
    </w:p>
    <w:p w14:paraId="353A9107" w14:textId="77777777" w:rsidR="000A0444" w:rsidRPr="00133923" w:rsidRDefault="000A0444" w:rsidP="000A0444">
      <w:pPr>
        <w:pStyle w:val="1bodycopy10pt"/>
        <w:rPr>
          <w:rFonts w:cs="Arial"/>
          <w:shd w:val="clear" w:color="auto" w:fill="FFFFFF"/>
        </w:rPr>
      </w:pPr>
      <w:r>
        <w:rPr>
          <w:rFonts w:cs="Arial"/>
          <w:shd w:val="clear" w:color="auto" w:fill="FFFFFF"/>
        </w:rPr>
        <w:t xml:space="preserve">Where we are aware that a pupil has a social worker, the </w:t>
      </w:r>
      <w:r w:rsidRPr="00133923">
        <w:rPr>
          <w:shd w:val="clear" w:color="auto" w:fill="FFFFFF"/>
        </w:rPr>
        <w:t xml:space="preserve">DSL will </w:t>
      </w:r>
      <w:r>
        <w:rPr>
          <w:shd w:val="clear" w:color="auto" w:fill="FFFFFF"/>
        </w:rPr>
        <w:t xml:space="preserve">always </w:t>
      </w:r>
      <w:r w:rsidRPr="00133923">
        <w:rPr>
          <w:shd w:val="clear" w:color="auto" w:fill="FFFFFF"/>
        </w:rPr>
        <w:t xml:space="preserve">consider this fact to ensure </w:t>
      </w:r>
      <w:r>
        <w:rPr>
          <w:shd w:val="clear" w:color="auto" w:fill="FFFFFF"/>
        </w:rPr>
        <w:t xml:space="preserve">any decisions are made in </w:t>
      </w:r>
      <w:r w:rsidRPr="00133923">
        <w:rPr>
          <w:rFonts w:cs="Arial"/>
          <w:shd w:val="clear" w:color="auto" w:fill="FFFFFF"/>
        </w:rPr>
        <w:t xml:space="preserve">the best interests of the pupil’s safety, welfare and educational outcomes. For example, </w:t>
      </w:r>
      <w:r>
        <w:rPr>
          <w:rFonts w:cs="Arial"/>
          <w:shd w:val="clear" w:color="auto" w:fill="FFFFFF"/>
        </w:rPr>
        <w:t xml:space="preserve">it will </w:t>
      </w:r>
      <w:r w:rsidRPr="00133923">
        <w:rPr>
          <w:rFonts w:cs="Arial"/>
          <w:shd w:val="clear" w:color="auto" w:fill="FFFFFF"/>
        </w:rPr>
        <w:t xml:space="preserve">inform decisions about: </w:t>
      </w:r>
    </w:p>
    <w:p w14:paraId="22DA91BC" w14:textId="77777777" w:rsidR="000A0444" w:rsidRPr="006F1447" w:rsidRDefault="000A0444" w:rsidP="00022A80">
      <w:pPr>
        <w:pStyle w:val="4Bulletedcopyblue"/>
        <w:rPr>
          <w:shd w:val="clear" w:color="auto" w:fill="FFFFFF"/>
        </w:rPr>
      </w:pPr>
      <w:r w:rsidRPr="006F1447">
        <w:rPr>
          <w:shd w:val="clear" w:color="auto" w:fill="FFFFFF"/>
        </w:rPr>
        <w:t>Responding to unauthorised absence or missing education where there are known safeguarding risks</w:t>
      </w:r>
    </w:p>
    <w:p w14:paraId="3615AB1F" w14:textId="77777777" w:rsidR="000A0444" w:rsidRPr="00C00FB8" w:rsidRDefault="000A0444" w:rsidP="00022A80">
      <w:pPr>
        <w:pStyle w:val="4Bulletedcopyblue"/>
      </w:pPr>
      <w:r w:rsidRPr="006F1447">
        <w:rPr>
          <w:shd w:val="clear" w:color="auto" w:fill="FFFFFF"/>
        </w:rPr>
        <w:t>The provision of pastoral and/or academic support</w:t>
      </w:r>
    </w:p>
    <w:p w14:paraId="78528539" w14:textId="77777777" w:rsidR="00886A13" w:rsidRPr="0070682F" w:rsidRDefault="00886A13" w:rsidP="00EB22BB">
      <w:pPr>
        <w:pStyle w:val="4Bulletedcopyblue"/>
      </w:pPr>
    </w:p>
    <w:p w14:paraId="10CDC80E" w14:textId="77777777" w:rsidR="000A0444" w:rsidRPr="00F31B7E" w:rsidRDefault="000A0444" w:rsidP="000A0444">
      <w:pPr>
        <w:pStyle w:val="Heading1"/>
        <w:rPr>
          <w:color w:val="auto"/>
        </w:rPr>
      </w:pPr>
      <w:bookmarkStart w:id="44" w:name="_Toc179270972"/>
      <w:bookmarkStart w:id="45" w:name="_Toc204846085"/>
      <w:r w:rsidRPr="00F31B7E">
        <w:rPr>
          <w:color w:val="auto"/>
        </w:rPr>
        <w:t>12. Looked-after and previously looked-after children</w:t>
      </w:r>
      <w:bookmarkEnd w:id="44"/>
      <w:bookmarkEnd w:id="45"/>
    </w:p>
    <w:p w14:paraId="41808DBD" w14:textId="77777777" w:rsidR="000A0444" w:rsidRDefault="000A0444" w:rsidP="000A0444">
      <w:pPr>
        <w:pStyle w:val="4Bulletedcopyblue"/>
      </w:pPr>
      <w:r>
        <w:t xml:space="preserve">We will ensure that staff have the skills, knowledge and understanding to keep looked-after children and previously looked-after children safe. </w:t>
      </w:r>
      <w:proofErr w:type="gramStart"/>
      <w:r>
        <w:t>In particular, we</w:t>
      </w:r>
      <w:proofErr w:type="gramEnd"/>
      <w:r>
        <w:t xml:space="preserve"> will ensure that: </w:t>
      </w:r>
    </w:p>
    <w:p w14:paraId="7BCA5E87" w14:textId="77777777" w:rsidR="000A0444" w:rsidRDefault="000A0444" w:rsidP="00022A80">
      <w:pPr>
        <w:pStyle w:val="4Bulletedcopyblue"/>
      </w:pPr>
      <w:r>
        <w:lastRenderedPageBreak/>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1D995D34" w14:textId="77777777" w:rsidR="000A0444" w:rsidRDefault="000A0444" w:rsidP="00022A80">
      <w:pPr>
        <w:pStyle w:val="4Bulletedcopyblue"/>
      </w:pPr>
      <w:r>
        <w:t xml:space="preserve">The DSL has details of children’s social workers and relevant virtual school heads </w:t>
      </w:r>
    </w:p>
    <w:p w14:paraId="1F99469F" w14:textId="2F425CF3" w:rsidR="000A0444" w:rsidRDefault="000A0444" w:rsidP="000A0444">
      <w:pPr>
        <w:pStyle w:val="4Bulletedcopyblue"/>
      </w:pPr>
      <w:r>
        <w:t xml:space="preserve">We have appointed a designated teacher, </w:t>
      </w:r>
      <w:r w:rsidR="008E3D87">
        <w:t>Mrs P Gresswell (SENDCO)</w:t>
      </w:r>
      <w:r>
        <w:t xml:space="preserve">, who is responsible for promoting the educational achievement of looked-after children and previously looked-after children in line with </w:t>
      </w:r>
      <w:hyperlink r:id="rId59" w:history="1">
        <w:r w:rsidRPr="00745388">
          <w:rPr>
            <w:rStyle w:val="Hyperlink"/>
          </w:rPr>
          <w:t>statutory guidance</w:t>
        </w:r>
      </w:hyperlink>
      <w:r>
        <w:t xml:space="preserve">. </w:t>
      </w:r>
    </w:p>
    <w:p w14:paraId="5636F41D" w14:textId="77777777" w:rsidR="000A0444" w:rsidRDefault="000A0444" w:rsidP="000A0444">
      <w:pPr>
        <w:pStyle w:val="4Bulletedcopyblue"/>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153FD8C6" w14:textId="77777777" w:rsidR="000A0444" w:rsidRDefault="000A0444" w:rsidP="000A0444">
      <w:pPr>
        <w:pStyle w:val="4Bulletedcopyblue"/>
      </w:pPr>
      <w:r>
        <w:t xml:space="preserve">As part of their role, the designated teacher will: </w:t>
      </w:r>
    </w:p>
    <w:p w14:paraId="4D6BEE68" w14:textId="77777777" w:rsidR="000A0444" w:rsidRDefault="000A0444" w:rsidP="00022A80">
      <w:pPr>
        <w:pStyle w:val="4Bulletedcopyblue"/>
      </w:pPr>
      <w:r>
        <w:t>Work closely with the DSL to ensure that any safeguarding concerns regarding looked-after and previously looked-after children are quickly and effectively responded to</w:t>
      </w:r>
    </w:p>
    <w:p w14:paraId="40A5FAC0" w14:textId="77777777" w:rsidR="000A0444" w:rsidRDefault="000A0444" w:rsidP="00022A80">
      <w:pPr>
        <w:pStyle w:val="4Bulletedcopyblue"/>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3A9171F7" w14:textId="77777777" w:rsidR="001612A0" w:rsidRPr="00EB6262" w:rsidRDefault="001612A0" w:rsidP="001612A0">
      <w:pPr>
        <w:pStyle w:val="Heading1"/>
        <w:rPr>
          <w:color w:val="auto"/>
        </w:rPr>
      </w:pPr>
      <w:bookmarkStart w:id="46" w:name="_Toc167969227"/>
      <w:bookmarkStart w:id="47" w:name="_Toc204846086"/>
      <w:r w:rsidRPr="00EB6262">
        <w:rPr>
          <w:color w:val="auto"/>
        </w:rPr>
        <w:t>13. Pupils who are lesbian, gay, bisexual or gender questioning</w:t>
      </w:r>
      <w:bookmarkEnd w:id="46"/>
      <w:bookmarkEnd w:id="47"/>
    </w:p>
    <w:p w14:paraId="78CDDEE1" w14:textId="77777777" w:rsidR="001612A0" w:rsidRPr="001612A0" w:rsidRDefault="001612A0" w:rsidP="001612A0">
      <w:pPr>
        <w:pStyle w:val="1bodycopy10pt"/>
      </w:pPr>
      <w:r w:rsidRPr="00895CCF">
        <w:t>The section of KCSIE 2025 on gender questioning children remains under review, pending the publication of revised guidance.</w:t>
      </w:r>
      <w:r w:rsidRPr="001612A0">
        <w:t xml:space="preserve"> </w:t>
      </w:r>
    </w:p>
    <w:p w14:paraId="0CEC48E4" w14:textId="77777777" w:rsidR="001612A0" w:rsidRPr="00EB6262" w:rsidRDefault="001612A0" w:rsidP="001612A0">
      <w:pPr>
        <w:pStyle w:val="1bodycopy10pt"/>
      </w:pPr>
      <w:r w:rsidRPr="00EB6262">
        <w:t>We recognise that pupils who are (or who are perceived to be) lesbian, gay, bisexual or gender questioning (LGBTQ+) can be targeted by other children. See our behaviour policy for more detail on how we prevent bullying based on gender or sexuality.</w:t>
      </w:r>
    </w:p>
    <w:p w14:paraId="5FB4FCB6" w14:textId="77777777" w:rsidR="00AB1E24" w:rsidRDefault="001612A0" w:rsidP="001612A0">
      <w:pPr>
        <w:pStyle w:val="1bodycopy10pt"/>
        <w:rPr>
          <w:strike/>
        </w:rPr>
      </w:pPr>
      <w:r w:rsidRPr="00EB6262">
        <w:t xml:space="preserve">We also recognise that LGBTQ+ children are more likely to experience poor mental health. Any concerns should be reported to the DSL. </w:t>
      </w:r>
    </w:p>
    <w:p w14:paraId="3D4FC090" w14:textId="77777777" w:rsidR="001612A0" w:rsidRPr="00EB6262" w:rsidRDefault="001612A0" w:rsidP="001612A0">
      <w:pPr>
        <w:pStyle w:val="1bodycopy10pt"/>
      </w:pPr>
      <w:r w:rsidRPr="00EB6262">
        <w:t>When families/carers are making decisions about support for gender questioning pupils, they should be encouraged to seek help and advice. This should be done as early as possible when supporting pre-pubertal children.</w:t>
      </w:r>
    </w:p>
    <w:p w14:paraId="379B241D" w14:textId="77777777" w:rsidR="001612A0" w:rsidRPr="00EB6262" w:rsidRDefault="001612A0" w:rsidP="001612A0">
      <w:pPr>
        <w:pStyle w:val="1bodycopy10pt"/>
      </w:pPr>
      <w:r w:rsidRPr="00EB6262">
        <w:t>When supporting a gender questioning pupil, we will take a cautious approach as there are still unknowns around the impact of social transition, and a pupil may have wider vulnerability, such as a complex mental health and psychosocial needs, and in some cases, autism and/or attention deficit hyperactivity disorder (ADHD).</w:t>
      </w:r>
    </w:p>
    <w:p w14:paraId="55C5312B" w14:textId="77777777" w:rsidR="001612A0" w:rsidRPr="00EB6262" w:rsidRDefault="001612A0" w:rsidP="001612A0">
      <w:pPr>
        <w:pStyle w:val="1bodycopy10pt"/>
      </w:pPr>
      <w:r w:rsidRPr="00EB6262">
        <w:t>We will also consider the broad range of their individual needs, in partnership with their parents/carers (other than in the exceptionally rare circumstances where involving parents would constitute a significant risk of harm to the pupil). We will also includ</w:t>
      </w:r>
      <w:r w:rsidR="00EB6262" w:rsidRPr="00EB6262">
        <w:t>e</w:t>
      </w:r>
      <w:r w:rsidRPr="00EB6262">
        <w:t xml:space="preserve"> any advice that is available and how to address wider vulnerabilities such as the risk of bullying.</w:t>
      </w:r>
    </w:p>
    <w:p w14:paraId="08FC2726" w14:textId="77777777" w:rsidR="00637F94" w:rsidRDefault="001612A0" w:rsidP="00E80659">
      <w:pPr>
        <w:pStyle w:val="1bodycopy10pt"/>
      </w:pPr>
      <w:r w:rsidRPr="00EB6262">
        <w:t>Risks can be compounded where children lack trusted adults with whom they can be open. We therefore aim to reduce the additional barriers faced and create a culture where they can speak out or share their concerns with members of staff.</w:t>
      </w:r>
    </w:p>
    <w:p w14:paraId="4C769F31" w14:textId="77777777" w:rsidR="000A0444" w:rsidRDefault="000A0444" w:rsidP="000A0444">
      <w:pPr>
        <w:pStyle w:val="4Bulletedcopyblue"/>
      </w:pPr>
    </w:p>
    <w:p w14:paraId="7DC5F217" w14:textId="77777777" w:rsidR="000A0444" w:rsidRPr="00F31B7E" w:rsidRDefault="000A0444" w:rsidP="000A0444">
      <w:pPr>
        <w:pStyle w:val="Heading1"/>
        <w:rPr>
          <w:color w:val="auto"/>
        </w:rPr>
      </w:pPr>
      <w:bookmarkStart w:id="48" w:name="_Toc179270973"/>
      <w:bookmarkStart w:id="49" w:name="_Toc204846087"/>
      <w:r w:rsidRPr="00F31B7E">
        <w:rPr>
          <w:color w:val="auto"/>
        </w:rPr>
        <w:t>1</w:t>
      </w:r>
      <w:r w:rsidR="00187F9B">
        <w:rPr>
          <w:color w:val="auto"/>
        </w:rPr>
        <w:t>4</w:t>
      </w:r>
      <w:r w:rsidRPr="00F31B7E">
        <w:rPr>
          <w:color w:val="auto"/>
        </w:rPr>
        <w:t>. Complaints and concerns about school safeguarding policies</w:t>
      </w:r>
      <w:bookmarkEnd w:id="48"/>
      <w:bookmarkEnd w:id="49"/>
    </w:p>
    <w:p w14:paraId="2DE54DA6" w14:textId="77777777" w:rsidR="000A0444" w:rsidRDefault="000A0444" w:rsidP="000A0444">
      <w:pPr>
        <w:pStyle w:val="Subhead2"/>
      </w:pPr>
      <w:r>
        <w:t>1</w:t>
      </w:r>
      <w:r w:rsidR="00187F9B">
        <w:t>4</w:t>
      </w:r>
      <w:r>
        <w:t>.1 Complaints against staff</w:t>
      </w:r>
    </w:p>
    <w:p w14:paraId="50E0A55B" w14:textId="77777777" w:rsidR="000A0444" w:rsidRDefault="000A0444" w:rsidP="000A0444">
      <w:r w:rsidRPr="00685B65">
        <w:t>Complaints against staff that are likely to require a child protection investigation will be handled in accordance with our procedures for dealing with allegations</w:t>
      </w:r>
      <w:r>
        <w:t xml:space="preserve"> of abuse made</w:t>
      </w:r>
      <w:r w:rsidRPr="00685B65">
        <w:t xml:space="preserve"> against staff (see appendix 3).</w:t>
      </w:r>
    </w:p>
    <w:p w14:paraId="55347BE9" w14:textId="77777777" w:rsidR="00886A13" w:rsidRPr="00685B65" w:rsidRDefault="00886A13" w:rsidP="000A0444"/>
    <w:p w14:paraId="59826A0B" w14:textId="77777777" w:rsidR="000A0444" w:rsidRDefault="000A0444" w:rsidP="000A0444">
      <w:pPr>
        <w:pStyle w:val="Subhead2"/>
      </w:pPr>
      <w:r>
        <w:t>1</w:t>
      </w:r>
      <w:r w:rsidR="00187F9B">
        <w:t>4</w:t>
      </w:r>
      <w:r>
        <w:t>.2 Other complaints</w:t>
      </w:r>
    </w:p>
    <w:p w14:paraId="7B2AFE03" w14:textId="77777777" w:rsidR="006F7B71" w:rsidRDefault="00361232" w:rsidP="00361232">
      <w:pPr>
        <w:pStyle w:val="1bodycopy10pt"/>
      </w:pPr>
      <w:r w:rsidRPr="005D69CC">
        <w:t>Any other complaints should be made in writing to the headteacher/head of school and will be dealt with in line with the Complaints Policy.</w:t>
      </w:r>
    </w:p>
    <w:p w14:paraId="3B5FA703" w14:textId="77777777" w:rsidR="006F7B71" w:rsidRPr="006F7B71" w:rsidRDefault="006F7B71" w:rsidP="006F7B71">
      <w:pPr>
        <w:pStyle w:val="1bodycopy10pt"/>
      </w:pPr>
      <w:r w:rsidRPr="00222F31">
        <w:rPr>
          <w:szCs w:val="20"/>
        </w:rPr>
        <w:lastRenderedPageBreak/>
        <w:t>Written complaints relating to how a school is fulfilling the EYFS requirement must be investigated and the complainant notified of the outcome of the investigation within 28 days of having received the complaint. The school must make available to parents and/or carers the details about how to contact Ofsted, if they believe the provider is not meeting the EYFS requirements</w:t>
      </w:r>
      <w:r>
        <w:t>.</w:t>
      </w:r>
    </w:p>
    <w:p w14:paraId="5F96E38C" w14:textId="77777777" w:rsidR="001F2FD8" w:rsidRPr="001F2FD8" w:rsidRDefault="000A0444" w:rsidP="001F2FD8">
      <w:pPr>
        <w:pStyle w:val="Subhead2"/>
      </w:pPr>
      <w:r>
        <w:t>1</w:t>
      </w:r>
      <w:r w:rsidR="00187F9B">
        <w:t>4</w:t>
      </w:r>
      <w:r>
        <w:t xml:space="preserve">.3 </w:t>
      </w:r>
      <w:proofErr w:type="gramStart"/>
      <w:r>
        <w:t>Whistle-blowing</w:t>
      </w:r>
      <w:proofErr w:type="gramEnd"/>
    </w:p>
    <w:p w14:paraId="3AA45A4F" w14:textId="77777777" w:rsidR="00361232" w:rsidRDefault="00361232" w:rsidP="001F2FD8">
      <w:pPr>
        <w:pStyle w:val="1bodycopy10pt"/>
      </w:pPr>
      <w:r w:rsidRPr="00480EB5">
        <w:t xml:space="preserve">Please refer to the </w:t>
      </w:r>
      <w:r w:rsidR="001F2FD8">
        <w:t>TKAT</w:t>
      </w:r>
      <w:r w:rsidRPr="00480EB5">
        <w:t xml:space="preserve"> Whistleblowing Policy. </w:t>
      </w:r>
      <w:r>
        <w:t>The aims of this policy are:</w:t>
      </w:r>
    </w:p>
    <w:p w14:paraId="4E296A7B" w14:textId="77777777" w:rsidR="001F2FD8" w:rsidRPr="00205C32" w:rsidRDefault="001F2FD8" w:rsidP="001F2FD8">
      <w:pPr>
        <w:pStyle w:val="4Bulletedcopyblue"/>
      </w:pPr>
      <w:r w:rsidRPr="00205C32">
        <w:t>To encourage staff to report suspected wrongdoing as soon as possible, in the knowledge that their concerns will be taken seriously and investigated as appropriate, and that their confidentiality will be respected.</w:t>
      </w:r>
    </w:p>
    <w:p w14:paraId="25E6CC19" w14:textId="77777777" w:rsidR="001F2FD8" w:rsidRPr="00205C32" w:rsidRDefault="001F2FD8" w:rsidP="001F2FD8">
      <w:pPr>
        <w:pStyle w:val="4Bulletedcopyblue"/>
      </w:pPr>
      <w:r w:rsidRPr="00205C32">
        <w:t>To provide staff with guidance on how to raise concerns.</w:t>
      </w:r>
    </w:p>
    <w:p w14:paraId="2230A5A3" w14:textId="77777777" w:rsidR="001F2FD8" w:rsidRPr="00954A54" w:rsidRDefault="001F2FD8" w:rsidP="00E80659">
      <w:pPr>
        <w:pStyle w:val="4Bulletedcopyblue"/>
      </w:pPr>
      <w:r w:rsidRPr="00205C32">
        <w:t>To reassure staff that they should be able to raise genuine concerns without fear of reprisals, even if they turn out to be mistaken.</w:t>
      </w:r>
    </w:p>
    <w:p w14:paraId="3F4F2DCA" w14:textId="77777777" w:rsidR="000A0444" w:rsidRDefault="000A0444" w:rsidP="000A0444">
      <w:pPr>
        <w:pStyle w:val="4Bulletedcopyblue"/>
      </w:pPr>
    </w:p>
    <w:p w14:paraId="5B9C7479" w14:textId="77777777" w:rsidR="000A0444" w:rsidRPr="00361232" w:rsidRDefault="000A0444" w:rsidP="000A0444">
      <w:pPr>
        <w:pStyle w:val="Heading1"/>
        <w:rPr>
          <w:color w:val="auto"/>
        </w:rPr>
      </w:pPr>
      <w:bookmarkStart w:id="50" w:name="_Toc179270974"/>
      <w:bookmarkStart w:id="51" w:name="_Toc204846088"/>
      <w:r w:rsidRPr="00361232">
        <w:rPr>
          <w:color w:val="auto"/>
        </w:rPr>
        <w:t>1</w:t>
      </w:r>
      <w:r w:rsidR="00187F9B">
        <w:rPr>
          <w:color w:val="auto"/>
        </w:rPr>
        <w:t>5</w:t>
      </w:r>
      <w:r w:rsidRPr="00361232">
        <w:rPr>
          <w:color w:val="auto"/>
        </w:rPr>
        <w:t>. Record-keeping</w:t>
      </w:r>
      <w:bookmarkEnd w:id="50"/>
      <w:bookmarkEnd w:id="51"/>
    </w:p>
    <w:p w14:paraId="1C2D3AD9" w14:textId="77777777" w:rsidR="000A0444" w:rsidRPr="00D51044" w:rsidRDefault="000A0444" w:rsidP="000A0444">
      <w:r>
        <w:t xml:space="preserve">We will hold records in line with our records retention schedule. </w:t>
      </w:r>
    </w:p>
    <w:p w14:paraId="0E375819" w14:textId="77777777" w:rsidR="000A0444" w:rsidRPr="00067F83" w:rsidRDefault="000A0444" w:rsidP="000A0444">
      <w:r w:rsidRPr="00E1748F">
        <w:t>All</w:t>
      </w:r>
      <w:r>
        <w:t xml:space="preserve"> safeguarding</w:t>
      </w:r>
      <w:r w:rsidRPr="00E1748F">
        <w:t xml:space="preserve"> </w:t>
      </w:r>
      <w:r w:rsidRPr="00D5331C">
        <w:t>concerns, discussions, decisions made and the reasons for those decisions, must be recorded in writing</w:t>
      </w:r>
      <w:r w:rsidR="00853DBB">
        <w:t xml:space="preserve"> electronically on the CPOMS system</w:t>
      </w:r>
      <w:r w:rsidRPr="00D5331C">
        <w:t xml:space="preserve">. </w:t>
      </w:r>
      <w:r w:rsidR="00D5331C" w:rsidRPr="00D5331C">
        <w:t xml:space="preserve">This should include instances where referrals were or were not made to another agency such as local authority children’s social care or the Prevent programme, etc. </w:t>
      </w:r>
      <w:r w:rsidRPr="00D5331C">
        <w:t>If you are in any doubt about whether to record something, discuss it with the DSL</w:t>
      </w:r>
      <w:r w:rsidRPr="00067F83">
        <w:t xml:space="preserve">. </w:t>
      </w:r>
      <w:r w:rsidR="004A0C58" w:rsidRPr="00067F83">
        <w:t>The DSL is responsible for ensuring that child protection files are kept up to date</w:t>
      </w:r>
    </w:p>
    <w:p w14:paraId="7C3B7292" w14:textId="77777777" w:rsidR="000A0444" w:rsidRPr="00067F83" w:rsidRDefault="000A0444" w:rsidP="000A0444">
      <w:r w:rsidRPr="00067F83">
        <w:t>Records will include:</w:t>
      </w:r>
    </w:p>
    <w:p w14:paraId="0FA753C9" w14:textId="77777777" w:rsidR="000A0444" w:rsidRPr="00067F83" w:rsidRDefault="000A0444" w:rsidP="00022A80">
      <w:pPr>
        <w:pStyle w:val="4Bulletedcopyblue"/>
      </w:pPr>
      <w:r w:rsidRPr="00067F83">
        <w:t>A clear and comprehensive summary of the concern</w:t>
      </w:r>
    </w:p>
    <w:p w14:paraId="21460C87" w14:textId="77777777" w:rsidR="000A0444" w:rsidRPr="00067F83" w:rsidRDefault="000A0444" w:rsidP="00022A80">
      <w:pPr>
        <w:pStyle w:val="4Bulletedcopyblue"/>
      </w:pPr>
      <w:r w:rsidRPr="00067F83">
        <w:t>Details of how the concern was followed up and resolved</w:t>
      </w:r>
    </w:p>
    <w:p w14:paraId="175B6DF6" w14:textId="77777777" w:rsidR="000A0444" w:rsidRPr="00067F83" w:rsidRDefault="000A0444" w:rsidP="00022A80">
      <w:pPr>
        <w:pStyle w:val="4Bulletedcopyblue"/>
      </w:pPr>
      <w:r w:rsidRPr="00067F83">
        <w:t>A note of any action taken, decisions reached and the outcome</w:t>
      </w:r>
    </w:p>
    <w:p w14:paraId="299644D2" w14:textId="77777777" w:rsidR="000070DF" w:rsidRPr="00067F83" w:rsidRDefault="000070DF" w:rsidP="000A0444">
      <w:pPr>
        <w:pStyle w:val="1bodycopy10pt"/>
      </w:pPr>
      <w:r w:rsidRPr="00067F83">
        <w:t>In line with GDPR regulations and BWSP expectations:</w:t>
      </w:r>
    </w:p>
    <w:p w14:paraId="04DAE696" w14:textId="77777777" w:rsidR="00A4292C" w:rsidRPr="00067F83" w:rsidRDefault="000070DF" w:rsidP="00A4292C">
      <w:pPr>
        <w:pStyle w:val="4Bulletedcopyblue"/>
      </w:pPr>
      <w:r w:rsidRPr="00067F83">
        <w:t>Child protection reports or disclosures should be stored in a separate area of the pupil record or in a separate</w:t>
      </w:r>
      <w:r w:rsidR="00A4292C" w:rsidRPr="00067F83">
        <w:t xml:space="preserve"> linked file.</w:t>
      </w:r>
    </w:p>
    <w:p w14:paraId="5CCCC81B" w14:textId="77777777" w:rsidR="000A0444" w:rsidRPr="00067F83" w:rsidRDefault="000A0444" w:rsidP="00A4292C">
      <w:pPr>
        <w:pStyle w:val="4Bulletedcopyblue"/>
      </w:pPr>
      <w:r w:rsidRPr="00067F83">
        <w:t>Concerns and referrals will be kept in a separate child protection file for each child.</w:t>
      </w:r>
    </w:p>
    <w:p w14:paraId="372595D1" w14:textId="77777777" w:rsidR="00A4292C" w:rsidRPr="00067F83" w:rsidRDefault="000A0444" w:rsidP="00A4292C">
      <w:pPr>
        <w:pStyle w:val="4Bulletedcopyblue"/>
      </w:pPr>
      <w:r>
        <w:t>Any n</w:t>
      </w:r>
      <w:r w:rsidRPr="00393954">
        <w:t xml:space="preserve">on-confidential records will be </w:t>
      </w:r>
      <w:r>
        <w:t>readily</w:t>
      </w:r>
      <w:r w:rsidRPr="00393954">
        <w:t xml:space="preserve"> accessible and available. Confidential information and records </w:t>
      </w:r>
      <w:r w:rsidRPr="00067F83">
        <w:t>will be held securely and only available to those who have a right or professional need to see them.</w:t>
      </w:r>
    </w:p>
    <w:p w14:paraId="37F13CE1" w14:textId="77777777" w:rsidR="00342CAB" w:rsidRPr="00067F83" w:rsidRDefault="00342CAB" w:rsidP="00342CAB">
      <w:pPr>
        <w:pStyle w:val="4Bulletedcopyblue"/>
      </w:pPr>
      <w:r>
        <w:t>Safeguarding r</w:t>
      </w:r>
      <w:r w:rsidRPr="00E1748F">
        <w:t xml:space="preserve">ecords relating to individual children will be retained for a reasonable </w:t>
      </w:r>
      <w:proofErr w:type="gramStart"/>
      <w:r w:rsidRPr="00E1748F">
        <w:t>period of time</w:t>
      </w:r>
      <w:proofErr w:type="gramEnd"/>
      <w:r w:rsidRPr="00E1748F">
        <w:t xml:space="preserve"> after they </w:t>
      </w:r>
      <w:r w:rsidRPr="0013624A">
        <w:t>have left the school.</w:t>
      </w:r>
    </w:p>
    <w:p w14:paraId="3CB9684B" w14:textId="77777777" w:rsidR="000A0444" w:rsidRDefault="000A0444" w:rsidP="00A4292C">
      <w:pPr>
        <w:pStyle w:val="4Bulletedcopyblue"/>
      </w:pPr>
      <w:r>
        <w:t xml:space="preserve">If a child for whom the school has, or has had, safeguarding concerns moves to another school, the DSL will ensure that their child protection file is forwarded </w:t>
      </w:r>
      <w:r w:rsidR="00342CAB">
        <w:t>promptly</w:t>
      </w:r>
      <w:r>
        <w:t xml:space="preserve">, securely, and separately from the main pupil file. </w:t>
      </w:r>
    </w:p>
    <w:p w14:paraId="2FE2D5F2" w14:textId="77777777" w:rsidR="000A0444" w:rsidRDefault="000A0444" w:rsidP="000A0444">
      <w:r>
        <w:t>To allow the new school to have support in place when the child arrives, this should be within:</w:t>
      </w:r>
    </w:p>
    <w:p w14:paraId="2C367071" w14:textId="77777777" w:rsidR="000A0444" w:rsidRDefault="000A0444" w:rsidP="00022A80">
      <w:pPr>
        <w:pStyle w:val="4Bulletedcopyblue"/>
      </w:pPr>
      <w:r>
        <w:rPr>
          <w:b/>
        </w:rPr>
        <w:t xml:space="preserve">5 days </w:t>
      </w:r>
      <w:r>
        <w:t xml:space="preserve">for an in-year transfer, or within  </w:t>
      </w:r>
    </w:p>
    <w:p w14:paraId="3F847C7D" w14:textId="77777777" w:rsidR="000A0444" w:rsidRDefault="000A0444" w:rsidP="00022A80">
      <w:pPr>
        <w:pStyle w:val="4Bulletedcopyblue"/>
      </w:pPr>
      <w:r>
        <w:rPr>
          <w:b/>
        </w:rPr>
        <w:t xml:space="preserve">The first 5 days </w:t>
      </w:r>
      <w:r>
        <w:t xml:space="preserve">of the start of a new term </w:t>
      </w:r>
    </w:p>
    <w:p w14:paraId="58A88E4B" w14:textId="77777777" w:rsidR="000A0444" w:rsidRPr="00E1748F" w:rsidRDefault="000A0444" w:rsidP="000A0444">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E271493" w14:textId="77777777" w:rsidR="00EA1C8C" w:rsidRPr="00EA1C8C" w:rsidRDefault="00EA1C8C" w:rsidP="00EA1C8C">
      <w:pPr>
        <w:pStyle w:val="1bodycopy10pt"/>
        <w:ind w:left="426" w:hanging="284"/>
        <w:jc w:val="both"/>
        <w:rPr>
          <w:rFonts w:eastAsia="Arial" w:cs="Arial"/>
          <w:color w:val="000000"/>
          <w:szCs w:val="20"/>
        </w:rPr>
      </w:pPr>
      <w:r w:rsidRPr="00EA1C8C">
        <w:rPr>
          <w:rFonts w:eastAsia="Arial" w:cs="Arial"/>
          <w:color w:val="000000"/>
          <w:szCs w:val="20"/>
        </w:rPr>
        <w:t>We use the CPOMS electronic method of reporting safeguarding concerns.</w:t>
      </w:r>
    </w:p>
    <w:p w14:paraId="1C4D40BE" w14:textId="77777777" w:rsidR="00EA1C8C" w:rsidRPr="00EA1C8C" w:rsidRDefault="00EA1C8C" w:rsidP="00EA1C8C">
      <w:pPr>
        <w:pStyle w:val="1bodycopy10pt"/>
        <w:ind w:left="426" w:hanging="284"/>
        <w:jc w:val="both"/>
        <w:rPr>
          <w:rFonts w:eastAsia="Arial" w:cs="Arial"/>
          <w:color w:val="000000"/>
          <w:szCs w:val="20"/>
        </w:rPr>
      </w:pPr>
      <w:r w:rsidRPr="00EA1C8C">
        <w:rPr>
          <w:rFonts w:eastAsia="Arial" w:cs="Arial"/>
          <w:color w:val="000000"/>
          <w:szCs w:val="20"/>
        </w:rPr>
        <w:t xml:space="preserve">Any paper records are kept securely in the Head Teacher’s office. </w:t>
      </w:r>
    </w:p>
    <w:p w14:paraId="5AB97DBB" w14:textId="77777777" w:rsidR="00EA1C8C" w:rsidRPr="00EA1C8C" w:rsidRDefault="00EA1C8C" w:rsidP="00EA1C8C">
      <w:pPr>
        <w:pStyle w:val="1bodycopy10pt"/>
        <w:ind w:left="426" w:hanging="284"/>
        <w:jc w:val="both"/>
        <w:rPr>
          <w:rFonts w:eastAsia="Arial" w:cs="Arial"/>
          <w:color w:val="000000"/>
          <w:szCs w:val="20"/>
        </w:rPr>
      </w:pPr>
      <w:r w:rsidRPr="00EA1C8C">
        <w:rPr>
          <w:rFonts w:eastAsia="Arial" w:cs="Arial"/>
          <w:color w:val="000000"/>
          <w:szCs w:val="20"/>
        </w:rPr>
        <w:t>All records are regularly monitored by the safeguarding Team to ensure all alerts have been actioned and patterns of potential abuse are identified and dealt with.</w:t>
      </w:r>
    </w:p>
    <w:p w14:paraId="19195E6E" w14:textId="77777777" w:rsidR="00EA1C8C" w:rsidRPr="00EA1C8C" w:rsidRDefault="00EA1C8C" w:rsidP="00EA1C8C">
      <w:pPr>
        <w:pStyle w:val="1bodycopy10pt"/>
        <w:ind w:left="426" w:hanging="284"/>
        <w:jc w:val="both"/>
        <w:rPr>
          <w:rFonts w:eastAsia="Arial" w:cs="Arial"/>
          <w:color w:val="000000"/>
          <w:szCs w:val="20"/>
        </w:rPr>
      </w:pPr>
      <w:r w:rsidRPr="00EA1C8C">
        <w:rPr>
          <w:rFonts w:eastAsia="Arial" w:cs="Arial"/>
          <w:color w:val="000000"/>
          <w:szCs w:val="20"/>
        </w:rPr>
        <w:lastRenderedPageBreak/>
        <w:t>Safeguarding records for pupils transferring schools will be delivered by hand and signed for, or</w:t>
      </w:r>
    </w:p>
    <w:p w14:paraId="7D486039" w14:textId="77777777" w:rsidR="00EA1C8C" w:rsidRPr="00EA1C8C" w:rsidRDefault="00EA1C8C" w:rsidP="00EA1C8C">
      <w:pPr>
        <w:pStyle w:val="1bodycopy10pt"/>
        <w:ind w:left="426" w:hanging="284"/>
        <w:jc w:val="both"/>
        <w:rPr>
          <w:rFonts w:eastAsia="Arial" w:cs="Arial"/>
          <w:color w:val="000000"/>
          <w:szCs w:val="20"/>
        </w:rPr>
      </w:pPr>
      <w:r w:rsidRPr="00EA1C8C">
        <w:rPr>
          <w:rFonts w:eastAsia="Arial" w:cs="Arial"/>
          <w:color w:val="000000"/>
          <w:szCs w:val="20"/>
        </w:rPr>
        <w:t>using Royal Mail recorded delivery.</w:t>
      </w:r>
    </w:p>
    <w:p w14:paraId="0470C1CA" w14:textId="77777777" w:rsidR="000A0444" w:rsidRDefault="000A0444" w:rsidP="000A0444">
      <w:r>
        <w:t>In addition:</w:t>
      </w:r>
    </w:p>
    <w:p w14:paraId="74C71E8C" w14:textId="77777777" w:rsidR="000A0444" w:rsidRDefault="000A0444" w:rsidP="00022A80">
      <w:pPr>
        <w:pStyle w:val="4Bulletedcopyblue"/>
      </w:pPr>
      <w:r>
        <w:t xml:space="preserve">Appendix 2 sets out our policy on </w:t>
      </w:r>
      <w:r w:rsidRPr="00393954">
        <w:t>record</w:t>
      </w:r>
      <w:r>
        <w:t>-</w:t>
      </w:r>
      <w:r w:rsidRPr="00393954">
        <w:t xml:space="preserve">keeping </w:t>
      </w:r>
      <w:r>
        <w:t xml:space="preserve">specifically </w:t>
      </w:r>
      <w:r w:rsidRPr="00393954">
        <w:t>with respect to recruitment and pre-</w:t>
      </w:r>
      <w:r>
        <w:t>appointment</w:t>
      </w:r>
      <w:r w:rsidRPr="00393954">
        <w:t xml:space="preserve"> checks</w:t>
      </w:r>
    </w:p>
    <w:p w14:paraId="15EBDB98" w14:textId="77777777" w:rsidR="000A0444" w:rsidRDefault="000A0444" w:rsidP="005573FA">
      <w:pPr>
        <w:pStyle w:val="4Bulletedcopyblue"/>
      </w:pPr>
      <w:r>
        <w:t>Appendix 3 sets out our policy on record-keeping with respect to allegations of abuse made against staff</w:t>
      </w:r>
    </w:p>
    <w:p w14:paraId="14541E14" w14:textId="77777777" w:rsidR="00886A13" w:rsidRDefault="00886A13" w:rsidP="00886A13">
      <w:pPr>
        <w:pStyle w:val="4Bulletedcopyblue"/>
        <w:ind w:left="340"/>
      </w:pPr>
    </w:p>
    <w:p w14:paraId="7A12A028" w14:textId="77777777" w:rsidR="00EB22BB" w:rsidRDefault="00EB22BB" w:rsidP="000A0444">
      <w:pPr>
        <w:pStyle w:val="Heading1"/>
        <w:rPr>
          <w:color w:val="auto"/>
        </w:rPr>
      </w:pPr>
      <w:bookmarkStart w:id="52" w:name="_Toc179270975"/>
      <w:bookmarkStart w:id="53" w:name="_Toc204846089"/>
    </w:p>
    <w:p w14:paraId="379715E5" w14:textId="77777777" w:rsidR="000A0444" w:rsidRPr="00361232" w:rsidRDefault="000A0444" w:rsidP="000A0444">
      <w:pPr>
        <w:pStyle w:val="Heading1"/>
        <w:rPr>
          <w:color w:val="auto"/>
        </w:rPr>
      </w:pPr>
      <w:r w:rsidRPr="00361232">
        <w:rPr>
          <w:color w:val="auto"/>
        </w:rPr>
        <w:t>1</w:t>
      </w:r>
      <w:r w:rsidR="00187F9B">
        <w:rPr>
          <w:color w:val="auto"/>
        </w:rPr>
        <w:t>6</w:t>
      </w:r>
      <w:r w:rsidRPr="00361232">
        <w:rPr>
          <w:color w:val="auto"/>
        </w:rPr>
        <w:t>. Training</w:t>
      </w:r>
      <w:bookmarkEnd w:id="52"/>
      <w:bookmarkEnd w:id="53"/>
      <w:r w:rsidRPr="00361232">
        <w:rPr>
          <w:color w:val="auto"/>
        </w:rPr>
        <w:t xml:space="preserve"> </w:t>
      </w:r>
    </w:p>
    <w:p w14:paraId="3A2FB34E" w14:textId="77777777" w:rsidR="000A0444" w:rsidRDefault="000A0444" w:rsidP="000A0444">
      <w:pPr>
        <w:pStyle w:val="Subhead2"/>
      </w:pPr>
      <w:r>
        <w:t>1</w:t>
      </w:r>
      <w:r w:rsidR="00187F9B">
        <w:t>6</w:t>
      </w:r>
      <w:r>
        <w:t>.1 All staff</w:t>
      </w:r>
    </w:p>
    <w:p w14:paraId="52FE8B41" w14:textId="77777777" w:rsidR="000A0444" w:rsidRDefault="000A0444" w:rsidP="000A0444">
      <w:r w:rsidRPr="00E1748F">
        <w:t>All staff members will undertake safeguarding and child protection training at induction, including on whistle-blowing procedures</w:t>
      </w:r>
      <w:r>
        <w:t xml:space="preserve"> </w:t>
      </w:r>
      <w:r w:rsidRPr="007A300E">
        <w:t>and online safety</w:t>
      </w:r>
      <w:r w:rsidRPr="00E1748F">
        <w:t>, to ensure they understand the school’s safeguarding systems and their responsibilities</w:t>
      </w:r>
      <w:r>
        <w:t>, and can identify signs of possible abuse</w:t>
      </w:r>
      <w:r w:rsidR="00D5331C">
        <w:t>, exploitation</w:t>
      </w:r>
      <w:r>
        <w:t xml:space="preserve"> or neglect</w:t>
      </w:r>
      <w:r w:rsidRPr="00E1748F">
        <w:t xml:space="preserve">. </w:t>
      </w:r>
    </w:p>
    <w:p w14:paraId="0A31273D" w14:textId="77777777" w:rsidR="000A0444" w:rsidRDefault="000A0444" w:rsidP="000A0444">
      <w:r w:rsidRPr="00E1748F">
        <w:t>This training will be</w:t>
      </w:r>
      <w:r>
        <w:t xml:space="preserve"> regularly updated and will:</w:t>
      </w:r>
    </w:p>
    <w:p w14:paraId="1ABB14D9" w14:textId="77777777" w:rsidR="000A0444" w:rsidRPr="00067F83" w:rsidRDefault="000A0444" w:rsidP="00022A80">
      <w:pPr>
        <w:pStyle w:val="4Bulletedcopyblue"/>
      </w:pPr>
      <w:r w:rsidRPr="007A300E">
        <w:t xml:space="preserve">Be integrated, aligned and considered as part of the whole-school safeguarding approach and wider staff </w:t>
      </w:r>
      <w:r w:rsidRPr="00067F83">
        <w:t>training, and curriculum planning</w:t>
      </w:r>
    </w:p>
    <w:p w14:paraId="161B7977" w14:textId="77777777" w:rsidR="000A0444" w:rsidRPr="00067F83" w:rsidRDefault="000A0444" w:rsidP="00022A80">
      <w:pPr>
        <w:pStyle w:val="4Bulletedcopyblue"/>
      </w:pPr>
      <w:r w:rsidRPr="00067F83">
        <w:t>Be in line with advice from the 3 safeguarding partners</w:t>
      </w:r>
      <w:r w:rsidR="00683E71">
        <w:t xml:space="preserve"> to ensure that local criteria for action and the local protocol for assessment are understood</w:t>
      </w:r>
    </w:p>
    <w:p w14:paraId="370F7949" w14:textId="77777777" w:rsidR="005630CC" w:rsidRPr="00067F83" w:rsidRDefault="005630CC" w:rsidP="005630CC">
      <w:pPr>
        <w:pStyle w:val="4Bulletedcopyblue"/>
      </w:pPr>
      <w:r w:rsidRPr="00067F83">
        <w:t>Include online safety, including an understanding of the expectations, roles and responsibilities for staff around filtering and monitoring</w:t>
      </w:r>
    </w:p>
    <w:p w14:paraId="67ACC20E" w14:textId="77777777" w:rsidR="000A0444" w:rsidRPr="007A300E" w:rsidRDefault="000A0444" w:rsidP="00022A80">
      <w:pPr>
        <w:pStyle w:val="4Bulletedcopyblue"/>
      </w:pPr>
      <w:r w:rsidRPr="007A300E">
        <w:t>Have regard to the Teachers’ Standards to support the expectation that all teachers:</w:t>
      </w:r>
    </w:p>
    <w:p w14:paraId="699D7970" w14:textId="77777777" w:rsidR="000A0444" w:rsidRPr="007A300E" w:rsidRDefault="000A0444" w:rsidP="00022A80">
      <w:pPr>
        <w:pStyle w:val="4Bulletedcopyblue"/>
        <w:numPr>
          <w:ilvl w:val="1"/>
          <w:numId w:val="1"/>
        </w:numPr>
      </w:pPr>
      <w:r w:rsidRPr="007A300E">
        <w:t>Manage behaviour effectively to ensure a good and safe environment</w:t>
      </w:r>
    </w:p>
    <w:p w14:paraId="59489C2C" w14:textId="77777777" w:rsidR="000A0444" w:rsidRPr="007A300E" w:rsidRDefault="000A0444" w:rsidP="00022A80">
      <w:pPr>
        <w:pStyle w:val="4Bulletedcopyblue"/>
        <w:numPr>
          <w:ilvl w:val="1"/>
          <w:numId w:val="1"/>
        </w:numPr>
      </w:pPr>
      <w:r w:rsidRPr="007A300E">
        <w:t>Have a clear understanding of the needs of all pupils</w:t>
      </w:r>
    </w:p>
    <w:p w14:paraId="519C1FB2" w14:textId="77777777" w:rsidR="000A0444" w:rsidRPr="00E1748F" w:rsidRDefault="000A0444" w:rsidP="000A0444">
      <w:r w:rsidRPr="00E1748F">
        <w:t>All staff</w:t>
      </w:r>
      <w:r w:rsidRPr="00E1748F">
        <w:rPr>
          <w:color w:val="F15F22"/>
        </w:rPr>
        <w:t xml:space="preserve"> </w:t>
      </w:r>
      <w:r w:rsidRPr="00E1748F">
        <w:t>will have training on the government’s anti-radicalisation strategy, Prevent, to enable them to identify children at risk of b</w:t>
      </w:r>
      <w:r w:rsidR="00D5331C">
        <w:t>ecoming involved with or supporting</w:t>
      </w:r>
      <w:r w:rsidRPr="00E1748F">
        <w:t xml:space="preserve"> terrorism and to challenge extremist ideas.</w:t>
      </w:r>
    </w:p>
    <w:p w14:paraId="6D78D617" w14:textId="77777777" w:rsidR="000A0444" w:rsidRDefault="000A0444" w:rsidP="000A0444">
      <w:r w:rsidRPr="00E1748F">
        <w:t>Staff will also receive regular safeguarding and child protection updates</w:t>
      </w:r>
      <w:r>
        <w:t xml:space="preserve">, </w:t>
      </w:r>
      <w:r w:rsidRPr="007A300E">
        <w:t>including on online safety</w:t>
      </w:r>
      <w:r>
        <w:t>,</w:t>
      </w:r>
      <w:r w:rsidRPr="00E1748F">
        <w:t xml:space="preserve"> as required but at least annually</w:t>
      </w:r>
      <w:r>
        <w:t xml:space="preserve"> </w:t>
      </w:r>
      <w:r w:rsidRPr="00E1748F">
        <w:t>(for example, through emails, e-bulletins and staff meetings).</w:t>
      </w:r>
      <w:r>
        <w:t xml:space="preserve"> </w:t>
      </w:r>
    </w:p>
    <w:p w14:paraId="4FBA15CF" w14:textId="77777777" w:rsidR="000A0444" w:rsidRPr="00E1748F" w:rsidRDefault="000A0444" w:rsidP="000A0444">
      <w:r>
        <w:t xml:space="preserve">Contractors who are provided through a private finance initiative (PFI) or similar contract will also receive safeguarding training. </w:t>
      </w:r>
    </w:p>
    <w:p w14:paraId="30E37DF1" w14:textId="77777777" w:rsidR="000A0444" w:rsidRPr="00E1748F" w:rsidRDefault="000A0444" w:rsidP="000A0444">
      <w:r w:rsidRPr="00E1748F">
        <w:t>Volunteers will receive appropriate training, if applicable.</w:t>
      </w:r>
    </w:p>
    <w:p w14:paraId="226354EE" w14:textId="644101A7" w:rsidR="000A0444" w:rsidRDefault="000A0444" w:rsidP="000A0444">
      <w:pPr>
        <w:pStyle w:val="Subhead2"/>
      </w:pPr>
      <w:r>
        <w:t>1</w:t>
      </w:r>
      <w:r w:rsidR="00187F9B">
        <w:t>6</w:t>
      </w:r>
      <w:r>
        <w:t xml:space="preserve">.2 The DSL and </w:t>
      </w:r>
      <w:r w:rsidRPr="007B3207">
        <w:t>deput</w:t>
      </w:r>
      <w:r w:rsidR="007B3207" w:rsidRPr="007B3207">
        <w:t>y</w:t>
      </w:r>
    </w:p>
    <w:p w14:paraId="57BDE1C9" w14:textId="1F256662" w:rsidR="000A0444" w:rsidRDefault="000A0444" w:rsidP="000A0444">
      <w:r w:rsidRPr="00E1748F">
        <w:t xml:space="preserve">The DSL </w:t>
      </w:r>
      <w:r w:rsidRPr="007B3207">
        <w:t xml:space="preserve">and </w:t>
      </w:r>
      <w:r w:rsidRPr="007B3207">
        <w:rPr>
          <w:rStyle w:val="1bodycopy10ptChar"/>
        </w:rPr>
        <w:t>deputy</w:t>
      </w:r>
      <w:r w:rsidRPr="00E1748F">
        <w:t xml:space="preserve"> will undertake child protection and safeguarding t</w:t>
      </w:r>
      <w:r>
        <w:t>raining at least every 2 years.</w:t>
      </w:r>
    </w:p>
    <w:p w14:paraId="2A8BC61F" w14:textId="77777777" w:rsidR="000A0444" w:rsidRDefault="000A0444" w:rsidP="000A0444">
      <w:r>
        <w:t>In addition, t</w:t>
      </w:r>
      <w:r w:rsidRPr="00E1748F">
        <w:t>he</w:t>
      </w:r>
      <w:r>
        <w:t xml:space="preserve">y will update their </w:t>
      </w:r>
      <w:r w:rsidRPr="00E1748F">
        <w:t>knowledge and skills at regular intervals and at least annually (for example, through e-bulletins, meeting other DSLs, or taking time to read and dig</w:t>
      </w:r>
      <w:r>
        <w:t>est safeguarding developments).</w:t>
      </w:r>
    </w:p>
    <w:p w14:paraId="4F3C4E88" w14:textId="77777777" w:rsidR="00342CAB" w:rsidRPr="00667EA5" w:rsidRDefault="00342CAB" w:rsidP="00342CAB">
      <w:r w:rsidRPr="00667EA5">
        <w:t>They, or any other designated Prevent lead, will also undertake more in-depth Prevent awareness training, including on extremist and terrorist ideologies.</w:t>
      </w:r>
    </w:p>
    <w:p w14:paraId="579D84E2" w14:textId="77777777" w:rsidR="000A0444" w:rsidRDefault="000A0444" w:rsidP="000A0444">
      <w:pPr>
        <w:pStyle w:val="Subhead2"/>
      </w:pPr>
      <w:r>
        <w:t>1</w:t>
      </w:r>
      <w:r w:rsidR="00187F9B">
        <w:t>6</w:t>
      </w:r>
      <w:r>
        <w:t xml:space="preserve">.3 </w:t>
      </w:r>
      <w:r w:rsidR="00342CAB" w:rsidRPr="00EB22BB">
        <w:t>Trustees and Local</w:t>
      </w:r>
      <w:r w:rsidR="00342CAB">
        <w:t xml:space="preserve"> </w:t>
      </w:r>
      <w:r>
        <w:t>Governors</w:t>
      </w:r>
    </w:p>
    <w:p w14:paraId="50FFA4E6" w14:textId="77777777" w:rsidR="000A0444" w:rsidRDefault="000A0444" w:rsidP="000A0444">
      <w:r w:rsidRPr="00E1748F">
        <w:t>All governors receive training about safeguarding</w:t>
      </w:r>
      <w:r>
        <w:t xml:space="preserve"> and child protection (including online safety) at induction, which is regularly updated. This is</w:t>
      </w:r>
      <w:r w:rsidRPr="00E1748F">
        <w:t xml:space="preserve"> to make sure</w:t>
      </w:r>
      <w:r>
        <w:t xml:space="preserve"> that they:</w:t>
      </w:r>
    </w:p>
    <w:p w14:paraId="7A65DA60" w14:textId="77777777" w:rsidR="000A0444" w:rsidRDefault="000A0444" w:rsidP="00022A80">
      <w:pPr>
        <w:pStyle w:val="4Bulletedcopyblue"/>
      </w:pPr>
      <w:r>
        <w:t>H</w:t>
      </w:r>
      <w:r w:rsidRPr="00E1748F">
        <w:t>ave the knowledge and information needed to perform their functions and un</w:t>
      </w:r>
      <w:r>
        <w:t>derstand their responsibilities, such as providing strategic challenge</w:t>
      </w:r>
    </w:p>
    <w:p w14:paraId="30779860" w14:textId="77777777" w:rsidR="000A0444" w:rsidRDefault="000A0444" w:rsidP="00022A80">
      <w:pPr>
        <w:pStyle w:val="4Bulletedcopyblue"/>
      </w:pPr>
      <w:r>
        <w:lastRenderedPageBreak/>
        <w:t xml:space="preserve">Can be assured that safeguarding policies and procedures are effective and support the school to deliver a robust whole-school approach to safeguarding  </w:t>
      </w:r>
    </w:p>
    <w:p w14:paraId="771D6C52" w14:textId="77777777" w:rsidR="000A0444" w:rsidRPr="00E1748F" w:rsidRDefault="000A0444" w:rsidP="000A0444">
      <w:r>
        <w:t xml:space="preserve">As the </w:t>
      </w:r>
      <w:r w:rsidRPr="00D77C0C">
        <w:t xml:space="preserve">chair of governors </w:t>
      </w:r>
      <w:r>
        <w:t xml:space="preserve">may be required to </w:t>
      </w:r>
      <w:r w:rsidRPr="00D77C0C">
        <w:t xml:space="preserve">act as the ‘case manager’ </w:t>
      </w:r>
      <w:proofErr w:type="gramStart"/>
      <w:r w:rsidRPr="00D77C0C">
        <w:t>in the event that</w:t>
      </w:r>
      <w:proofErr w:type="gramEnd"/>
      <w:r w:rsidRPr="00D77C0C">
        <w:t xml:space="preserve"> an allegation of abuse is made against the headteacher</w:t>
      </w:r>
      <w:r>
        <w:t xml:space="preserve">, they </w:t>
      </w:r>
      <w:r w:rsidRPr="00D77C0C">
        <w:t>receive training in managing allegations for this purpose.</w:t>
      </w:r>
    </w:p>
    <w:p w14:paraId="3ED170A3" w14:textId="77777777" w:rsidR="000A0444" w:rsidRDefault="000A0444" w:rsidP="000A0444">
      <w:pPr>
        <w:pStyle w:val="Subhead2"/>
      </w:pPr>
      <w:r>
        <w:t>1</w:t>
      </w:r>
      <w:r w:rsidR="00187F9B">
        <w:t>6</w:t>
      </w:r>
      <w:r w:rsidRPr="005C2E32">
        <w:t>.4 Recruitment – interview panels</w:t>
      </w:r>
    </w:p>
    <w:p w14:paraId="03DAF7F5" w14:textId="77777777" w:rsidR="000A0444" w:rsidRDefault="000A0444" w:rsidP="000A0444">
      <w:r w:rsidRPr="00E1748F">
        <w:t xml:space="preserve">At least </w:t>
      </w:r>
      <w:r>
        <w:t>1</w:t>
      </w:r>
      <w:r w:rsidRPr="00E1748F">
        <w:t xml:space="preserve"> person </w:t>
      </w:r>
      <w:r>
        <w:t xml:space="preserve">conducting any </w:t>
      </w:r>
      <w:r w:rsidRPr="00E1748F">
        <w:t>interview</w:t>
      </w:r>
      <w:r>
        <w:t xml:space="preserve"> fo</w:t>
      </w:r>
      <w:r w:rsidRPr="00E1748F">
        <w:t>r a</w:t>
      </w:r>
      <w:r>
        <w:t>ny</w:t>
      </w:r>
      <w:r w:rsidRPr="00E1748F">
        <w:t xml:space="preserve"> post at the school will have undertaken safer recruitment training. This will cover, as a minimum, the contents of Keeping Children Safe in Education</w:t>
      </w:r>
      <w:r>
        <w:t>,</w:t>
      </w:r>
      <w:r w:rsidRPr="00E1748F">
        <w:t xml:space="preserve"> and</w:t>
      </w:r>
      <w:r>
        <w:t xml:space="preserve"> will</w:t>
      </w:r>
      <w:r w:rsidRPr="00E1748F">
        <w:t xml:space="preserve"> be in line with local safeguarding procedures. </w:t>
      </w:r>
    </w:p>
    <w:p w14:paraId="02672436" w14:textId="77777777" w:rsidR="000A0444" w:rsidRPr="009C5AE4" w:rsidRDefault="000A0444" w:rsidP="00954A54">
      <w:r w:rsidRPr="007A300E">
        <w:t>See appendix 2 of this policy for more information about our safer recruitment procedures.</w:t>
      </w:r>
      <w:r>
        <w:t xml:space="preserve"> </w:t>
      </w:r>
    </w:p>
    <w:p w14:paraId="49E4D38E" w14:textId="77777777" w:rsidR="000A0444" w:rsidRDefault="000A0444" w:rsidP="000A0444">
      <w:pPr>
        <w:pStyle w:val="Subhead2"/>
      </w:pPr>
      <w:r>
        <w:t>1</w:t>
      </w:r>
      <w:r w:rsidR="00187F9B">
        <w:t>6</w:t>
      </w:r>
      <w:r>
        <w:t>.5 Staff who have contact with pupils and families</w:t>
      </w:r>
    </w:p>
    <w:p w14:paraId="6A94C14F" w14:textId="77777777" w:rsidR="000A0444" w:rsidRDefault="000A0444" w:rsidP="000A0444">
      <w:r w:rsidRPr="002A0528">
        <w:t xml:space="preserve">All staff who have contact with children and families will have supervisions which will provide them with support, coaching and training, promote the interests of children and allow for confidential discussions of </w:t>
      </w:r>
      <w:r>
        <w:t>sensitive issues.</w:t>
      </w:r>
    </w:p>
    <w:p w14:paraId="67C8D28E" w14:textId="77777777" w:rsidR="000A0444" w:rsidRPr="00361232" w:rsidRDefault="000A0444" w:rsidP="000A0444">
      <w:pPr>
        <w:pStyle w:val="4Bulletedcopyblue"/>
      </w:pPr>
    </w:p>
    <w:p w14:paraId="1E429024" w14:textId="77777777" w:rsidR="000A0444" w:rsidRPr="00361232" w:rsidRDefault="000A0444" w:rsidP="000A0444">
      <w:pPr>
        <w:pStyle w:val="Heading1"/>
        <w:rPr>
          <w:color w:val="auto"/>
        </w:rPr>
      </w:pPr>
      <w:bookmarkStart w:id="54" w:name="_Toc179270976"/>
      <w:bookmarkStart w:id="55" w:name="_Toc204846090"/>
      <w:r w:rsidRPr="00361232">
        <w:rPr>
          <w:color w:val="auto"/>
        </w:rPr>
        <w:t>1</w:t>
      </w:r>
      <w:r w:rsidR="00187F9B">
        <w:rPr>
          <w:color w:val="auto"/>
        </w:rPr>
        <w:t>7</w:t>
      </w:r>
      <w:r w:rsidRPr="00361232">
        <w:rPr>
          <w:color w:val="auto"/>
        </w:rPr>
        <w:t>. Monitoring arrangements</w:t>
      </w:r>
      <w:bookmarkEnd w:id="54"/>
      <w:bookmarkEnd w:id="55"/>
    </w:p>
    <w:p w14:paraId="7AA086E6" w14:textId="77777777" w:rsidR="00E740F2" w:rsidRPr="00B00DD2" w:rsidRDefault="000A0444" w:rsidP="00E740F2">
      <w:pPr>
        <w:rPr>
          <w:szCs w:val="20"/>
        </w:rPr>
      </w:pPr>
      <w:r w:rsidRPr="00E1748F">
        <w:t xml:space="preserve">This policy will be reviewed </w:t>
      </w:r>
      <w:r w:rsidRPr="007C1AFE">
        <w:rPr>
          <w:b/>
        </w:rPr>
        <w:t>annually</w:t>
      </w:r>
      <w:r>
        <w:t xml:space="preserve"> </w:t>
      </w:r>
      <w:r w:rsidRPr="00E1748F">
        <w:t xml:space="preserve">by </w:t>
      </w:r>
      <w:r w:rsidR="00E740F2" w:rsidRPr="00E740F2">
        <w:rPr>
          <w:rStyle w:val="1bodycopy10ptChar"/>
        </w:rPr>
        <w:t>The Keys Academy Trust.</w:t>
      </w:r>
      <w:r>
        <w:t xml:space="preserve"> </w:t>
      </w:r>
      <w:r w:rsidR="00E740F2" w:rsidRPr="00B00DD2">
        <w:rPr>
          <w:szCs w:val="20"/>
        </w:rPr>
        <w:t>It will be adopted</w:t>
      </w:r>
      <w:r w:rsidR="005630CC">
        <w:rPr>
          <w:szCs w:val="20"/>
        </w:rPr>
        <w:t xml:space="preserve">, </w:t>
      </w:r>
      <w:r w:rsidR="005630CC" w:rsidRPr="00954A54">
        <w:rPr>
          <w:szCs w:val="20"/>
        </w:rPr>
        <w:t>implemented and monitored</w:t>
      </w:r>
      <w:r w:rsidR="00E740F2" w:rsidRPr="00954A54">
        <w:rPr>
          <w:szCs w:val="20"/>
        </w:rPr>
        <w:t xml:space="preserve"> by the local governing body</w:t>
      </w:r>
      <w:r w:rsidR="005630CC" w:rsidRPr="00954A54">
        <w:rPr>
          <w:szCs w:val="20"/>
        </w:rPr>
        <w:t>.</w:t>
      </w:r>
    </w:p>
    <w:p w14:paraId="7B640CE1" w14:textId="77777777" w:rsidR="000A0444" w:rsidRDefault="000A0444" w:rsidP="00E740F2"/>
    <w:p w14:paraId="484F0029" w14:textId="77777777" w:rsidR="000A0444" w:rsidRPr="00E740F2" w:rsidRDefault="000A0444" w:rsidP="000A0444">
      <w:pPr>
        <w:pStyle w:val="Heading1"/>
        <w:rPr>
          <w:color w:val="auto"/>
        </w:rPr>
      </w:pPr>
      <w:bookmarkStart w:id="56" w:name="_Toc179270977"/>
      <w:bookmarkStart w:id="57" w:name="_Toc204846091"/>
      <w:r w:rsidRPr="00E740F2">
        <w:rPr>
          <w:color w:val="auto"/>
        </w:rPr>
        <w:t>1</w:t>
      </w:r>
      <w:r w:rsidR="00187F9B">
        <w:rPr>
          <w:color w:val="auto"/>
        </w:rPr>
        <w:t>8</w:t>
      </w:r>
      <w:r w:rsidRPr="00E740F2">
        <w:rPr>
          <w:color w:val="auto"/>
        </w:rPr>
        <w:t>. Links with other policies</w:t>
      </w:r>
      <w:bookmarkEnd w:id="56"/>
      <w:bookmarkEnd w:id="57"/>
    </w:p>
    <w:p w14:paraId="19C5F871" w14:textId="77777777" w:rsidR="000A0444" w:rsidRPr="00E1748F" w:rsidRDefault="000A0444" w:rsidP="000A0444">
      <w:r w:rsidRPr="00E1748F">
        <w:t>This policy links to the following policies</w:t>
      </w:r>
      <w:r>
        <w:t xml:space="preserve"> and procedures</w:t>
      </w:r>
      <w:r w:rsidRPr="00E1748F">
        <w:t>:</w:t>
      </w:r>
    </w:p>
    <w:p w14:paraId="5AD8CED5" w14:textId="77777777" w:rsidR="005630CC" w:rsidRPr="00A8706D" w:rsidRDefault="00E740F2" w:rsidP="00E740F2">
      <w:pPr>
        <w:spacing w:after="0" w:line="259" w:lineRule="auto"/>
        <w:ind w:left="355"/>
      </w:pPr>
      <w:r w:rsidRPr="00A8706D">
        <w:t xml:space="preserve">Behaviour </w:t>
      </w:r>
    </w:p>
    <w:p w14:paraId="4A839BAB" w14:textId="77777777" w:rsidR="00E740F2" w:rsidRPr="00A8706D" w:rsidRDefault="00AB332B" w:rsidP="00E740F2">
      <w:pPr>
        <w:spacing w:after="0" w:line="259" w:lineRule="auto"/>
        <w:ind w:left="355"/>
      </w:pPr>
      <w:r w:rsidRPr="00A8706D">
        <w:t>Anti-Bullying</w:t>
      </w:r>
      <w:r w:rsidR="00E740F2" w:rsidRPr="00A8706D">
        <w:t xml:space="preserve"> </w:t>
      </w:r>
    </w:p>
    <w:p w14:paraId="35F7C43E" w14:textId="77777777" w:rsidR="005630CC" w:rsidRDefault="005630CC" w:rsidP="00E740F2">
      <w:pPr>
        <w:spacing w:after="0" w:line="259" w:lineRule="auto"/>
        <w:ind w:left="355"/>
      </w:pPr>
      <w:r>
        <w:t xml:space="preserve">Suspensions and </w:t>
      </w:r>
      <w:r w:rsidR="00AD0059">
        <w:t>Exclusions</w:t>
      </w:r>
    </w:p>
    <w:p w14:paraId="7D303F2F" w14:textId="77777777" w:rsidR="00E740F2" w:rsidRDefault="00E740F2" w:rsidP="00E740F2">
      <w:pPr>
        <w:spacing w:after="0" w:line="259" w:lineRule="auto"/>
        <w:ind w:left="355"/>
      </w:pPr>
      <w:r w:rsidRPr="00AD0059">
        <w:t xml:space="preserve">Code of Conduct </w:t>
      </w:r>
    </w:p>
    <w:p w14:paraId="3EF4E4E9" w14:textId="77777777" w:rsidR="00E740F2" w:rsidRDefault="00E740F2" w:rsidP="00E740F2">
      <w:pPr>
        <w:spacing w:after="0" w:line="259" w:lineRule="auto"/>
        <w:ind w:left="355"/>
      </w:pPr>
      <w:r w:rsidRPr="00AD0059">
        <w:t xml:space="preserve">Attendance </w:t>
      </w:r>
    </w:p>
    <w:p w14:paraId="53FE9BC8" w14:textId="77777777" w:rsidR="00E740F2" w:rsidRDefault="00E740F2" w:rsidP="00E740F2">
      <w:pPr>
        <w:spacing w:after="0" w:line="259" w:lineRule="auto"/>
        <w:ind w:left="355"/>
      </w:pPr>
      <w:r w:rsidRPr="00AD0059">
        <w:t xml:space="preserve">IT Acceptable Use </w:t>
      </w:r>
    </w:p>
    <w:p w14:paraId="69AB1907" w14:textId="77777777" w:rsidR="00E740F2" w:rsidRPr="00AD0059" w:rsidRDefault="002D251D" w:rsidP="00E740F2">
      <w:pPr>
        <w:spacing w:after="0" w:line="259" w:lineRule="auto"/>
        <w:ind w:left="355"/>
      </w:pPr>
      <w:r>
        <w:t xml:space="preserve">Online </w:t>
      </w:r>
      <w:r w:rsidR="00E740F2" w:rsidRPr="00AD0059">
        <w:t>Safety</w:t>
      </w:r>
    </w:p>
    <w:p w14:paraId="63EC056C" w14:textId="77777777" w:rsidR="005630CC" w:rsidRPr="00AD0059" w:rsidRDefault="005630CC" w:rsidP="00E740F2">
      <w:pPr>
        <w:spacing w:after="0" w:line="259" w:lineRule="auto"/>
        <w:ind w:left="355"/>
      </w:pPr>
      <w:r w:rsidRPr="00AD0059">
        <w:t>Mobile Phone Use</w:t>
      </w:r>
    </w:p>
    <w:p w14:paraId="7098DEF1" w14:textId="77777777" w:rsidR="00E740F2" w:rsidRDefault="00E740F2" w:rsidP="00E740F2">
      <w:pPr>
        <w:spacing w:after="0" w:line="259" w:lineRule="auto"/>
        <w:ind w:left="355"/>
      </w:pPr>
      <w:r w:rsidRPr="00AD0059">
        <w:t xml:space="preserve">RSE </w:t>
      </w:r>
    </w:p>
    <w:p w14:paraId="33ADB42B" w14:textId="77777777" w:rsidR="00E740F2" w:rsidRDefault="00E740F2" w:rsidP="00E740F2">
      <w:pPr>
        <w:spacing w:after="0" w:line="259" w:lineRule="auto"/>
        <w:ind w:left="355"/>
      </w:pPr>
      <w:r w:rsidRPr="00AD0059">
        <w:t>Equal</w:t>
      </w:r>
      <w:r w:rsidR="005630CC" w:rsidRPr="00AD0059">
        <w:t>ity, Diversity and Inclusion</w:t>
      </w:r>
      <w:r w:rsidRPr="00AD0059">
        <w:t xml:space="preserve"> </w:t>
      </w:r>
    </w:p>
    <w:p w14:paraId="29E5AFC3" w14:textId="77777777" w:rsidR="00E740F2" w:rsidRDefault="00E740F2" w:rsidP="00E740F2">
      <w:pPr>
        <w:spacing w:after="0" w:line="259" w:lineRule="auto"/>
        <w:ind w:left="355"/>
      </w:pPr>
      <w:r w:rsidRPr="00AD0059">
        <w:t xml:space="preserve">Whistleblowing </w:t>
      </w:r>
    </w:p>
    <w:p w14:paraId="6B949305" w14:textId="77777777" w:rsidR="00E740F2" w:rsidRDefault="00E740F2" w:rsidP="00E740F2">
      <w:pPr>
        <w:spacing w:after="0" w:line="259" w:lineRule="auto"/>
        <w:ind w:left="355"/>
      </w:pPr>
      <w:r w:rsidRPr="00AD0059">
        <w:t xml:space="preserve">Volunteers in school </w:t>
      </w:r>
    </w:p>
    <w:p w14:paraId="3DD91616" w14:textId="77777777" w:rsidR="00E740F2" w:rsidRDefault="00E740F2" w:rsidP="00E740F2">
      <w:pPr>
        <w:spacing w:after="0" w:line="259" w:lineRule="auto"/>
        <w:ind w:left="355"/>
      </w:pPr>
      <w:r w:rsidRPr="00AD0059">
        <w:t xml:space="preserve">Safer Recruitment </w:t>
      </w:r>
    </w:p>
    <w:p w14:paraId="4C3119CA" w14:textId="77777777" w:rsidR="00E740F2" w:rsidRDefault="00E740F2" w:rsidP="00E740F2">
      <w:pPr>
        <w:spacing w:after="0" w:line="259" w:lineRule="auto"/>
        <w:ind w:left="355"/>
      </w:pPr>
      <w:r w:rsidRPr="00AD0059">
        <w:t xml:space="preserve">Complaints </w:t>
      </w:r>
    </w:p>
    <w:p w14:paraId="12B74562" w14:textId="77777777" w:rsidR="00E740F2" w:rsidRDefault="00E740F2" w:rsidP="00E740F2">
      <w:pPr>
        <w:spacing w:after="0" w:line="259" w:lineRule="auto"/>
        <w:ind w:left="355"/>
      </w:pPr>
      <w:r w:rsidRPr="00AD0059">
        <w:t>F</w:t>
      </w:r>
      <w:r w:rsidR="005630CC" w:rsidRPr="00AD0059">
        <w:t>irst Aid</w:t>
      </w:r>
      <w:r w:rsidRPr="00AD0059">
        <w:t xml:space="preserve"> </w:t>
      </w:r>
    </w:p>
    <w:p w14:paraId="1BED82C4" w14:textId="77777777" w:rsidR="00E740F2" w:rsidRDefault="00E740F2" w:rsidP="00E740F2">
      <w:pPr>
        <w:spacing w:after="0" w:line="259" w:lineRule="auto"/>
        <w:ind w:left="355"/>
      </w:pPr>
      <w:r w:rsidRPr="00AD0059">
        <w:t xml:space="preserve">Health and Safety </w:t>
      </w:r>
    </w:p>
    <w:p w14:paraId="01BE5B98" w14:textId="77777777" w:rsidR="00E740F2" w:rsidRDefault="00E740F2" w:rsidP="00E740F2">
      <w:pPr>
        <w:spacing w:after="0" w:line="259" w:lineRule="auto"/>
        <w:ind w:left="355"/>
      </w:pPr>
      <w:r w:rsidRPr="00AD0059">
        <w:t xml:space="preserve">Data Protection </w:t>
      </w:r>
    </w:p>
    <w:p w14:paraId="7ECC8725" w14:textId="77777777" w:rsidR="00E740F2" w:rsidRDefault="00E740F2" w:rsidP="00E740F2">
      <w:pPr>
        <w:spacing w:after="0" w:line="259" w:lineRule="auto"/>
        <w:ind w:left="355"/>
      </w:pPr>
      <w:r w:rsidRPr="00AD0059">
        <w:t xml:space="preserve">Induction </w:t>
      </w:r>
    </w:p>
    <w:p w14:paraId="076987BD" w14:textId="77777777" w:rsidR="00E740F2" w:rsidRPr="00AD0059" w:rsidRDefault="00E740F2" w:rsidP="00E740F2">
      <w:pPr>
        <w:spacing w:after="0" w:line="259" w:lineRule="auto"/>
        <w:ind w:left="355"/>
      </w:pPr>
      <w:r w:rsidRPr="00AD0059">
        <w:t>School’s Privacy Notice</w:t>
      </w:r>
      <w:r w:rsidR="00AD1D0C">
        <w:t>s</w:t>
      </w:r>
      <w:r w:rsidRPr="00AD0059">
        <w:t xml:space="preserve"> </w:t>
      </w:r>
    </w:p>
    <w:p w14:paraId="76891A6D" w14:textId="77777777" w:rsidR="00B57299" w:rsidRDefault="00B57299" w:rsidP="000A0444">
      <w:pPr>
        <w:pStyle w:val="1bodycopy10pt"/>
        <w:rPr>
          <w:rFonts w:eastAsia="Arial" w:cs="Arial"/>
          <w:b/>
          <w:bCs/>
          <w:szCs w:val="20"/>
        </w:rPr>
      </w:pPr>
    </w:p>
    <w:p w14:paraId="04C7AD5B" w14:textId="77777777" w:rsidR="000A0444" w:rsidRDefault="000A0444" w:rsidP="000A0444">
      <w:pPr>
        <w:pStyle w:val="1bodycopy10pt"/>
        <w:rPr>
          <w:rFonts w:eastAsia="Arial" w:cs="Arial"/>
          <w:b/>
          <w:bCs/>
          <w:szCs w:val="20"/>
        </w:rPr>
      </w:pPr>
      <w:r w:rsidRPr="00E1748F">
        <w:rPr>
          <w:rFonts w:eastAsia="Arial" w:cs="Arial"/>
          <w:b/>
          <w:bCs/>
          <w:szCs w:val="20"/>
        </w:rPr>
        <w:t>These appendices are based on the D</w:t>
      </w:r>
      <w:r>
        <w:rPr>
          <w:rFonts w:eastAsia="Arial" w:cs="Arial"/>
          <w:b/>
          <w:bCs/>
          <w:szCs w:val="20"/>
        </w:rPr>
        <w:t xml:space="preserve">epartment </w:t>
      </w:r>
      <w:r w:rsidRPr="00E1748F">
        <w:rPr>
          <w:rFonts w:eastAsia="Arial" w:cs="Arial"/>
          <w:b/>
          <w:bCs/>
          <w:szCs w:val="20"/>
        </w:rPr>
        <w:t>f</w:t>
      </w:r>
      <w:r>
        <w:rPr>
          <w:rFonts w:eastAsia="Arial" w:cs="Arial"/>
          <w:b/>
          <w:bCs/>
          <w:szCs w:val="20"/>
        </w:rPr>
        <w:t xml:space="preserve">or </w:t>
      </w:r>
      <w:r w:rsidRPr="00E1748F">
        <w:rPr>
          <w:rFonts w:eastAsia="Arial" w:cs="Arial"/>
          <w:b/>
          <w:bCs/>
          <w:szCs w:val="20"/>
        </w:rPr>
        <w:t>E</w:t>
      </w:r>
      <w:r>
        <w:rPr>
          <w:rFonts w:eastAsia="Arial" w:cs="Arial"/>
          <w:b/>
          <w:bCs/>
          <w:szCs w:val="20"/>
        </w:rPr>
        <w:t>ducation</w:t>
      </w:r>
      <w:r w:rsidRPr="00E1748F">
        <w:rPr>
          <w:rFonts w:eastAsia="Arial" w:cs="Arial"/>
          <w:b/>
          <w:bCs/>
          <w:szCs w:val="20"/>
        </w:rPr>
        <w:t>’s statutory guidance, Keeping Children Safe in Education.</w:t>
      </w:r>
    </w:p>
    <w:p w14:paraId="7B5222F1" w14:textId="77777777" w:rsidR="000A0444" w:rsidRDefault="000A0444" w:rsidP="000A0444">
      <w:pPr>
        <w:pStyle w:val="Heading3"/>
      </w:pPr>
      <w:bookmarkStart w:id="58" w:name="_Toc179270978"/>
      <w:bookmarkStart w:id="59" w:name="_Toc204846092"/>
      <w:r w:rsidRPr="003739C5">
        <w:t>Appendix 1: types of abuse</w:t>
      </w:r>
      <w:bookmarkEnd w:id="58"/>
      <w:bookmarkEnd w:id="59"/>
    </w:p>
    <w:p w14:paraId="1913822C" w14:textId="77777777" w:rsidR="000A0444" w:rsidRPr="00E1748F" w:rsidRDefault="000A0444" w:rsidP="000A0444">
      <w:r w:rsidRPr="003739C5">
        <w:rPr>
          <w:b/>
        </w:rPr>
        <w:t>Abuse</w:t>
      </w:r>
      <w:r w:rsidRPr="00E1748F">
        <w:t xml:space="preserve">, including neglect, and safeguarding issues are rarely standalone events that can be covered by </w:t>
      </w:r>
      <w:r>
        <w:t>1</w:t>
      </w:r>
      <w:r w:rsidRPr="00E1748F">
        <w:t xml:space="preserve"> definition or label. In most cases, multiple issues will overlap. </w:t>
      </w:r>
    </w:p>
    <w:p w14:paraId="1C7586F6" w14:textId="77777777" w:rsidR="000A0444" w:rsidRPr="00E1748F" w:rsidRDefault="000A0444" w:rsidP="000A0444">
      <w:r w:rsidRPr="00E1748F">
        <w:rPr>
          <w:b/>
          <w:bCs/>
        </w:rPr>
        <w:lastRenderedPageBreak/>
        <w:t>Physical abuse</w:t>
      </w:r>
      <w:r w:rsidRPr="00E1748F">
        <w:t xml:space="preserve"> may involve hitting, shaking, throwing, poisoning, burning or scalding, drowning, suffocating or otherwise causing physical harm to a child</w:t>
      </w:r>
      <w:r>
        <w:t>.</w:t>
      </w:r>
      <w:r w:rsidRPr="00E1748F">
        <w:t xml:space="preserve"> Physical harm may also be caused when a parent or carer fabricates the symptoms of, or deliberately induces, illness in a child. </w:t>
      </w:r>
    </w:p>
    <w:p w14:paraId="63C74EF3" w14:textId="77777777" w:rsidR="000A0444" w:rsidRPr="00E1748F" w:rsidRDefault="000A0444" w:rsidP="000A0444">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702CBA55" w14:textId="77777777" w:rsidR="000A0444" w:rsidRPr="00E1748F" w:rsidRDefault="000A0444" w:rsidP="000A0444">
      <w:r w:rsidRPr="00E1748F">
        <w:t>Emotional abuse may involve:</w:t>
      </w:r>
    </w:p>
    <w:p w14:paraId="7EF54AF5" w14:textId="77777777" w:rsidR="000A0444" w:rsidRPr="00E1748F" w:rsidRDefault="000A0444" w:rsidP="00022A80">
      <w:pPr>
        <w:pStyle w:val="4Bulletedcopyblue"/>
      </w:pPr>
      <w:r w:rsidRPr="00E1748F">
        <w:t>Conveying to a child that they are worthless or unloved, inadequate, or valued only insofar as they meet the needs of another person</w:t>
      </w:r>
    </w:p>
    <w:p w14:paraId="2349916A" w14:textId="77777777" w:rsidR="000A0444" w:rsidRPr="00E1748F" w:rsidRDefault="000A0444" w:rsidP="00022A80">
      <w:pPr>
        <w:pStyle w:val="4Bulletedcopyblue"/>
      </w:pPr>
      <w:r w:rsidRPr="00E1748F">
        <w:t>Not giving the child opportunities to express their views, deliberately silencing them or ‘making fun’ of what they say or how they communicate</w:t>
      </w:r>
    </w:p>
    <w:p w14:paraId="585C6573" w14:textId="77777777" w:rsidR="000A0444" w:rsidRPr="00E1748F" w:rsidRDefault="000A0444" w:rsidP="00022A80">
      <w:pPr>
        <w:pStyle w:val="4Bulletedcopyblue"/>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BACD3BA" w14:textId="77777777" w:rsidR="000A0444" w:rsidRPr="00E1748F" w:rsidRDefault="000A0444" w:rsidP="00022A80">
      <w:pPr>
        <w:pStyle w:val="4Bulletedcopyblue"/>
      </w:pPr>
      <w:r w:rsidRPr="00E1748F">
        <w:t>Seeing or hearing the ill-treatment of another</w:t>
      </w:r>
    </w:p>
    <w:p w14:paraId="60437670" w14:textId="77777777" w:rsidR="000A0444" w:rsidRPr="00E1748F" w:rsidRDefault="000A0444" w:rsidP="00022A80">
      <w:pPr>
        <w:pStyle w:val="4Bulletedcopyblue"/>
      </w:pPr>
      <w:r w:rsidRPr="00E1748F">
        <w:t>Serious bullying (including cyber</w:t>
      </w:r>
      <w:r>
        <w:t>-</w:t>
      </w:r>
      <w:r w:rsidRPr="00E1748F">
        <w:t>bullying), causing children frequently to feel frightened or in danger, or the exploitation or corruption of children</w:t>
      </w:r>
    </w:p>
    <w:p w14:paraId="172387DF" w14:textId="77777777" w:rsidR="000A0444" w:rsidRPr="00E1748F" w:rsidRDefault="000A0444" w:rsidP="000A0444">
      <w:r w:rsidRPr="00E1748F">
        <w:rPr>
          <w:b/>
          <w:bCs/>
        </w:rPr>
        <w:t>Sexual abuse</w:t>
      </w:r>
      <w:r w:rsidRPr="00E1748F">
        <w:t xml:space="preserve"> involves forcing or enticing a child or young person to take part in sexual activities, not necessarily involving a high level of violence, </w:t>
      </w:r>
      <w:proofErr w:type="gramStart"/>
      <w:r w:rsidRPr="00E1748F">
        <w:t>whether or not</w:t>
      </w:r>
      <w:proofErr w:type="gramEnd"/>
      <w:r w:rsidRPr="00E1748F">
        <w:t xml:space="preserve"> the child is aware of what is happening. The activities may involve:</w:t>
      </w:r>
    </w:p>
    <w:p w14:paraId="4920400A" w14:textId="77777777" w:rsidR="000A0444" w:rsidRPr="00E1748F" w:rsidRDefault="000A0444" w:rsidP="00022A80">
      <w:pPr>
        <w:pStyle w:val="4Bulletedcopyblue"/>
      </w:pPr>
      <w:r w:rsidRPr="00E1748F">
        <w:t>Physical contact, including assault by penetration (for example</w:t>
      </w:r>
      <w:r>
        <w:t>,</w:t>
      </w:r>
      <w:r w:rsidRPr="00E1748F">
        <w:t xml:space="preserve"> rape or oral sex) or non-penetrative acts such as masturbation, kissing, rubbing and touching outside of clothing</w:t>
      </w:r>
    </w:p>
    <w:p w14:paraId="7545AB27" w14:textId="77777777" w:rsidR="000A0444" w:rsidRPr="00E1748F" w:rsidRDefault="000A0444" w:rsidP="00022A80">
      <w:pPr>
        <w:pStyle w:val="4Bulletedcopyblue"/>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0CC3EA1D" w14:textId="77777777" w:rsidR="000A0444" w:rsidRDefault="000A0444" w:rsidP="000A0444">
      <w:r w:rsidRPr="00E1748F">
        <w:t>Sexual abuse is not solely perpetrated by adult males. Women can also commit acts of sexual abuse, as can other children.</w:t>
      </w:r>
    </w:p>
    <w:p w14:paraId="52F90039" w14:textId="77777777" w:rsidR="000A0444" w:rsidRPr="00E1748F" w:rsidRDefault="000A0444" w:rsidP="000A0444">
      <w:r w:rsidRPr="00E1748F">
        <w:rPr>
          <w:b/>
        </w:rPr>
        <w:t>Neglect</w:t>
      </w:r>
      <w:r w:rsidRPr="00E1748F">
        <w:t xml:space="preserve"> is the persistent failure to meet a child’s basic physical and/or psychological needs, likely to result in the serious impairment of the child’s health or development. Neglect may occur during pregnancy </w:t>
      </w:r>
      <w:proofErr w:type="gramStart"/>
      <w:r w:rsidRPr="00E1748F">
        <w:t>as a result of</w:t>
      </w:r>
      <w:proofErr w:type="gramEnd"/>
      <w:r w:rsidRPr="00E1748F">
        <w:t xml:space="preserve"> maternal substance abuse. </w:t>
      </w:r>
    </w:p>
    <w:p w14:paraId="358A728F" w14:textId="77777777" w:rsidR="000A0444" w:rsidRPr="00E1748F" w:rsidRDefault="000A0444" w:rsidP="000A0444">
      <w:r w:rsidRPr="00E1748F">
        <w:t>Once a child is born, neglect may involve a parent or carer failing to:</w:t>
      </w:r>
    </w:p>
    <w:p w14:paraId="1B59A85A" w14:textId="77777777" w:rsidR="000A0444" w:rsidRPr="00E1748F" w:rsidRDefault="000A0444" w:rsidP="00022A80">
      <w:pPr>
        <w:pStyle w:val="4Bulletedcopyblue"/>
      </w:pPr>
      <w:r w:rsidRPr="00E1748F">
        <w:t>Provide adequate food, clothing and shelter (including exclusion from home or abandonment)</w:t>
      </w:r>
    </w:p>
    <w:p w14:paraId="599C3459" w14:textId="77777777" w:rsidR="000A0444" w:rsidRPr="00E1748F" w:rsidRDefault="000A0444" w:rsidP="00022A80">
      <w:pPr>
        <w:pStyle w:val="4Bulletedcopyblue"/>
      </w:pPr>
      <w:r w:rsidRPr="00E1748F">
        <w:t>Protect a child from physical and emotional harm or danger</w:t>
      </w:r>
    </w:p>
    <w:p w14:paraId="58912840" w14:textId="77777777" w:rsidR="000A0444" w:rsidRPr="00E1748F" w:rsidRDefault="000A0444" w:rsidP="00022A80">
      <w:pPr>
        <w:pStyle w:val="4Bulletedcopyblue"/>
      </w:pPr>
      <w:r w:rsidRPr="00E1748F">
        <w:t xml:space="preserve">Ensure adequate supervision (including the use of inadequate </w:t>
      </w:r>
      <w:proofErr w:type="gramStart"/>
      <w:r w:rsidRPr="00E1748F">
        <w:t>care-givers</w:t>
      </w:r>
      <w:proofErr w:type="gramEnd"/>
      <w:r w:rsidRPr="00E1748F">
        <w:t>)</w:t>
      </w:r>
    </w:p>
    <w:p w14:paraId="53C20AFF" w14:textId="77777777" w:rsidR="000A0444" w:rsidRPr="00E1748F" w:rsidRDefault="000A0444" w:rsidP="00022A80">
      <w:pPr>
        <w:pStyle w:val="4Bulletedcopyblue"/>
      </w:pPr>
      <w:r w:rsidRPr="00E1748F">
        <w:t>Ensure access to appropriate medical care or treatment</w:t>
      </w:r>
    </w:p>
    <w:p w14:paraId="562CBA1E" w14:textId="77777777" w:rsidR="000A0444" w:rsidRDefault="000A0444" w:rsidP="000A0444">
      <w:r w:rsidRPr="00E1748F">
        <w:t>It may also include neglect of, or unresponsiveness to, a child’s basic emotional needs.</w:t>
      </w:r>
    </w:p>
    <w:p w14:paraId="0CECF6CE" w14:textId="77777777" w:rsidR="000A0444" w:rsidRDefault="000A0444" w:rsidP="000A0444">
      <w:pPr>
        <w:pStyle w:val="1bodycopy10pt"/>
      </w:pPr>
    </w:p>
    <w:p w14:paraId="79C4F182" w14:textId="77777777" w:rsidR="000A0444" w:rsidRDefault="000A0444" w:rsidP="000A0444">
      <w:pPr>
        <w:pStyle w:val="Heading3"/>
      </w:pPr>
      <w:r>
        <w:br w:type="page"/>
      </w:r>
      <w:bookmarkStart w:id="60" w:name="_Toc179270979"/>
      <w:bookmarkStart w:id="61" w:name="_Toc204846093"/>
      <w:r>
        <w:lastRenderedPageBreak/>
        <w:t xml:space="preserve">Appendix 2: </w:t>
      </w:r>
      <w:r w:rsidRPr="00A3726A">
        <w:t>safer recruitment and DBS checks</w:t>
      </w:r>
      <w:r>
        <w:t xml:space="preserve"> – policy and procedures</w:t>
      </w:r>
      <w:bookmarkEnd w:id="60"/>
      <w:bookmarkEnd w:id="61"/>
    </w:p>
    <w:p w14:paraId="1371FCAB" w14:textId="77777777" w:rsidR="000A0444" w:rsidRDefault="000A0444" w:rsidP="000A0444">
      <w:pPr>
        <w:pStyle w:val="Subhead2"/>
      </w:pPr>
      <w:r w:rsidRPr="00155301">
        <w:t>Recruitment and selection process</w:t>
      </w:r>
    </w:p>
    <w:p w14:paraId="16F6EA17" w14:textId="77777777" w:rsidR="000A0444" w:rsidRPr="00FD1D24" w:rsidRDefault="000A0444" w:rsidP="000A0444">
      <w:pPr>
        <w:pStyle w:val="1bodycopy10pt"/>
        <w:rPr>
          <w:rStyle w:val="1bodycopy10ptChar"/>
          <w:rFonts w:eastAsia="Arial" w:cs="Arial"/>
          <w:b/>
          <w:bCs/>
          <w:szCs w:val="20"/>
          <w:lang w:val="en-GB"/>
        </w:rPr>
      </w:pPr>
      <w:r w:rsidRPr="00385D0C">
        <w:rPr>
          <w:rStyle w:val="1bodycopy10ptChar"/>
        </w:rPr>
        <w:t xml:space="preserve">The recruitment steps outlined below are based on part 3 of </w:t>
      </w:r>
      <w:r w:rsidRPr="00385D0C">
        <w:rPr>
          <w:rFonts w:eastAsia="Arial" w:cs="Arial"/>
          <w:bCs/>
          <w:szCs w:val="20"/>
        </w:rPr>
        <w:t xml:space="preserve">Keeping Children Safe in Education. </w:t>
      </w:r>
    </w:p>
    <w:p w14:paraId="197F3027" w14:textId="77777777" w:rsidR="000A0444" w:rsidRPr="00C97BFF" w:rsidRDefault="000A0444" w:rsidP="000A0444">
      <w:r w:rsidRPr="00C97BFF">
        <w:t>To make sure we recruit suitable people, we will ensure that those involved in the recruitment and employment of staff to work with children have received appropriate safer recruitment training.</w:t>
      </w:r>
    </w:p>
    <w:p w14:paraId="3F66F9B2" w14:textId="77777777" w:rsidR="000A0444" w:rsidRPr="00C97BFF" w:rsidRDefault="000A0444" w:rsidP="000A0444">
      <w:r w:rsidRPr="00C97BFF">
        <w:t xml:space="preserve">We have put the following steps in place during our recruitment and selection process to ensure we are committed to safeguarding and promoting the welfare of children. </w:t>
      </w:r>
    </w:p>
    <w:p w14:paraId="6C85FDF9" w14:textId="77777777" w:rsidR="000A0444" w:rsidRPr="00C97BFF" w:rsidRDefault="000A0444" w:rsidP="000A0444">
      <w:pPr>
        <w:rPr>
          <w:b/>
        </w:rPr>
      </w:pPr>
      <w:r w:rsidRPr="00C97BFF">
        <w:rPr>
          <w:b/>
        </w:rPr>
        <w:t>Advert</w:t>
      </w:r>
      <w:r>
        <w:rPr>
          <w:b/>
        </w:rPr>
        <w:t>ising</w:t>
      </w:r>
    </w:p>
    <w:p w14:paraId="6B6D3144" w14:textId="77777777" w:rsidR="000A0444" w:rsidRPr="00C97BFF" w:rsidRDefault="000A0444" w:rsidP="000A0444">
      <w:r w:rsidRPr="00C97BFF">
        <w:t>When advertising roles, we will make clear:</w:t>
      </w:r>
    </w:p>
    <w:p w14:paraId="5707E8A0" w14:textId="77777777" w:rsidR="000A0444" w:rsidRPr="00C97BFF" w:rsidRDefault="000A0444" w:rsidP="00022A80">
      <w:pPr>
        <w:pStyle w:val="4Bulletedcopyblue"/>
      </w:pPr>
      <w:r>
        <w:t xml:space="preserve">Our </w:t>
      </w:r>
      <w:r w:rsidR="00D121A9" w:rsidRPr="00EB22BB">
        <w:t>trust</w:t>
      </w:r>
      <w:r w:rsidRPr="00EB22BB">
        <w:t>’s commitment</w:t>
      </w:r>
      <w:r>
        <w:t xml:space="preserve"> to safeguarding and promoting the welfare of children</w:t>
      </w:r>
    </w:p>
    <w:p w14:paraId="657423C1" w14:textId="77777777" w:rsidR="000A0444" w:rsidRDefault="000A0444" w:rsidP="00022A80">
      <w:pPr>
        <w:pStyle w:val="4Bulletedcopyblue"/>
      </w:pPr>
      <w:r>
        <w:t>That safeguarding checks will be undertaken</w:t>
      </w:r>
    </w:p>
    <w:p w14:paraId="338C96F4" w14:textId="77777777" w:rsidR="000A0444" w:rsidRDefault="000A0444" w:rsidP="00022A80">
      <w:pPr>
        <w:pStyle w:val="4Bulletedcopyblue"/>
      </w:pPr>
      <w:r w:rsidRPr="00C97BFF">
        <w:t>The safeguarding requirements and responsibilities of the role, such as the extent to which the role will involve contact with children</w:t>
      </w:r>
    </w:p>
    <w:p w14:paraId="3387E170" w14:textId="77777777" w:rsidR="000A0444" w:rsidRPr="00C97BFF" w:rsidRDefault="000A0444" w:rsidP="00022A80">
      <w:pPr>
        <w:pStyle w:val="4Bulletedcopyblue"/>
      </w:pPr>
      <w:r w:rsidRPr="00E66CE1">
        <w:t>Whether</w:t>
      </w:r>
      <w:r w:rsidRPr="00C97BFF">
        <w:t xml:space="preserve"> </w:t>
      </w:r>
      <w:r>
        <w:t xml:space="preserve">or not </w:t>
      </w:r>
      <w:r w:rsidRPr="00C97BFF">
        <w:t>the role is exempt from the Rehabilitation of Offenders Act 1974 and the amendments to the Exceptions Order 1975, 2013 and 2020.</w:t>
      </w:r>
      <w:r>
        <w:t xml:space="preserve"> If the role is exempt,</w:t>
      </w:r>
      <w:r w:rsidRPr="00C97BFF">
        <w:t xml:space="preserve"> certain spent convictions and cautions are ‘protected’, so they do not need to be disclosed, and if they are disclosed, we cannot take them into account</w:t>
      </w:r>
    </w:p>
    <w:p w14:paraId="7EE05482" w14:textId="77777777" w:rsidR="000A0444" w:rsidRPr="00FD1D24" w:rsidRDefault="000A0444" w:rsidP="000A0444">
      <w:pPr>
        <w:pStyle w:val="1bodycopy10pt"/>
        <w:rPr>
          <w:b/>
        </w:rPr>
      </w:pPr>
      <w:r w:rsidRPr="00C97BFF">
        <w:rPr>
          <w:b/>
        </w:rPr>
        <w:t>Application forms</w:t>
      </w:r>
    </w:p>
    <w:p w14:paraId="7F1702B9" w14:textId="77777777" w:rsidR="000A0444" w:rsidRDefault="000A0444" w:rsidP="000A0444">
      <w:pPr>
        <w:pStyle w:val="1bodycopy10pt"/>
      </w:pPr>
      <w:r>
        <w:t>Our application forms will:</w:t>
      </w:r>
    </w:p>
    <w:p w14:paraId="30D06B05" w14:textId="77777777" w:rsidR="000A0444" w:rsidRDefault="000A0444" w:rsidP="00022A80">
      <w:pPr>
        <w:pStyle w:val="4Bulletedcopyblue"/>
      </w:pPr>
      <w:r>
        <w:t>Include a statement saying that it is an offence to apply for the role if an applicant is barred from engaging in regulated activity relevant to children (where the role involves this type of regulated activity)</w:t>
      </w:r>
    </w:p>
    <w:p w14:paraId="46A66360" w14:textId="77777777" w:rsidR="000A0444" w:rsidRDefault="000A0444" w:rsidP="00022A80">
      <w:pPr>
        <w:pStyle w:val="4Bulletedcopyblue"/>
      </w:pPr>
      <w:r>
        <w:t>Include a copy of, or link to, our child protection and safeguarding policy and our policy on the employment of ex-offenders</w:t>
      </w:r>
    </w:p>
    <w:p w14:paraId="783F3B6E" w14:textId="77777777" w:rsidR="000A0444" w:rsidRPr="00BB408A" w:rsidRDefault="000A0444" w:rsidP="000A0444">
      <w:pPr>
        <w:pStyle w:val="1bodycopy10pt"/>
        <w:rPr>
          <w:b/>
        </w:rPr>
      </w:pPr>
      <w:r w:rsidRPr="00BB408A">
        <w:rPr>
          <w:b/>
        </w:rPr>
        <w:t>Shortlisting</w:t>
      </w:r>
    </w:p>
    <w:p w14:paraId="2CD7D7D5" w14:textId="77777777" w:rsidR="000A0444" w:rsidRDefault="000A0444" w:rsidP="000A0444">
      <w:pPr>
        <w:pStyle w:val="1bodycopy10pt"/>
      </w:pPr>
      <w:r>
        <w:t>Our shortlisting process will involve at least 2 people and will:</w:t>
      </w:r>
    </w:p>
    <w:p w14:paraId="6F7FDD5E" w14:textId="77777777" w:rsidR="000A0444" w:rsidRDefault="000A0444" w:rsidP="00022A80">
      <w:pPr>
        <w:pStyle w:val="4Bulletedcopyblue"/>
      </w:pPr>
      <w:r>
        <w:t>Consider any inconsistencies and look for gaps in employment and reasons given for them</w:t>
      </w:r>
    </w:p>
    <w:p w14:paraId="175C5AEF" w14:textId="77777777" w:rsidR="000A0444" w:rsidRDefault="000A0444" w:rsidP="00022A80">
      <w:pPr>
        <w:pStyle w:val="4Bulletedcopyblue"/>
      </w:pPr>
      <w:r>
        <w:t>Explore all potential concerns</w:t>
      </w:r>
    </w:p>
    <w:p w14:paraId="4D1938FF" w14:textId="77777777" w:rsidR="000A0444" w:rsidRDefault="000A0444" w:rsidP="000A0444">
      <w:pPr>
        <w:pStyle w:val="1bodycopy10pt"/>
      </w:pPr>
      <w:r>
        <w:t>Once we have shortlisted candidates, we will ask shortlisted candidates to:</w:t>
      </w:r>
    </w:p>
    <w:p w14:paraId="5BAC74FD" w14:textId="77777777" w:rsidR="000A0444" w:rsidRDefault="000A0444" w:rsidP="00022A80">
      <w:pPr>
        <w:pStyle w:val="4Bulletedcopyblue"/>
      </w:pPr>
      <w:r>
        <w:t xml:space="preserve">Complete a self-declaration of their criminal record or any information that would make them unsuitable to work with children, so that they </w:t>
      </w:r>
      <w:proofErr w:type="gramStart"/>
      <w:r>
        <w:t>have the opportunity to</w:t>
      </w:r>
      <w:proofErr w:type="gramEnd"/>
      <w:r>
        <w:t xml:space="preserve"> share relevant information and discuss it at interview stage. The information we will ask for includes:</w:t>
      </w:r>
    </w:p>
    <w:p w14:paraId="0210EC66" w14:textId="77777777" w:rsidR="000A0444" w:rsidRDefault="000A0444" w:rsidP="00022A80">
      <w:pPr>
        <w:pStyle w:val="4Bulletedcopyblue"/>
        <w:numPr>
          <w:ilvl w:val="1"/>
          <w:numId w:val="1"/>
        </w:numPr>
      </w:pPr>
      <w:r>
        <w:t>If they have a criminal history</w:t>
      </w:r>
    </w:p>
    <w:p w14:paraId="5E49BA67" w14:textId="77777777" w:rsidR="000A0444" w:rsidRDefault="000A0444" w:rsidP="00022A80">
      <w:pPr>
        <w:pStyle w:val="4Bulletedcopyblue"/>
        <w:numPr>
          <w:ilvl w:val="1"/>
          <w:numId w:val="1"/>
        </w:numPr>
      </w:pPr>
      <w:r>
        <w:t>Whether they are included on the barred list</w:t>
      </w:r>
    </w:p>
    <w:p w14:paraId="4D80E7D9" w14:textId="77777777" w:rsidR="000A0444" w:rsidRDefault="000A0444" w:rsidP="00022A80">
      <w:pPr>
        <w:pStyle w:val="4Bulletedcopyblue"/>
        <w:numPr>
          <w:ilvl w:val="1"/>
          <w:numId w:val="1"/>
        </w:numPr>
      </w:pPr>
      <w:r>
        <w:t>Whether they are prohibited from teaching</w:t>
      </w:r>
    </w:p>
    <w:p w14:paraId="654B45EC" w14:textId="77777777" w:rsidR="000A0444" w:rsidRDefault="000A0444" w:rsidP="00022A80">
      <w:pPr>
        <w:pStyle w:val="4Bulletedcopyblue"/>
        <w:numPr>
          <w:ilvl w:val="1"/>
          <w:numId w:val="1"/>
        </w:numPr>
      </w:pPr>
      <w:r>
        <w:t>Information about any criminal offences committed in any country in line with the law as applicable in England and Wales</w:t>
      </w:r>
    </w:p>
    <w:p w14:paraId="13C663A0" w14:textId="77777777" w:rsidR="000A0444" w:rsidRDefault="000A0444" w:rsidP="00022A80">
      <w:pPr>
        <w:pStyle w:val="4Bulletedcopyblue"/>
        <w:numPr>
          <w:ilvl w:val="1"/>
          <w:numId w:val="1"/>
        </w:numPr>
      </w:pPr>
      <w:r>
        <w:t xml:space="preserve">Any relevant overseas information </w:t>
      </w:r>
    </w:p>
    <w:p w14:paraId="3CE8B263" w14:textId="77777777" w:rsidR="000A0444" w:rsidRDefault="000A0444" w:rsidP="00022A80">
      <w:pPr>
        <w:pStyle w:val="4Bulletedcopyblue"/>
      </w:pPr>
      <w:r>
        <w:t>Sign a declaration confirming the information they have provided is true</w:t>
      </w:r>
    </w:p>
    <w:p w14:paraId="461061D2" w14:textId="77777777" w:rsidR="000A0444" w:rsidRDefault="000A0444" w:rsidP="000A0444">
      <w:pPr>
        <w:pStyle w:val="4Bulletedcopyblue"/>
      </w:pPr>
      <w:r>
        <w:t xml:space="preserve">We will also carry </w:t>
      </w:r>
      <w:r w:rsidRPr="00067F83">
        <w:t>out an online search on shortlisted candidates to help identify any incidents or issues that are publicly available online</w:t>
      </w:r>
      <w:r w:rsidR="00B57299" w:rsidRPr="00067F83">
        <w:t>. Shortlisted candidates will be informed that we may carry out these checks as part of our due diligence process.</w:t>
      </w:r>
    </w:p>
    <w:p w14:paraId="7D8597AB" w14:textId="77777777" w:rsidR="00EB22BB" w:rsidRDefault="00EB22BB" w:rsidP="000A0444">
      <w:pPr>
        <w:pStyle w:val="4Bulletedcopyblue"/>
      </w:pPr>
    </w:p>
    <w:p w14:paraId="091867EC" w14:textId="77777777" w:rsidR="00EB22BB" w:rsidRDefault="00EB22BB" w:rsidP="000A0444">
      <w:pPr>
        <w:pStyle w:val="4Bulletedcopyblue"/>
      </w:pPr>
    </w:p>
    <w:p w14:paraId="08577253" w14:textId="77777777" w:rsidR="00EB22BB" w:rsidRDefault="000A0444" w:rsidP="000A0444">
      <w:pPr>
        <w:pStyle w:val="1bodycopy10pt"/>
        <w:rPr>
          <w:b/>
        </w:rPr>
      </w:pPr>
      <w:r w:rsidRPr="00C97BFF">
        <w:rPr>
          <w:b/>
        </w:rPr>
        <w:lastRenderedPageBreak/>
        <w:t>Seeking references and checking employment history</w:t>
      </w:r>
    </w:p>
    <w:p w14:paraId="1DC9865D" w14:textId="77777777" w:rsidR="000A0444" w:rsidRPr="00EB22BB" w:rsidRDefault="000A0444" w:rsidP="000A0444">
      <w:pPr>
        <w:pStyle w:val="1bodycopy10pt"/>
        <w:rPr>
          <w:b/>
        </w:rPr>
      </w:pPr>
      <w:r>
        <w:t xml:space="preserve">We will obtain references before interview. Any concerns raised will be explored further with referees and taken up with the candidate at interview.  </w:t>
      </w:r>
    </w:p>
    <w:p w14:paraId="573457B4" w14:textId="77777777" w:rsidR="000A0444" w:rsidRDefault="000A0444" w:rsidP="000A0444">
      <w:pPr>
        <w:pStyle w:val="1bodycopy10pt"/>
      </w:pPr>
      <w:r>
        <w:t xml:space="preserve">When seeking </w:t>
      </w:r>
      <w:r w:rsidR="00D1529D">
        <w:t>references,</w:t>
      </w:r>
      <w:r>
        <w:t xml:space="preserve"> we will:</w:t>
      </w:r>
    </w:p>
    <w:p w14:paraId="0E157DE5" w14:textId="77777777" w:rsidR="000A0444" w:rsidRDefault="000A0444" w:rsidP="00022A80">
      <w:pPr>
        <w:pStyle w:val="4Bulletedcopyblue"/>
      </w:pPr>
      <w:r>
        <w:t xml:space="preserve">Not accept open references </w:t>
      </w:r>
    </w:p>
    <w:p w14:paraId="698B6413" w14:textId="77777777" w:rsidR="000A0444" w:rsidRDefault="000A0444" w:rsidP="00022A80">
      <w:pPr>
        <w:pStyle w:val="4Bulletedcopyblue"/>
      </w:pPr>
      <w:r>
        <w:t>Liaise directly with referees and verify any information contained within references with the referees</w:t>
      </w:r>
    </w:p>
    <w:p w14:paraId="238B1B59" w14:textId="77777777" w:rsidR="000A0444" w:rsidRDefault="000A0444" w:rsidP="00022A80">
      <w:pPr>
        <w:pStyle w:val="4Bulletedcopyblue"/>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2AA4F522" w14:textId="77777777" w:rsidR="000A0444" w:rsidRDefault="000A0444" w:rsidP="00022A80">
      <w:pPr>
        <w:pStyle w:val="4Bulletedcopyblue"/>
      </w:pPr>
      <w:r>
        <w:t>Obtain verification of the candidate’s most recent relevant period of employment if they are not currently employed</w:t>
      </w:r>
    </w:p>
    <w:p w14:paraId="155CDDFD" w14:textId="77777777" w:rsidR="000A0444" w:rsidRDefault="000A0444" w:rsidP="00022A80">
      <w:pPr>
        <w:pStyle w:val="4Bulletedcopyblue"/>
      </w:pPr>
      <w:r>
        <w:t>Secure a reference from the relevant employer from the last time the candidate worked with children if they are not currently working with children</w:t>
      </w:r>
    </w:p>
    <w:p w14:paraId="26BCF513" w14:textId="77777777" w:rsidR="000A0444" w:rsidRDefault="000A0444" w:rsidP="00022A80">
      <w:pPr>
        <w:pStyle w:val="4Bulletedcopyblue"/>
      </w:pPr>
      <w:r>
        <w:t>Compare the information on the application form with that in the reference and take up any inconsistencies with the candidate</w:t>
      </w:r>
    </w:p>
    <w:p w14:paraId="3A129C4A" w14:textId="77777777" w:rsidR="000A0444" w:rsidRDefault="000A0444" w:rsidP="00022A80">
      <w:pPr>
        <w:pStyle w:val="4Bulletedcopyblue"/>
      </w:pPr>
      <w:r>
        <w:t xml:space="preserve">Resolve any concerns before any appointment is confirmed  </w:t>
      </w:r>
    </w:p>
    <w:p w14:paraId="77029A2C" w14:textId="77777777" w:rsidR="000A0444" w:rsidRPr="00CF77E6" w:rsidRDefault="000A0444" w:rsidP="000A0444">
      <w:pPr>
        <w:pStyle w:val="1bodycopy10pt"/>
        <w:rPr>
          <w:b/>
        </w:rPr>
      </w:pPr>
      <w:r w:rsidRPr="00CF77E6">
        <w:rPr>
          <w:b/>
        </w:rPr>
        <w:t>Interview</w:t>
      </w:r>
      <w:r>
        <w:rPr>
          <w:b/>
        </w:rPr>
        <w:t xml:space="preserve"> and selection</w:t>
      </w:r>
    </w:p>
    <w:p w14:paraId="39E17B47" w14:textId="77777777" w:rsidR="000A0444" w:rsidRDefault="000A0444" w:rsidP="000A0444">
      <w:pPr>
        <w:pStyle w:val="1bodycopy10pt"/>
      </w:pPr>
      <w:r>
        <w:t xml:space="preserve">When interviewing candidates, we will: </w:t>
      </w:r>
    </w:p>
    <w:p w14:paraId="1A431ED9" w14:textId="77777777" w:rsidR="000A0444" w:rsidRDefault="000A0444" w:rsidP="00022A80">
      <w:pPr>
        <w:pStyle w:val="4Bulletedcopyblue"/>
      </w:pPr>
      <w:r>
        <w:t>Probe any gaps in employment, or where the candidate has changed employment or location frequently, and ask candidates to explain this</w:t>
      </w:r>
    </w:p>
    <w:p w14:paraId="1C032C52" w14:textId="77777777" w:rsidR="000A0444" w:rsidRDefault="000A0444" w:rsidP="00022A80">
      <w:pPr>
        <w:pStyle w:val="4Bulletedcopyblue"/>
      </w:pPr>
      <w:r>
        <w:t>Explore any potential areas of concern to determine the candidate’s suitability to work with children</w:t>
      </w:r>
    </w:p>
    <w:p w14:paraId="40C81630" w14:textId="77777777" w:rsidR="007A0227" w:rsidRDefault="007A0227" w:rsidP="00022A80">
      <w:pPr>
        <w:pStyle w:val="4Bulletedcopyblue"/>
      </w:pPr>
      <w:r>
        <w:t>Include SOAR Interview questions to probe a candidate’s experiences, own values and motivations (Situation/Objective/Action and Result)</w:t>
      </w:r>
    </w:p>
    <w:p w14:paraId="57080574" w14:textId="77777777" w:rsidR="000A0444" w:rsidRDefault="000A0444" w:rsidP="00022A80">
      <w:pPr>
        <w:pStyle w:val="4Bulletedcopyblue"/>
      </w:pPr>
      <w:r>
        <w:t>Record all information considered and decisions made</w:t>
      </w:r>
    </w:p>
    <w:p w14:paraId="69C6210F" w14:textId="77777777" w:rsidR="000A0444" w:rsidRDefault="000A0444" w:rsidP="000A0444">
      <w:pPr>
        <w:pStyle w:val="Subhead2"/>
      </w:pPr>
      <w:r w:rsidRPr="006D2C11">
        <w:t>Pre-appointment vetting checks</w:t>
      </w:r>
    </w:p>
    <w:p w14:paraId="70EF2832" w14:textId="77777777" w:rsidR="000A0444" w:rsidRPr="00E1748F" w:rsidRDefault="000A0444" w:rsidP="000A0444">
      <w:pPr>
        <w:pStyle w:val="1bodycopy10pt"/>
      </w:pPr>
      <w:r w:rsidRPr="00B2119B">
        <w:t>We will record all information on the checks carried out in the school’s single central record (SCR). Copies of these checks, where appropriate, will be held in individuals’ personnel files. We follow requirements and best</w:t>
      </w:r>
      <w:r w:rsidRPr="00D72371">
        <w:t xml:space="preserve"> practice in retaining copies of these checks, as set out below.</w:t>
      </w:r>
    </w:p>
    <w:p w14:paraId="21E5E7A6" w14:textId="77777777" w:rsidR="000A0444" w:rsidRPr="00B447A8" w:rsidRDefault="000A0444" w:rsidP="000A0444">
      <w:pPr>
        <w:pStyle w:val="1bodycopy10pt"/>
        <w:rPr>
          <w:b/>
        </w:rPr>
      </w:pPr>
      <w:r w:rsidRPr="00B447A8">
        <w:rPr>
          <w:b/>
        </w:rPr>
        <w:t>New staff</w:t>
      </w:r>
    </w:p>
    <w:p w14:paraId="0BF48AEC" w14:textId="77777777" w:rsidR="000A0444" w:rsidRPr="00E1748F" w:rsidRDefault="000A0444" w:rsidP="000A0444">
      <w:r w:rsidRPr="001C15A5">
        <w:t>All offers of appointment will be conditional until satisfactory completion of the necessary pre-employment checks.</w:t>
      </w:r>
      <w:r>
        <w:t xml:space="preserve"> </w:t>
      </w:r>
      <w:r w:rsidRPr="00E1748F">
        <w:t>When appointing new staff, we will:</w:t>
      </w:r>
    </w:p>
    <w:p w14:paraId="3F823B61" w14:textId="77777777" w:rsidR="000A0444" w:rsidRPr="00E1748F" w:rsidRDefault="000A0444" w:rsidP="00022A80">
      <w:pPr>
        <w:pStyle w:val="4Bulletedcopyblue"/>
      </w:pPr>
      <w:r>
        <w:t xml:space="preserve">Verify their identity </w:t>
      </w:r>
    </w:p>
    <w:p w14:paraId="022CC232" w14:textId="77777777" w:rsidR="000A0444" w:rsidRPr="00915F8F" w:rsidRDefault="000A0444" w:rsidP="00022A80">
      <w:pPr>
        <w:pStyle w:val="4Bulletedcopyblue"/>
      </w:pPr>
      <w:r w:rsidRPr="00915F8F">
        <w:t>Obtain (via the applicant) an enhanced DBS certificate, including barred list information for those who will be engaging in regulated activity (see definition below)</w:t>
      </w:r>
      <w:r>
        <w:t xml:space="preserve">. </w:t>
      </w:r>
      <w:r w:rsidRPr="001C15A5">
        <w:t xml:space="preserve">We will obtain the certificate before, or as soon as practicable after, appointment, including when using the DBS update service. We will not keep a copy of the certificate for longer than 6 months, but when the copy is </w:t>
      </w:r>
      <w:proofErr w:type="gramStart"/>
      <w:r w:rsidRPr="001C15A5">
        <w:t>destroyed</w:t>
      </w:r>
      <w:proofErr w:type="gramEnd"/>
      <w:r w:rsidRPr="001C15A5">
        <w:t xml:space="preserve"> we may </w:t>
      </w:r>
      <w:proofErr w:type="gramStart"/>
      <w:r w:rsidRPr="001C15A5">
        <w:t>still keep</w:t>
      </w:r>
      <w:proofErr w:type="gramEnd"/>
      <w:r w:rsidRPr="001C15A5">
        <w:t xml:space="preserve"> a record of the fact that vetting took place, the result of the check and recruitment decision taken</w:t>
      </w:r>
    </w:p>
    <w:p w14:paraId="0A22B65C" w14:textId="77777777" w:rsidR="000A0444" w:rsidRPr="00E1748F" w:rsidRDefault="000A0444" w:rsidP="00022A80">
      <w:pPr>
        <w:pStyle w:val="4Bulletedcopyblue"/>
      </w:pPr>
      <w:r w:rsidRPr="00E1748F">
        <w:t>Obtain a separate barred list check if they will start work in regulated activity before the DBS certificate is available</w:t>
      </w:r>
    </w:p>
    <w:p w14:paraId="70BA91C2" w14:textId="77777777" w:rsidR="000A0444" w:rsidRPr="00915F8F" w:rsidRDefault="000A0444" w:rsidP="00022A80">
      <w:pPr>
        <w:pStyle w:val="4Bulletedcopyblue"/>
      </w:pPr>
      <w:r w:rsidRPr="00E1748F">
        <w:t xml:space="preserve">Verify their mental and </w:t>
      </w:r>
      <w:r w:rsidRPr="00915F8F">
        <w:t>physical fitness to carry out their work responsibilities</w:t>
      </w:r>
    </w:p>
    <w:p w14:paraId="4076A200" w14:textId="77777777" w:rsidR="000A0444" w:rsidRPr="00915F8F" w:rsidRDefault="000A0444" w:rsidP="00022A80">
      <w:pPr>
        <w:pStyle w:val="4Bulletedcopyblue"/>
      </w:pPr>
      <w:r w:rsidRPr="00915F8F">
        <w:t xml:space="preserve">Verify their right to work in the UK. We will keep a copy of this verification for the duration of the member of staff’s employment and for 2 years afterwards </w:t>
      </w:r>
    </w:p>
    <w:p w14:paraId="22319F29" w14:textId="77777777" w:rsidR="000A0444" w:rsidRPr="00915F8F" w:rsidRDefault="000A0444" w:rsidP="00022A80">
      <w:pPr>
        <w:pStyle w:val="4Bulletedcopyblue"/>
      </w:pPr>
      <w:r w:rsidRPr="00915F8F">
        <w:t>Verify their professional qualifications, as appropriate</w:t>
      </w:r>
    </w:p>
    <w:p w14:paraId="64B3B478" w14:textId="77777777" w:rsidR="000A0444" w:rsidRPr="00E1748F" w:rsidRDefault="000A0444" w:rsidP="00022A80">
      <w:pPr>
        <w:pStyle w:val="4Bulletedcopyblue"/>
      </w:pPr>
      <w:r w:rsidRPr="00E1748F">
        <w:t>Ensure they are not subject to a prohibition order if they are employed to be a teacher</w:t>
      </w:r>
    </w:p>
    <w:p w14:paraId="5D1F51DC" w14:textId="77777777" w:rsidR="000A0444" w:rsidRPr="00EC1ADB" w:rsidRDefault="000A0444" w:rsidP="00022A80">
      <w:pPr>
        <w:pStyle w:val="4Bulletedcopyblue"/>
      </w:pPr>
      <w:r w:rsidRPr="00E1748F">
        <w:lastRenderedPageBreak/>
        <w:t>Carry out further additional checks, as appropriate, on candidates who have lived or worked outside of the UK</w:t>
      </w:r>
      <w:r>
        <w:t>. These could include, w</w:t>
      </w:r>
      <w:r w:rsidRPr="00EC1ADB">
        <w:t xml:space="preserve">here available: </w:t>
      </w:r>
    </w:p>
    <w:p w14:paraId="15943ED7" w14:textId="77777777" w:rsidR="000A0444" w:rsidRDefault="000A0444" w:rsidP="00022A80">
      <w:pPr>
        <w:pStyle w:val="4Bulletedcopyblue"/>
        <w:numPr>
          <w:ilvl w:val="1"/>
          <w:numId w:val="1"/>
        </w:numPr>
      </w:pPr>
      <w:r w:rsidRPr="00EC1ADB">
        <w:t>For all staff</w:t>
      </w:r>
      <w:r>
        <w:t>, including teaching positions:</w:t>
      </w:r>
      <w:r w:rsidRPr="00EC1ADB">
        <w:t xml:space="preserve"> </w:t>
      </w:r>
      <w:hyperlink r:id="rId60" w:history="1">
        <w:r w:rsidRPr="00EC1ADB">
          <w:rPr>
            <w:rStyle w:val="Hyperlink"/>
          </w:rPr>
          <w:t>criminal records checks for overseas applicants</w:t>
        </w:r>
      </w:hyperlink>
    </w:p>
    <w:p w14:paraId="733B7061" w14:textId="77777777" w:rsidR="000A0444" w:rsidRPr="00EC1ADB" w:rsidRDefault="000A0444" w:rsidP="00022A80">
      <w:pPr>
        <w:pStyle w:val="4Bulletedcopyblue"/>
        <w:numPr>
          <w:ilvl w:val="1"/>
          <w:numId w:val="1"/>
        </w:numPr>
      </w:pPr>
      <w:r w:rsidRPr="00EC1ADB">
        <w:t>For teaching positions</w:t>
      </w:r>
      <w:r>
        <w:t xml:space="preserve">: obtaining </w:t>
      </w:r>
      <w:r w:rsidRPr="00EC1ADB">
        <w:t xml:space="preserve">a letter from the professional regulating authority in the country where the applicant </w:t>
      </w:r>
      <w:r>
        <w:t xml:space="preserve">has </w:t>
      </w:r>
      <w:r w:rsidRPr="00EC1ADB">
        <w:t>worked</w:t>
      </w:r>
      <w:r>
        <w:t>, confirming that they have not imposed any sanctions or restrictions on that person, and/or are aware of any reason why that person may be unsuitable to teach</w:t>
      </w:r>
    </w:p>
    <w:p w14:paraId="4A5334DF" w14:textId="77777777" w:rsidR="000A0444" w:rsidRDefault="000A0444" w:rsidP="00022A80">
      <w:pPr>
        <w:pStyle w:val="4Bulletedcopyblue"/>
      </w:pPr>
      <w:r w:rsidRPr="00E1748F">
        <w:t>Check that candidates taking up a management position</w:t>
      </w:r>
      <w:r>
        <w:t>*</w:t>
      </w:r>
      <w:r w:rsidRPr="00E1748F">
        <w:t xml:space="preserve"> are not subject to a prohibition from management (section 128) direction made by the secretary of state</w:t>
      </w:r>
    </w:p>
    <w:p w14:paraId="75201DC2" w14:textId="77777777" w:rsidR="00010EAC" w:rsidRPr="0044517A" w:rsidRDefault="000A0444" w:rsidP="00010EAC">
      <w:pPr>
        <w:spacing w:after="160" w:line="259" w:lineRule="auto"/>
        <w:rPr>
          <w:rFonts w:eastAsia="Arial" w:cs="Arial"/>
          <w:szCs w:val="20"/>
        </w:rPr>
      </w:pPr>
      <w:r w:rsidRPr="0058229A">
        <w:t xml:space="preserve">* Management positions are most likely to include, but are not limited to, headteachers, </w:t>
      </w:r>
      <w:r w:rsidR="00B57299">
        <w:t>heads of school</w:t>
      </w:r>
      <w:r w:rsidRPr="0058229A">
        <w:t xml:space="preserve"> and deputy/assistant headteachers.</w:t>
      </w:r>
      <w:r w:rsidR="00010EAC">
        <w:t xml:space="preserve"> </w:t>
      </w:r>
      <w:r w:rsidR="00010EAC">
        <w:rPr>
          <w:rFonts w:eastAsia="Arial" w:cs="Arial"/>
          <w:szCs w:val="20"/>
        </w:rPr>
        <w:t xml:space="preserve">Where required by the relevant legislation: We </w:t>
      </w:r>
      <w:r w:rsidR="00010EAC" w:rsidRPr="00E1748F">
        <w:rPr>
          <w:rFonts w:eastAsia="Arial" w:cs="Arial"/>
          <w:szCs w:val="20"/>
        </w:rPr>
        <w:t xml:space="preserve">will ensure that appropriate checks are carried out to ensure that individuals are not disqualified under the </w:t>
      </w:r>
      <w:r w:rsidR="00010EAC">
        <w:rPr>
          <w:rFonts w:eastAsia="Arial" w:cs="Arial"/>
          <w:szCs w:val="20"/>
        </w:rPr>
        <w:t xml:space="preserve">2018 </w:t>
      </w:r>
      <w:r w:rsidR="00010EAC" w:rsidRPr="00E1748F">
        <w:rPr>
          <w:rFonts w:eastAsia="Arial" w:cs="Arial"/>
          <w:szCs w:val="20"/>
        </w:rPr>
        <w:t>Childcare Disqualification Regulations</w:t>
      </w:r>
      <w:r w:rsidR="00010EAC">
        <w:rPr>
          <w:rFonts w:eastAsia="Arial" w:cs="Arial"/>
          <w:szCs w:val="20"/>
        </w:rPr>
        <w:t xml:space="preserve"> </w:t>
      </w:r>
      <w:r w:rsidR="00010EAC" w:rsidRPr="00E1748F">
        <w:rPr>
          <w:rFonts w:eastAsia="Arial" w:cs="Arial"/>
          <w:szCs w:val="20"/>
        </w:rPr>
        <w:t xml:space="preserve">and Childcare Act </w:t>
      </w:r>
      <w:r w:rsidR="00010EAC" w:rsidRPr="00915F8F">
        <w:rPr>
          <w:rFonts w:eastAsia="Arial" w:cs="Arial"/>
          <w:szCs w:val="20"/>
        </w:rPr>
        <w:t>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C229801" w14:textId="77777777" w:rsidR="000A0444" w:rsidRPr="00E1748F" w:rsidRDefault="000A0444" w:rsidP="000A0444">
      <w:pPr>
        <w:spacing w:after="160" w:line="259" w:lineRule="auto"/>
        <w:rPr>
          <w:szCs w:val="20"/>
        </w:rPr>
      </w:pPr>
      <w:r w:rsidRPr="00E1748F">
        <w:rPr>
          <w:rFonts w:eastAsia="Arial" w:cs="Arial"/>
          <w:b/>
          <w:szCs w:val="20"/>
        </w:rPr>
        <w:t>Regulated activity</w:t>
      </w:r>
      <w:r w:rsidRPr="00E1748F">
        <w:rPr>
          <w:rFonts w:eastAsia="Arial" w:cs="Arial"/>
          <w:szCs w:val="20"/>
        </w:rPr>
        <w:t xml:space="preserve"> means a person who will be:</w:t>
      </w:r>
    </w:p>
    <w:p w14:paraId="062E5A60" w14:textId="77777777" w:rsidR="000A0444" w:rsidRPr="00E1748F" w:rsidRDefault="000A0444" w:rsidP="00022A80">
      <w:pPr>
        <w:pStyle w:val="4Bulletedcopyblue"/>
      </w:pPr>
      <w:r w:rsidRPr="00E1748F">
        <w:t>Responsible, on a regular basis in a school or college, for teaching, training, instructing, caring for or supervising children</w:t>
      </w:r>
      <w:r>
        <w:t>; or</w:t>
      </w:r>
    </w:p>
    <w:p w14:paraId="3B4DB9AA" w14:textId="77777777" w:rsidR="000A0444" w:rsidRPr="00E1748F" w:rsidRDefault="000A0444" w:rsidP="00022A80">
      <w:pPr>
        <w:pStyle w:val="4Bulletedcopyblue"/>
      </w:pPr>
      <w:r w:rsidRPr="00E1748F">
        <w:t>Carrying out paid, or unsupervised unpaid, work regularly in a school or college where that work provides an opportunity for contact with children</w:t>
      </w:r>
      <w:r>
        <w:t>; or</w:t>
      </w:r>
    </w:p>
    <w:p w14:paraId="2FD88FB7" w14:textId="77777777" w:rsidR="000A0444" w:rsidRPr="00E1748F" w:rsidRDefault="000A0444" w:rsidP="00022A80">
      <w:pPr>
        <w:pStyle w:val="4Bulletedcopyblue"/>
      </w:pPr>
      <w:r w:rsidRPr="00E1748F">
        <w:t>Engaging in intimate or personal care or overnight activity, even if this happens only once and regardless of whether they are supervised or not</w:t>
      </w:r>
    </w:p>
    <w:p w14:paraId="220E3AF8" w14:textId="77777777" w:rsidR="000A0444" w:rsidRPr="00B447A8" w:rsidRDefault="000A0444" w:rsidP="000A0444">
      <w:pPr>
        <w:pStyle w:val="1bodycopy10pt"/>
        <w:rPr>
          <w:b/>
        </w:rPr>
      </w:pPr>
      <w:r w:rsidRPr="00B447A8">
        <w:rPr>
          <w:b/>
        </w:rPr>
        <w:t>Existing staff</w:t>
      </w:r>
    </w:p>
    <w:p w14:paraId="16F90D9E" w14:textId="77777777" w:rsidR="000A0444" w:rsidRDefault="000A0444" w:rsidP="000A0444">
      <w:r>
        <w:t>In certain circumstances we will carry out all the relevant checks on existing staff as if the individual was a new member of staff. These circumstances are when:</w:t>
      </w:r>
    </w:p>
    <w:p w14:paraId="6B8C31D9" w14:textId="77777777" w:rsidR="000A0444" w:rsidRDefault="000A0444" w:rsidP="00022A80">
      <w:pPr>
        <w:pStyle w:val="4Bulletedcopyblue"/>
      </w:pPr>
      <w:r>
        <w:t>There are</w:t>
      </w:r>
      <w:r w:rsidRPr="00E1748F">
        <w:t xml:space="preserve"> concerns about an existing member of staff’s suitability </w:t>
      </w:r>
      <w:r>
        <w:t>to work with children; or</w:t>
      </w:r>
      <w:r w:rsidRPr="00E1748F">
        <w:t xml:space="preserve"> </w:t>
      </w:r>
    </w:p>
    <w:p w14:paraId="7C614EA9" w14:textId="77777777" w:rsidR="000A0444" w:rsidRDefault="000A0444" w:rsidP="00022A80">
      <w:pPr>
        <w:pStyle w:val="4Bulletedcopyblue"/>
      </w:pPr>
      <w:r>
        <w:t>A</w:t>
      </w:r>
      <w:r w:rsidRPr="00E1748F">
        <w:t>n individual moves from a post that is not regulated activity to one that is</w:t>
      </w:r>
      <w:r>
        <w:t>; or</w:t>
      </w:r>
    </w:p>
    <w:p w14:paraId="3C139AE9" w14:textId="77777777" w:rsidR="000A0444" w:rsidRPr="0058229A" w:rsidRDefault="000A0444" w:rsidP="00022A80">
      <w:pPr>
        <w:pStyle w:val="4Bulletedcopyblue"/>
      </w:pPr>
      <w:r w:rsidRPr="0058229A">
        <w:t xml:space="preserve">There has been a break in service of 12 weeks or more </w:t>
      </w:r>
    </w:p>
    <w:p w14:paraId="572ABDAD" w14:textId="77777777" w:rsidR="000A0444" w:rsidRDefault="000A0444" w:rsidP="000A0444">
      <w:r w:rsidRPr="0058229A">
        <w:t>We will refer to the DBS anyone who has harmed, or poses a risk of harm, to a child or vulnerable adult where:</w:t>
      </w:r>
    </w:p>
    <w:p w14:paraId="1DBB784E" w14:textId="77777777" w:rsidR="000A0444" w:rsidRDefault="000A0444" w:rsidP="00022A80">
      <w:pPr>
        <w:pStyle w:val="4Bulletedcopyblue"/>
      </w:pPr>
      <w:r>
        <w:t xml:space="preserve">We believe the individual has engaged in </w:t>
      </w:r>
      <w:hyperlink r:id="rId61" w:anchor="relevant-conduct-in-relation-to-children" w:history="1">
        <w:r>
          <w:rPr>
            <w:rStyle w:val="Hyperlink"/>
          </w:rPr>
          <w:t>relevant conduct</w:t>
        </w:r>
      </w:hyperlink>
      <w:r>
        <w:t>; or</w:t>
      </w:r>
    </w:p>
    <w:p w14:paraId="3C0315BD" w14:textId="77777777" w:rsidR="000A0444" w:rsidRDefault="000A0444" w:rsidP="00022A80">
      <w:pPr>
        <w:pStyle w:val="4Bulletedcopyblue"/>
      </w:pPr>
      <w:r>
        <w:t xml:space="preserve">We believe the individual has received a caution or conviction for a relevant </w:t>
      </w:r>
      <w:r w:rsidRPr="00E4043B">
        <w:t>(automatic barring either with or without the right to make representations)</w:t>
      </w:r>
      <w:r>
        <w:t xml:space="preserve"> offence, under the </w:t>
      </w:r>
      <w:hyperlink r:id="rId62" w:history="1">
        <w:r>
          <w:rPr>
            <w:rStyle w:val="Hyperlink"/>
          </w:rPr>
          <w:t>Safeguarding Vulnerable Groups Act 2006 (Prescribed Criteria and Miscellaneous Provisions) Regulations 2009</w:t>
        </w:r>
      </w:hyperlink>
      <w:r>
        <w:t>; or</w:t>
      </w:r>
    </w:p>
    <w:p w14:paraId="5D65BF7C" w14:textId="77777777" w:rsidR="000A0444" w:rsidRPr="00235B67" w:rsidRDefault="000A0444" w:rsidP="00022A80">
      <w:pPr>
        <w:pStyle w:val="4Bulletedcopyblue"/>
      </w:pPr>
      <w:r>
        <w:t>We believe t</w:t>
      </w:r>
      <w:r w:rsidRPr="00235B67">
        <w:t>he ‘harm test’ is satisfied in respect of the individual (i.e. they may harm a child or vulnerable adult or put them at risk of harm); and</w:t>
      </w:r>
    </w:p>
    <w:p w14:paraId="236FF15C" w14:textId="77777777" w:rsidR="000A0444" w:rsidRPr="00235B67" w:rsidRDefault="000A0444" w:rsidP="00022A80">
      <w:pPr>
        <w:pStyle w:val="4Bulletedcopyblue"/>
      </w:pPr>
      <w:r w:rsidRPr="00235B67">
        <w:t>The individual has been removed from working in regulated activity (paid or unpaid) or would have been removed if they had not left</w:t>
      </w:r>
      <w:r w:rsidRPr="00235B67">
        <w:rPr>
          <w:rFonts w:eastAsia="Arial"/>
        </w:rPr>
        <w:t xml:space="preserve"> </w:t>
      </w:r>
    </w:p>
    <w:p w14:paraId="188B0CD3" w14:textId="77777777" w:rsidR="000A0444" w:rsidRPr="00B447A8" w:rsidRDefault="000A0444" w:rsidP="000A0444">
      <w:pPr>
        <w:pStyle w:val="1bodycopy10pt"/>
        <w:rPr>
          <w:b/>
        </w:rPr>
      </w:pPr>
      <w:r w:rsidRPr="00B447A8">
        <w:rPr>
          <w:b/>
        </w:rPr>
        <w:t>Agency and third-party staff</w:t>
      </w:r>
    </w:p>
    <w:p w14:paraId="2977A92F" w14:textId="77777777" w:rsidR="000A0444" w:rsidRDefault="000A0444" w:rsidP="000A0444">
      <w:r w:rsidRPr="00E1748F">
        <w:t xml:space="preserve">We will obtain written notification from any agency or third-party organisation that it has carried out the </w:t>
      </w:r>
      <w:r w:rsidRPr="003021EE">
        <w:t>necessary safer recruitment checks that we would otherwise perform. We will also check that the person presenting themselves for work is the same person on whom the checks have been made.</w:t>
      </w:r>
    </w:p>
    <w:p w14:paraId="6EA24231" w14:textId="77777777" w:rsidR="000A0444" w:rsidRPr="00B447A8" w:rsidRDefault="000A0444" w:rsidP="000A0444">
      <w:pPr>
        <w:pStyle w:val="1bodycopy10pt"/>
        <w:rPr>
          <w:b/>
        </w:rPr>
      </w:pPr>
      <w:r w:rsidRPr="00B447A8">
        <w:rPr>
          <w:b/>
        </w:rPr>
        <w:t>Contractors</w:t>
      </w:r>
    </w:p>
    <w:p w14:paraId="61D25500" w14:textId="77777777" w:rsidR="000A0444" w:rsidRPr="003021EE" w:rsidRDefault="000A0444" w:rsidP="000A0444">
      <w:pPr>
        <w:rPr>
          <w:rFonts w:eastAsia="Arial" w:cs="Arial"/>
          <w:szCs w:val="20"/>
        </w:rPr>
      </w:pPr>
      <w:r w:rsidRPr="003021EE">
        <w:rPr>
          <w:rFonts w:eastAsia="Arial" w:cs="Arial"/>
          <w:szCs w:val="20"/>
        </w:rPr>
        <w:lastRenderedPageBreak/>
        <w:t>We will ensure that any contractor, or any employee of the contractor, who is to work at the school has had the appropriate level of DBS check</w:t>
      </w:r>
      <w:r>
        <w:rPr>
          <w:rFonts w:eastAsia="Arial" w:cs="Arial"/>
          <w:szCs w:val="20"/>
        </w:rPr>
        <w:t xml:space="preserve"> (this includes contractors who are provided through a PFI or similar contract). This</w:t>
      </w:r>
      <w:r w:rsidRPr="003021EE">
        <w:rPr>
          <w:rFonts w:eastAsia="Arial" w:cs="Arial"/>
          <w:szCs w:val="20"/>
        </w:rPr>
        <w:t xml:space="preserve"> will be:</w:t>
      </w:r>
    </w:p>
    <w:p w14:paraId="5D13BCF0" w14:textId="77777777" w:rsidR="000A0444" w:rsidRPr="003021EE" w:rsidRDefault="000A0444" w:rsidP="00022A80">
      <w:pPr>
        <w:pStyle w:val="4Bulletedcopyblue"/>
      </w:pPr>
      <w:r w:rsidRPr="003021EE">
        <w:t>An enhanced DBS check with barred list information for contractors engaging in regulated activity</w:t>
      </w:r>
    </w:p>
    <w:p w14:paraId="59441828" w14:textId="77777777" w:rsidR="000A0444" w:rsidRPr="003021EE" w:rsidRDefault="000A0444" w:rsidP="00022A80">
      <w:pPr>
        <w:pStyle w:val="4Bulletedcopyblue"/>
      </w:pPr>
      <w:r w:rsidRPr="003021EE">
        <w:t xml:space="preserve">An enhanced DBS check, not including barred list information, for all other contractors who are not in regulated activity but whose work provides them with an opportunity for regular contact with children </w:t>
      </w:r>
    </w:p>
    <w:p w14:paraId="245F8F9F" w14:textId="77777777" w:rsidR="000A0444" w:rsidRPr="003021EE" w:rsidRDefault="000A0444" w:rsidP="000A0444">
      <w:r w:rsidRPr="003021EE">
        <w:t xml:space="preserve">We will obtain the DBS check for self-employed contractors. </w:t>
      </w:r>
    </w:p>
    <w:p w14:paraId="01159F7B" w14:textId="77777777" w:rsidR="000A0444" w:rsidRPr="003021EE" w:rsidRDefault="000A0444" w:rsidP="000A0444">
      <w:r w:rsidRPr="003021EE">
        <w:t xml:space="preserve">We will not keep copies of such checks for longer than 6 months. </w:t>
      </w:r>
    </w:p>
    <w:p w14:paraId="3593E78F" w14:textId="77777777" w:rsidR="000A0444" w:rsidRPr="003021EE" w:rsidRDefault="000A0444" w:rsidP="000A0444">
      <w:r w:rsidRPr="003021EE">
        <w:t>Cont</w:t>
      </w:r>
      <w:r>
        <w:t>r</w:t>
      </w:r>
      <w:r w:rsidRPr="003021EE">
        <w:t xml:space="preserve">actors who have not had any checks will not be allowed to work unsupervised or engage in regulated activity under any circumstances. </w:t>
      </w:r>
    </w:p>
    <w:p w14:paraId="0627236F" w14:textId="77777777" w:rsidR="000A0444" w:rsidRDefault="000A0444" w:rsidP="000A0444">
      <w:r w:rsidRPr="003021EE">
        <w:t xml:space="preserve">We will check the identity of all contractors and their staff on arrival at the school. </w:t>
      </w:r>
    </w:p>
    <w:p w14:paraId="26870708" w14:textId="77777777" w:rsidR="00010EAC" w:rsidRPr="003021EE" w:rsidRDefault="00010EAC" w:rsidP="00010EAC">
      <w:r>
        <w:rPr>
          <w:rFonts w:eastAsia="Arial" w:cs="Arial"/>
          <w:szCs w:val="20"/>
        </w:rPr>
        <w:t xml:space="preserve">Where required by the relevant legislation: </w:t>
      </w:r>
      <w:r>
        <w:t>For self-employed contractors such as music teachers or sports coaches,</w:t>
      </w:r>
      <w:r w:rsidRPr="00F240F9">
        <w:t xml:space="preserve"> </w:t>
      </w:r>
      <w:r>
        <w:t xml:space="preserve">we will ensure </w:t>
      </w:r>
      <w:r w:rsidRPr="00C836E9">
        <w:t>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t>.</w:t>
      </w:r>
    </w:p>
    <w:p w14:paraId="2525901B" w14:textId="77777777" w:rsidR="000A0444" w:rsidRPr="00B447A8" w:rsidRDefault="000A0444" w:rsidP="000A0444">
      <w:pPr>
        <w:pStyle w:val="1bodycopy10pt"/>
        <w:rPr>
          <w:b/>
        </w:rPr>
      </w:pPr>
      <w:r w:rsidRPr="00B447A8">
        <w:rPr>
          <w:b/>
        </w:rPr>
        <w:t>Trainee/student teachers</w:t>
      </w:r>
    </w:p>
    <w:p w14:paraId="2D161940" w14:textId="77777777" w:rsidR="000A0444" w:rsidRPr="00E1748F" w:rsidRDefault="000A0444" w:rsidP="000A0444">
      <w:r w:rsidRPr="00E1748F">
        <w:t>Where applicants for initial teacher training are salaried by us, we will ensure that all ne</w:t>
      </w:r>
      <w:r>
        <w:t>cessary checks are carried out.</w:t>
      </w:r>
    </w:p>
    <w:p w14:paraId="43D383FE" w14:textId="77777777" w:rsidR="000A0444" w:rsidRDefault="000A0444" w:rsidP="000A0444">
      <w:r w:rsidRPr="00E1748F">
        <w:t>Where trainee teachers are fee-funded, we will obtain written confirmation f</w:t>
      </w:r>
      <w:r>
        <w:t>rom the training provider that necessary</w:t>
      </w:r>
      <w:r w:rsidRPr="00E1748F">
        <w:t xml:space="preserve"> checks have been carried out and that the trainee has been judged by the provider to be suitable </w:t>
      </w:r>
      <w:r w:rsidRPr="003021EE">
        <w:t xml:space="preserve">to work with children. </w:t>
      </w:r>
    </w:p>
    <w:p w14:paraId="247B75A7" w14:textId="77777777" w:rsidR="00010EAC" w:rsidRPr="00C26C94" w:rsidRDefault="00010EAC" w:rsidP="00010EAC">
      <w:r>
        <w:rPr>
          <w:rFonts w:eastAsia="Arial" w:cs="Arial"/>
          <w:szCs w:val="20"/>
        </w:rPr>
        <w:t xml:space="preserve">Where required by the relevant legislation: </w:t>
      </w:r>
      <w:r w:rsidRPr="00C26C94">
        <w:t xml:space="preserve">In both cases, this includes checks to ensure that individuals are not disqualified under the </w:t>
      </w:r>
      <w:r>
        <w:t xml:space="preserve">2018 Childcare Disqualification Regulations </w:t>
      </w:r>
      <w:r w:rsidRPr="00C26C94">
        <w:t>and Childcare Act 2006.</w:t>
      </w:r>
    </w:p>
    <w:p w14:paraId="2F5D3AFF" w14:textId="77777777" w:rsidR="000A0444" w:rsidRPr="00B447A8" w:rsidRDefault="000A0444" w:rsidP="000A0444">
      <w:pPr>
        <w:pStyle w:val="1bodycopy10pt"/>
        <w:rPr>
          <w:b/>
        </w:rPr>
      </w:pPr>
      <w:r w:rsidRPr="00B447A8">
        <w:rPr>
          <w:b/>
        </w:rPr>
        <w:t>Volunteers</w:t>
      </w:r>
    </w:p>
    <w:p w14:paraId="26AD0C60" w14:textId="77777777" w:rsidR="000A0444" w:rsidRPr="00E1748F" w:rsidRDefault="000A0444" w:rsidP="000A0444">
      <w:r w:rsidRPr="00E1748F">
        <w:t>We will:</w:t>
      </w:r>
    </w:p>
    <w:p w14:paraId="57C07A24" w14:textId="77777777" w:rsidR="000A0444" w:rsidRPr="00E1748F" w:rsidRDefault="000A0444" w:rsidP="00022A80">
      <w:pPr>
        <w:pStyle w:val="4Bulletedcopyblue"/>
      </w:pPr>
      <w:r w:rsidRPr="00E1748F">
        <w:t>Never leave an unchecked volunteer unsupervised or allow them to work in regulated activity</w:t>
      </w:r>
    </w:p>
    <w:p w14:paraId="0E1AAAEC" w14:textId="77777777" w:rsidR="000A0444" w:rsidRPr="00BE0D46" w:rsidRDefault="000A0444" w:rsidP="00022A80">
      <w:pPr>
        <w:pStyle w:val="4Bulletedcopyblue"/>
      </w:pPr>
      <w:r w:rsidRPr="00E1748F">
        <w:t xml:space="preserve">Obtain an enhanced DBS check with barred list information for all volunteers who are new to working in regulated activity </w:t>
      </w:r>
    </w:p>
    <w:p w14:paraId="301BCC2B" w14:textId="77777777" w:rsidR="000A0444" w:rsidRDefault="000A0444" w:rsidP="00022A80">
      <w:pPr>
        <w:pStyle w:val="4Bulletedcopyblue"/>
      </w:pPr>
      <w:r w:rsidRPr="00DA6374">
        <w:t xml:space="preserve">Carry out a risk assessment when deciding whether to seek an enhanced DBS check </w:t>
      </w:r>
      <w:r>
        <w:t xml:space="preserve">without barred list information </w:t>
      </w:r>
      <w:r w:rsidRPr="00DA6374">
        <w:t>for any volunteers not engaging in regulated activity</w:t>
      </w:r>
      <w:r>
        <w:t>. We will retain a record of this risk assessment</w:t>
      </w:r>
    </w:p>
    <w:p w14:paraId="35745C72" w14:textId="77777777" w:rsidR="00AF1399" w:rsidRDefault="00AF1399" w:rsidP="00AF1399">
      <w:pPr>
        <w:pStyle w:val="4Bulletedcopyblue"/>
      </w:pPr>
      <w:r>
        <w:rPr>
          <w:rFonts w:eastAsia="Arial"/>
        </w:rPr>
        <w:t xml:space="preserve">Where required by the relevant legislation: </w:t>
      </w:r>
      <w:r w:rsidRPr="008F4492">
        <w:rPr>
          <w:iCs/>
        </w:rPr>
        <w:t>E</w:t>
      </w:r>
      <w:r w:rsidRPr="008F4492">
        <w:t xml:space="preserve">nsure that appropriate checks are carried out to ensure that individuals are not disqualified under the </w:t>
      </w:r>
      <w:r>
        <w:t xml:space="preserve">2018 </w:t>
      </w:r>
      <w:r w:rsidRPr="008F4492">
        <w:t>Childcare Disqualification Regulations</w:t>
      </w:r>
      <w:r>
        <w:t xml:space="preserve"> </w:t>
      </w:r>
      <w:r w:rsidRPr="008F4492">
        <w:t>and Childcare Act 2006</w:t>
      </w:r>
      <w:r>
        <w:t xml:space="preserve">. </w:t>
      </w:r>
      <w:r w:rsidRPr="00915F8F">
        <w:t>Where we deci</w:t>
      </w:r>
      <w:r>
        <w:t>de</w:t>
      </w:r>
      <w:r w:rsidRPr="00915F8F">
        <w:t xml:space="preserve"> that an individual falls outside of the scope of these regulations and we do not carry out such checks, we will retain a record of our assessment. This will include our evaluation of any risks and control measures put in place, and any advice sought</w:t>
      </w:r>
    </w:p>
    <w:p w14:paraId="4C0B5E8D" w14:textId="77777777" w:rsidR="000A0444" w:rsidRPr="00B447A8" w:rsidRDefault="00B57299" w:rsidP="000A0444">
      <w:pPr>
        <w:pStyle w:val="1bodycopy10pt"/>
        <w:rPr>
          <w:b/>
        </w:rPr>
      </w:pPr>
      <w:r>
        <w:rPr>
          <w:b/>
        </w:rPr>
        <w:t xml:space="preserve">Members, </w:t>
      </w:r>
      <w:r w:rsidR="00E740F2">
        <w:rPr>
          <w:b/>
        </w:rPr>
        <w:t xml:space="preserve">Trustees, Local Governors </w:t>
      </w:r>
    </w:p>
    <w:p w14:paraId="6B371898" w14:textId="77777777" w:rsidR="00E740F2" w:rsidRPr="002B7235" w:rsidRDefault="00E740F2" w:rsidP="00E740F2">
      <w:pPr>
        <w:rPr>
          <w:lang w:val="en-US"/>
        </w:rPr>
      </w:pPr>
      <w:r w:rsidRPr="002B7235">
        <w:rPr>
          <w:rStyle w:val="1bodycopy10ptChar"/>
        </w:rPr>
        <w:t>All</w:t>
      </w:r>
      <w:r w:rsidR="00B57299">
        <w:rPr>
          <w:rStyle w:val="1bodycopy10ptChar"/>
        </w:rPr>
        <w:t xml:space="preserve"> members,</w:t>
      </w:r>
      <w:r w:rsidRPr="002B7235">
        <w:rPr>
          <w:rStyle w:val="1bodycopy10ptChar"/>
        </w:rPr>
        <w:t xml:space="preserve"> trustees</w:t>
      </w:r>
      <w:r w:rsidR="00B57299">
        <w:rPr>
          <w:rStyle w:val="1bodycopy10ptChar"/>
        </w:rPr>
        <w:t xml:space="preserve"> and</w:t>
      </w:r>
      <w:r w:rsidRPr="002B7235">
        <w:rPr>
          <w:rStyle w:val="1bodycopy10ptChar"/>
        </w:rPr>
        <w:t xml:space="preserve"> local governors</w:t>
      </w:r>
      <w:r w:rsidRPr="00EC33CD">
        <w:rPr>
          <w:rFonts w:eastAsia="Arial"/>
          <w:i/>
          <w:iCs/>
          <w:color w:val="ED7D31"/>
        </w:rPr>
        <w:t xml:space="preserve"> </w:t>
      </w:r>
      <w:r w:rsidRPr="00EC33CD">
        <w:rPr>
          <w:rFonts w:eastAsia="Arial"/>
        </w:rPr>
        <w:t>will have an enhanced DBS check without barred list information</w:t>
      </w:r>
      <w:r>
        <w:rPr>
          <w:rFonts w:eastAsia="Arial"/>
        </w:rPr>
        <w:t>.</w:t>
      </w:r>
    </w:p>
    <w:p w14:paraId="3BB76319" w14:textId="77777777" w:rsidR="000A0444" w:rsidRDefault="000A0444" w:rsidP="000A0444">
      <w:pPr>
        <w:spacing w:after="160" w:line="259" w:lineRule="auto"/>
        <w:rPr>
          <w:rFonts w:eastAsia="Arial" w:cs="Arial"/>
          <w:szCs w:val="20"/>
        </w:rPr>
      </w:pPr>
      <w:r w:rsidRPr="00EC33CD">
        <w:rPr>
          <w:rFonts w:eastAsia="Arial" w:cs="Arial"/>
          <w:szCs w:val="20"/>
        </w:rPr>
        <w:t>They will have an enhanced DBS check with barred list information if working in regulated activity.</w:t>
      </w:r>
    </w:p>
    <w:p w14:paraId="056194DF" w14:textId="77777777" w:rsidR="000A0444" w:rsidRDefault="000A0444" w:rsidP="000A0444">
      <w:pPr>
        <w:rPr>
          <w:rFonts w:ascii="Calibri" w:hAnsi="Calibri"/>
          <w:szCs w:val="22"/>
        </w:rPr>
      </w:pPr>
      <w:r>
        <w:rPr>
          <w:rFonts w:cs="Arial"/>
          <w:szCs w:val="20"/>
        </w:rPr>
        <w:t>All governors will also have a section 128 check (as a section 128 direction disqualifies an individual from being a maintained school governor).</w:t>
      </w:r>
    </w:p>
    <w:p w14:paraId="0B98D9E0" w14:textId="77777777" w:rsidR="000A0444" w:rsidRPr="00235B67" w:rsidRDefault="000A0444" w:rsidP="000A0444">
      <w:r w:rsidRPr="00235B67">
        <w:t xml:space="preserve">The chair of the board </w:t>
      </w:r>
      <w:r w:rsidR="00E740F2">
        <w:t xml:space="preserve">of trustees </w:t>
      </w:r>
      <w:r w:rsidRPr="00235B67">
        <w:t xml:space="preserve">will have their DBS check countersigned by the secretary of state.  </w:t>
      </w:r>
    </w:p>
    <w:p w14:paraId="01EB15F5" w14:textId="77777777" w:rsidR="000A0444" w:rsidRDefault="000A0444" w:rsidP="000A0444">
      <w:r w:rsidRPr="00235B67">
        <w:t xml:space="preserve">All </w:t>
      </w:r>
      <w:r w:rsidR="00B0071D">
        <w:t>Members</w:t>
      </w:r>
      <w:r w:rsidRPr="00235B67">
        <w:t>, trustees, local governors will also have the following checks:</w:t>
      </w:r>
    </w:p>
    <w:p w14:paraId="32B61898" w14:textId="77777777" w:rsidR="00E740F2" w:rsidRDefault="000A0444" w:rsidP="00022A80">
      <w:pPr>
        <w:pStyle w:val="4Bulletedcopyblue"/>
      </w:pPr>
      <w:r>
        <w:lastRenderedPageBreak/>
        <w:t xml:space="preserve">A section 128 check (to check prohibition on participation in management under </w:t>
      </w:r>
      <w:hyperlink r:id="rId63" w:history="1">
        <w:r w:rsidRPr="00E740F2">
          <w:rPr>
            <w:rStyle w:val="Hyperlink"/>
            <w:rFonts w:eastAsia="Arial"/>
          </w:rPr>
          <w:t>section 128 of the Education and Skills Act 2008</w:t>
        </w:r>
      </w:hyperlink>
      <w:r>
        <w:t xml:space="preserve">). </w:t>
      </w:r>
    </w:p>
    <w:p w14:paraId="0EDA48BB" w14:textId="77777777" w:rsidR="000A0444" w:rsidRDefault="000A0444" w:rsidP="00022A80">
      <w:pPr>
        <w:pStyle w:val="4Bulletedcopyblue"/>
      </w:pPr>
      <w:r>
        <w:t>Identity</w:t>
      </w:r>
    </w:p>
    <w:p w14:paraId="6724D951" w14:textId="77777777" w:rsidR="000A0444" w:rsidRPr="00EC33CD" w:rsidRDefault="000A0444" w:rsidP="00022A80">
      <w:pPr>
        <w:pStyle w:val="4Bulletedcopyblue"/>
      </w:pPr>
      <w:r w:rsidRPr="00EC33CD">
        <w:t>Right to work in the UK</w:t>
      </w:r>
    </w:p>
    <w:p w14:paraId="0BB1D8C9" w14:textId="77777777" w:rsidR="000A0444" w:rsidRPr="00235B67" w:rsidRDefault="000A0444" w:rsidP="00022A80">
      <w:pPr>
        <w:pStyle w:val="4Bulletedcopyblue"/>
      </w:pPr>
      <w:r w:rsidRPr="00092052">
        <w:t>Other checks deemed necessary if they have lived or worked outside the UK</w:t>
      </w:r>
    </w:p>
    <w:p w14:paraId="40D66120" w14:textId="77777777" w:rsidR="000A0444" w:rsidRPr="005C3E0D" w:rsidRDefault="000A0444" w:rsidP="000A0444">
      <w:r w:rsidRPr="00EC33CD">
        <w:t xml:space="preserve">All governors will </w:t>
      </w:r>
      <w:r>
        <w:t xml:space="preserve">also </w:t>
      </w:r>
      <w:r w:rsidRPr="00EC33CD">
        <w:t xml:space="preserve">have </w:t>
      </w:r>
      <w:r>
        <w:t>the following checks:</w:t>
      </w:r>
    </w:p>
    <w:p w14:paraId="7B58D4C0" w14:textId="77777777" w:rsidR="000A0444" w:rsidRDefault="000A0444" w:rsidP="00022A80">
      <w:pPr>
        <w:pStyle w:val="4Bulletedcopyblue"/>
      </w:pPr>
      <w:r>
        <w:t>Identity</w:t>
      </w:r>
    </w:p>
    <w:p w14:paraId="19E6B892" w14:textId="77777777" w:rsidR="000A0444" w:rsidRPr="00EC33CD" w:rsidRDefault="000A0444" w:rsidP="00022A80">
      <w:pPr>
        <w:pStyle w:val="4Bulletedcopyblue"/>
      </w:pPr>
      <w:r w:rsidRPr="00EC33CD">
        <w:t>Right to work in the UK</w:t>
      </w:r>
    </w:p>
    <w:p w14:paraId="43438564" w14:textId="77777777" w:rsidR="000A0444" w:rsidRPr="00092052" w:rsidRDefault="000A0444" w:rsidP="00022A80">
      <w:pPr>
        <w:pStyle w:val="4Bulletedcopyblue"/>
      </w:pPr>
      <w:r w:rsidRPr="00092052">
        <w:t>Other checks deemed necessary if they have lived or worked outside the UK</w:t>
      </w:r>
    </w:p>
    <w:p w14:paraId="10612AB1" w14:textId="77777777" w:rsidR="000A0444" w:rsidRPr="00B447A8" w:rsidRDefault="000A0444" w:rsidP="000A0444">
      <w:pPr>
        <w:pStyle w:val="1bodycopy10pt"/>
        <w:rPr>
          <w:b/>
        </w:rPr>
      </w:pPr>
      <w:r w:rsidRPr="00B447A8">
        <w:rPr>
          <w:b/>
        </w:rPr>
        <w:t>Staff working in alternative provision settings</w:t>
      </w:r>
    </w:p>
    <w:p w14:paraId="7AAF8836" w14:textId="77777777" w:rsidR="000A0444" w:rsidRDefault="000A0444" w:rsidP="000A0444">
      <w:r w:rsidRPr="00F240F9">
        <w:t xml:space="preserve">Where </w:t>
      </w:r>
      <w:r>
        <w:t xml:space="preserve">we place </w:t>
      </w:r>
      <w:r w:rsidRPr="00F240F9">
        <w:t>a pupil with an alternative provision provider</w:t>
      </w:r>
      <w:r>
        <w:t>, we obtain written confirmation from the provider that they have carried out the appropriate safeguarding checks on individuals working there that we would otherwise perform.</w:t>
      </w:r>
    </w:p>
    <w:p w14:paraId="3B097D7F" w14:textId="77777777" w:rsidR="000A0444" w:rsidRPr="00B447A8" w:rsidRDefault="000A0444" w:rsidP="000A0444">
      <w:pPr>
        <w:pStyle w:val="1bodycopy10pt"/>
        <w:rPr>
          <w:b/>
        </w:rPr>
      </w:pPr>
      <w:r w:rsidRPr="00B447A8">
        <w:rPr>
          <w:b/>
        </w:rPr>
        <w:t xml:space="preserve">Adults who supervise pupils on work experience </w:t>
      </w:r>
    </w:p>
    <w:p w14:paraId="762050F8" w14:textId="77777777" w:rsidR="000A0444" w:rsidRPr="00092052" w:rsidRDefault="000A0444" w:rsidP="000A0444">
      <w:r w:rsidRPr="00092052">
        <w:t>When organising work experience, we will ensure that policies and procedures are in place to protect children from harm.</w:t>
      </w:r>
    </w:p>
    <w:p w14:paraId="50CF2025" w14:textId="77777777" w:rsidR="000A0444" w:rsidRPr="00092052" w:rsidRDefault="000A0444" w:rsidP="000A0444">
      <w:r w:rsidRPr="00092052">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5111491" w14:textId="77777777" w:rsidR="000A0444" w:rsidRPr="00B447A8" w:rsidRDefault="000A0444" w:rsidP="000A0444">
      <w:pPr>
        <w:pStyle w:val="1bodycopy10pt"/>
        <w:rPr>
          <w:b/>
        </w:rPr>
      </w:pPr>
      <w:r w:rsidRPr="00B447A8">
        <w:rPr>
          <w:b/>
        </w:rPr>
        <w:t>Pupils staying with host families</w:t>
      </w:r>
    </w:p>
    <w:p w14:paraId="6B4ED271" w14:textId="77777777" w:rsidR="000A0444" w:rsidRPr="00092052" w:rsidRDefault="000A0444" w:rsidP="000A0444">
      <w:r w:rsidRPr="00092052">
        <w:t xml:space="preserve">Where the school </w:t>
      </w:r>
      <w:proofErr w:type="gramStart"/>
      <w:r w:rsidRPr="00092052">
        <w:t>makes arrangements</w:t>
      </w:r>
      <w:proofErr w:type="gramEnd"/>
      <w:r w:rsidRPr="00092052">
        <w:t xml:space="preserve"> for pupils to be provided with care and accommodation by a host family to which they are not related (for example, during a foreign exchange visit), we will request enhanced DBS checks with barred list information on those people.</w:t>
      </w:r>
    </w:p>
    <w:p w14:paraId="49EC3C1A" w14:textId="77777777" w:rsidR="000A0444" w:rsidRDefault="000A0444" w:rsidP="000A0444">
      <w:r w:rsidRPr="00092052">
        <w:t>Where the school is organising such hosting arrangements overseas and host families cannot be checked in the same way, we will work with our partner schools abroad to ensure that similar assurances are undertaken prior to the visit.</w:t>
      </w:r>
    </w:p>
    <w:p w14:paraId="06CA7F73" w14:textId="77777777" w:rsidR="000A0444" w:rsidRDefault="000A0444" w:rsidP="000A0444">
      <w:pPr>
        <w:pStyle w:val="Heading3"/>
      </w:pPr>
      <w:r>
        <w:rPr>
          <w:lang w:val="en-GB"/>
        </w:rPr>
        <w:br w:type="page"/>
      </w:r>
      <w:bookmarkStart w:id="62" w:name="_Toc179270980"/>
      <w:bookmarkStart w:id="63" w:name="_Toc204846094"/>
      <w:r>
        <w:lastRenderedPageBreak/>
        <w:t>Appendix 3: allegations of abuse made against staff</w:t>
      </w:r>
      <w:bookmarkEnd w:id="62"/>
      <w:bookmarkEnd w:id="63"/>
    </w:p>
    <w:p w14:paraId="218815A1" w14:textId="77777777" w:rsidR="000A0444" w:rsidRDefault="000A0444" w:rsidP="000A0444">
      <w:pPr>
        <w:pStyle w:val="Subhead2"/>
      </w:pPr>
      <w:r w:rsidRPr="00D53ED3">
        <w:t>Section 1: allegations that may meet the harms threshold</w:t>
      </w:r>
    </w:p>
    <w:p w14:paraId="7CB27376" w14:textId="77777777" w:rsidR="000A0444" w:rsidRDefault="000A0444" w:rsidP="000A0444">
      <w:r w:rsidRPr="00222F31">
        <w:t>This section is based on ‘Section 1: Allegations that may meet the harms threshold’ in part 4 of Keeping Children Safe in Education.</w:t>
      </w:r>
      <w:r w:rsidR="004B6A03" w:rsidRPr="00222F31">
        <w:t xml:space="preserve"> Any such allegations will be reported immediately to the CEO of the Trust who will advise and support the process to be followed.</w:t>
      </w:r>
      <w:r w:rsidRPr="00222F31">
        <w:t xml:space="preserve"> </w:t>
      </w:r>
      <w:r>
        <w:t xml:space="preserve"> </w:t>
      </w:r>
    </w:p>
    <w:p w14:paraId="65047BFD" w14:textId="77777777" w:rsidR="000A0444" w:rsidRPr="00E1748F" w:rsidRDefault="000A0444" w:rsidP="000A0444">
      <w:r w:rsidRPr="00E1748F">
        <w:t xml:space="preserve">This section applies to all cases in which it is alleged that </w:t>
      </w:r>
      <w:r w:rsidRPr="00D36B8E">
        <w:t>a current member</w:t>
      </w:r>
      <w:r>
        <w:t xml:space="preserve"> of staff, including a supply teacher, volunteer </w:t>
      </w:r>
      <w:r w:rsidRPr="00875605">
        <w:t>or contractor</w:t>
      </w:r>
      <w:r>
        <w:t>,</w:t>
      </w:r>
      <w:r w:rsidRPr="00E1748F">
        <w:t xml:space="preserve"> has:</w:t>
      </w:r>
    </w:p>
    <w:p w14:paraId="78157824" w14:textId="77777777" w:rsidR="000A0444" w:rsidRPr="00E1748F" w:rsidRDefault="000A0444" w:rsidP="00022A80">
      <w:pPr>
        <w:pStyle w:val="4Bulletedcopyblue"/>
      </w:pPr>
      <w:r w:rsidRPr="00E1748F">
        <w:t xml:space="preserve">Behaved in a way that has harmed a child, or may have harmed a child, </w:t>
      </w:r>
      <w:r>
        <w:t>and/</w:t>
      </w:r>
      <w:r w:rsidRPr="00E1748F">
        <w:t xml:space="preserve">or </w:t>
      </w:r>
    </w:p>
    <w:p w14:paraId="6AAEF81C" w14:textId="77777777" w:rsidR="000A0444" w:rsidRPr="00E1748F" w:rsidRDefault="000A0444" w:rsidP="00022A80">
      <w:pPr>
        <w:pStyle w:val="4Bulletedcopyblue"/>
      </w:pPr>
      <w:r w:rsidRPr="00E1748F">
        <w:t xml:space="preserve">Possibly committed a criminal offence against or related to a child, </w:t>
      </w:r>
      <w:r>
        <w:t>and/</w:t>
      </w:r>
      <w:r w:rsidRPr="00E1748F">
        <w:t>or</w:t>
      </w:r>
    </w:p>
    <w:p w14:paraId="55712DE7" w14:textId="77777777" w:rsidR="000A0444" w:rsidRDefault="000A0444" w:rsidP="00022A80">
      <w:pPr>
        <w:pStyle w:val="4Bulletedcopyblue"/>
      </w:pPr>
      <w:r w:rsidRPr="00E1748F">
        <w:t xml:space="preserve">Behaved towards a child or children in </w:t>
      </w:r>
      <w:r>
        <w:t>a way that indicates they may</w:t>
      </w:r>
      <w:r w:rsidRPr="00E1748F">
        <w:t xml:space="preserve"> pose a risk of harm to children</w:t>
      </w:r>
      <w:r>
        <w:t>, and/or</w:t>
      </w:r>
      <w:r w:rsidRPr="00E1748F">
        <w:t> </w:t>
      </w:r>
    </w:p>
    <w:p w14:paraId="71FAC7B0" w14:textId="77777777" w:rsidR="000A0444" w:rsidRDefault="000A0444" w:rsidP="00022A80">
      <w:pPr>
        <w:pStyle w:val="4Bulletedcopyblue"/>
      </w:pPr>
      <w:r>
        <w:t xml:space="preserve">Behaved or may have behaved in a way that indicates they may not be suitable to work with children – this includes behaviour taking place both inside and outside of school </w:t>
      </w:r>
    </w:p>
    <w:p w14:paraId="3CCBA3CC" w14:textId="77777777" w:rsidR="000A0444" w:rsidRDefault="000A0444" w:rsidP="000A0444">
      <w:r>
        <w:t xml:space="preserve">If we’re in any doubt as to whether a concern meets the harm threshold, we will </w:t>
      </w:r>
      <w:r w:rsidR="004B6A03">
        <w:t xml:space="preserve">first consult the CEO of the Trust </w:t>
      </w:r>
      <w:r w:rsidR="00AF1399">
        <w:t>and then</w:t>
      </w:r>
      <w:r w:rsidR="004B6A03">
        <w:t xml:space="preserve"> </w:t>
      </w:r>
      <w:r>
        <w:t>consult ou</w:t>
      </w:r>
      <w:r w:rsidR="004B6A03">
        <w:t>r</w:t>
      </w:r>
      <w:r>
        <w:t xml:space="preserve"> local authority designated officer (LADO). </w:t>
      </w:r>
    </w:p>
    <w:p w14:paraId="6B57A27F" w14:textId="77777777" w:rsidR="000A0444" w:rsidRDefault="000A0444" w:rsidP="000A0444">
      <w:pPr>
        <w:pStyle w:val="1bodycopy10pt"/>
      </w:pPr>
      <w:r w:rsidRPr="00E1748F">
        <w:t xml:space="preserve">We will deal with any allegation of abuse quickly, in a fair and consistent way that provides effective child protection while also supporting the </w:t>
      </w:r>
      <w:r>
        <w:t>individual</w:t>
      </w:r>
      <w:r w:rsidRPr="00E1748F">
        <w:t xml:space="preserve"> who is the subject of the allegation. </w:t>
      </w:r>
    </w:p>
    <w:p w14:paraId="1C01D6BA" w14:textId="77777777" w:rsidR="000A0444" w:rsidRPr="00E80108" w:rsidRDefault="000A0444" w:rsidP="000A0444">
      <w:pPr>
        <w:pStyle w:val="1bodycopy10pt"/>
        <w:rPr>
          <w:u w:val="single"/>
        </w:rPr>
      </w:pPr>
      <w:r w:rsidRPr="00E80108">
        <w:t xml:space="preserve">A ‘case manager’ </w:t>
      </w:r>
      <w:r w:rsidR="004B6A03">
        <w:t xml:space="preserve">appointed by the CEO, </w:t>
      </w:r>
      <w:r w:rsidRPr="00E80108">
        <w:t>will lead any investigation</w:t>
      </w:r>
      <w:r>
        <w:t xml:space="preserve">. This will be </w:t>
      </w:r>
      <w:r w:rsidRPr="001C33B4">
        <w:t>the headteacher</w:t>
      </w:r>
      <w:r>
        <w:t>,</w:t>
      </w:r>
      <w:r w:rsidRPr="001C33B4">
        <w:t xml:space="preserve"> or </w:t>
      </w:r>
      <w:r>
        <w:t xml:space="preserve">the </w:t>
      </w:r>
      <w:r w:rsidRPr="001C33B4">
        <w:t>chair of governors</w:t>
      </w:r>
      <w:r>
        <w:t xml:space="preserve"> </w:t>
      </w:r>
      <w:r w:rsidRPr="001C33B4">
        <w:t xml:space="preserve">where the headteacher is the subject of the </w:t>
      </w:r>
      <w:r w:rsidRPr="00E80108">
        <w:t>allegation</w:t>
      </w:r>
      <w:r w:rsidR="004B6A03">
        <w:t xml:space="preserve"> or the Chair of the Trust if the CEO is the subject of the allegation</w:t>
      </w:r>
      <w:r w:rsidRPr="00E80108">
        <w:t>.</w:t>
      </w:r>
      <w:r>
        <w:t xml:space="preserve"> The case manager will be identified at the earliest opportunity.</w:t>
      </w:r>
    </w:p>
    <w:p w14:paraId="0D976954" w14:textId="77777777" w:rsidR="000A0444" w:rsidRPr="00067F83" w:rsidRDefault="000A0444" w:rsidP="000A0444">
      <w:pPr>
        <w:pStyle w:val="1bodycopy10pt"/>
      </w:pPr>
      <w:r w:rsidRPr="00067F83">
        <w:t>Our procedures for dealing with allegations will be applied with common sense and judgement.</w:t>
      </w:r>
    </w:p>
    <w:p w14:paraId="04B06122" w14:textId="77777777" w:rsidR="00B57299" w:rsidRPr="00196B86" w:rsidRDefault="00B57299" w:rsidP="00B57299">
      <w:pPr>
        <w:pStyle w:val="1bodycopy10pt"/>
      </w:pPr>
      <w:r w:rsidRPr="00067F83">
        <w:t>If we receive an allegation of an incident happening while an individual or organisation was using the school premises to run activities for children, we will follow our safeguarding policies and procedures and inform our LADO.</w:t>
      </w:r>
    </w:p>
    <w:p w14:paraId="7D8B0FDE" w14:textId="77777777" w:rsidR="00B57299" w:rsidRDefault="00B57299" w:rsidP="000A0444">
      <w:pPr>
        <w:pStyle w:val="1bodycopy10pt"/>
      </w:pPr>
    </w:p>
    <w:p w14:paraId="5AECB288" w14:textId="77777777" w:rsidR="000A0444" w:rsidRPr="00E80108" w:rsidRDefault="000A0444" w:rsidP="000A0444">
      <w:pPr>
        <w:pStyle w:val="Subhead2"/>
      </w:pPr>
      <w:r w:rsidRPr="00E80108">
        <w:t xml:space="preserve">Suspension of the </w:t>
      </w:r>
      <w:r w:rsidR="00310861">
        <w:t>person subject to the allegation</w:t>
      </w:r>
      <w:r w:rsidRPr="00E80108">
        <w:t xml:space="preserve"> until the case is resolved</w:t>
      </w:r>
    </w:p>
    <w:p w14:paraId="4589E10D" w14:textId="77777777" w:rsidR="000A0444" w:rsidRDefault="000A0444" w:rsidP="000A0444">
      <w:r w:rsidRPr="001C33B4">
        <w:t xml:space="preserve">Suspension </w:t>
      </w:r>
      <w:r>
        <w:t xml:space="preserve">of the </w:t>
      </w:r>
      <w:r w:rsidR="00310861">
        <w:t>person subject to the allegation</w:t>
      </w:r>
      <w:r>
        <w:t xml:space="preserve"> </w:t>
      </w:r>
      <w:r w:rsidRPr="001C33B4">
        <w:t xml:space="preserve">will not be the default </w:t>
      </w:r>
      <w:proofErr w:type="gramStart"/>
      <w:r w:rsidRPr="001C33B4">
        <w:t>position, and</w:t>
      </w:r>
      <w:proofErr w:type="gramEnd"/>
      <w:r w:rsidRPr="001C33B4">
        <w:t xml:space="preserve"> will only be considered in cases where there is reason to suspect that a child or other children is/are at risk of harm, or the case is so serious that </w:t>
      </w:r>
      <w:r>
        <w:t>there</w:t>
      </w:r>
      <w:r w:rsidRPr="001C33B4">
        <w:t xml:space="preserve"> might be grounds for dismissal. In such cases,</w:t>
      </w:r>
      <w:r w:rsidR="004B6A03">
        <w:t xml:space="preserve"> the CEO of the Trust,</w:t>
      </w:r>
      <w:r w:rsidRPr="001C33B4">
        <w:t xml:space="preserve"> will only suspend an individual if we have considered all other options available and </w:t>
      </w:r>
      <w:r>
        <w:t>there is no reason</w:t>
      </w:r>
      <w:r w:rsidRPr="001C33B4">
        <w:t>able alternative.</w:t>
      </w:r>
    </w:p>
    <w:p w14:paraId="558B7ACD" w14:textId="77777777" w:rsidR="000A0444" w:rsidRPr="001C33B4" w:rsidRDefault="000A0444" w:rsidP="000A0444">
      <w:r w:rsidRPr="001C33B4">
        <w:t>Based on an assessment of risk, we will consider alternatives such as:</w:t>
      </w:r>
    </w:p>
    <w:p w14:paraId="62F2E476" w14:textId="77777777" w:rsidR="000A0444" w:rsidRPr="001C33B4" w:rsidRDefault="000A0444" w:rsidP="00022A80">
      <w:pPr>
        <w:pStyle w:val="4Bulletedcopyblue"/>
      </w:pPr>
      <w:r w:rsidRPr="001C33B4">
        <w:t>Redeployment within the school so that the individual does not have direct contact with the child or children concerned</w:t>
      </w:r>
    </w:p>
    <w:p w14:paraId="1B33627A" w14:textId="77777777" w:rsidR="000A0444" w:rsidRPr="00E1748F" w:rsidRDefault="000A0444" w:rsidP="00022A80">
      <w:pPr>
        <w:pStyle w:val="4Bulletedcopyblue"/>
      </w:pPr>
      <w:r w:rsidRPr="00E1748F">
        <w:t>Providing an assistant to be present when the individual has contact with children</w:t>
      </w:r>
    </w:p>
    <w:p w14:paraId="1D55B378" w14:textId="77777777" w:rsidR="000A0444" w:rsidRPr="00E1748F" w:rsidRDefault="000A0444" w:rsidP="00022A80">
      <w:pPr>
        <w:pStyle w:val="4Bulletedcopyblue"/>
      </w:pPr>
      <w:r w:rsidRPr="00E1748F">
        <w:t xml:space="preserve">Redeploying </w:t>
      </w:r>
      <w:r>
        <w:t xml:space="preserve">the individual </w:t>
      </w:r>
      <w:r w:rsidRPr="00E1748F">
        <w:t xml:space="preserve">to </w:t>
      </w:r>
      <w:r>
        <w:t xml:space="preserve">alternative work in the school </w:t>
      </w:r>
      <w:r w:rsidRPr="00E1748F">
        <w:t>so</w:t>
      </w:r>
      <w:r>
        <w:t xml:space="preserve"> that</w:t>
      </w:r>
      <w:r w:rsidRPr="00E1748F">
        <w:t xml:space="preserve"> </w:t>
      </w:r>
      <w:r>
        <w:t>they</w:t>
      </w:r>
      <w:r w:rsidRPr="00E1748F">
        <w:t xml:space="preserve"> do not have unsupervised access to children</w:t>
      </w:r>
    </w:p>
    <w:p w14:paraId="7BD2D191" w14:textId="77777777" w:rsidR="000A0444" w:rsidRPr="00E1748F" w:rsidRDefault="000A0444" w:rsidP="00022A80">
      <w:pPr>
        <w:pStyle w:val="4Bulletedcopyblue"/>
      </w:pPr>
      <w:r w:rsidRPr="00E1748F">
        <w:t xml:space="preserve">Moving the child or children to classes where they will not </w:t>
      </w:r>
      <w:proofErr w:type="gramStart"/>
      <w:r w:rsidRPr="00E1748F">
        <w:t>come into contact with</w:t>
      </w:r>
      <w:proofErr w:type="gramEnd"/>
      <w:r w:rsidRPr="00E1748F">
        <w:t xml:space="preserve"> the</w:t>
      </w:r>
      <w:r>
        <w:t xml:space="preserve"> individual</w:t>
      </w:r>
      <w:r w:rsidRPr="00E1748F">
        <w:t>, making it clear that this is not a punishment and parents</w:t>
      </w:r>
      <w:r>
        <w:t>/carers</w:t>
      </w:r>
      <w:r w:rsidRPr="00E1748F">
        <w:t xml:space="preserve"> have been consulted</w:t>
      </w:r>
    </w:p>
    <w:p w14:paraId="61BE92BF" w14:textId="77777777" w:rsidR="00E740F2" w:rsidRDefault="000A0444" w:rsidP="00022A80">
      <w:pPr>
        <w:pStyle w:val="4Bulletedcopyblue"/>
      </w:pPr>
      <w:r w:rsidRPr="004165D7">
        <w:t xml:space="preserve">Temporarily redeploying the individual to another role in a different location, for example to an alternative school or other work for </w:t>
      </w:r>
      <w:r w:rsidR="00E740F2">
        <w:t>The Keys Academy Trust.</w:t>
      </w:r>
    </w:p>
    <w:p w14:paraId="671098F4" w14:textId="77777777" w:rsidR="00D1529D" w:rsidRDefault="000A0444" w:rsidP="00EB22BB">
      <w:pPr>
        <w:pStyle w:val="4Bulletedcopyblue"/>
        <w:ind w:left="170"/>
      </w:pPr>
      <w:r w:rsidRPr="00756F38">
        <w:t xml:space="preserve">If in doubt, the </w:t>
      </w:r>
      <w:r w:rsidR="00E35986">
        <w:t xml:space="preserve">CEO </w:t>
      </w:r>
      <w:r w:rsidRPr="00756F38">
        <w:t xml:space="preserve">will seek views from the </w:t>
      </w:r>
      <w:r w:rsidR="00AF1399">
        <w:t>trust</w:t>
      </w:r>
      <w:r w:rsidRPr="00756F38">
        <w:t>’s personnel adviser and the designated officer at the local authority, as well as the police and children’s social care where they have been involved.</w:t>
      </w:r>
    </w:p>
    <w:p w14:paraId="02C8B43E" w14:textId="77777777" w:rsidR="000A0444" w:rsidRPr="0083692B" w:rsidRDefault="000A0444" w:rsidP="000A0444">
      <w:pPr>
        <w:pStyle w:val="Subhead2"/>
      </w:pPr>
      <w:r w:rsidRPr="0083692B">
        <w:t>Definitions for outcomes of allegation investigations</w:t>
      </w:r>
    </w:p>
    <w:p w14:paraId="68B75BB4" w14:textId="77777777" w:rsidR="000A0444" w:rsidRPr="0083692B" w:rsidRDefault="000A0444" w:rsidP="00022A80">
      <w:pPr>
        <w:pStyle w:val="4Bulletedcopyblue"/>
      </w:pPr>
      <w:r w:rsidRPr="0083692B">
        <w:rPr>
          <w:b/>
        </w:rPr>
        <w:t>Substantiated:</w:t>
      </w:r>
      <w:r w:rsidRPr="0083692B">
        <w:t xml:space="preserve"> there is sufficient evidence to prove the allegation</w:t>
      </w:r>
    </w:p>
    <w:p w14:paraId="5D45F689" w14:textId="77777777" w:rsidR="000A0444" w:rsidRPr="0083692B" w:rsidRDefault="000A0444" w:rsidP="00022A80">
      <w:pPr>
        <w:pStyle w:val="4Bulletedcopyblue"/>
      </w:pPr>
      <w:r w:rsidRPr="0083692B">
        <w:rPr>
          <w:b/>
        </w:rPr>
        <w:lastRenderedPageBreak/>
        <w:t>Malicious:</w:t>
      </w:r>
      <w:r w:rsidRPr="0083692B">
        <w:t xml:space="preserve"> there is sufficient evidence to disprove the allegation and there has been a deliberate act to deceive</w:t>
      </w:r>
      <w:r w:rsidRPr="00756F38">
        <w:t>, or to cause harm to the subject of the allegation</w:t>
      </w:r>
    </w:p>
    <w:p w14:paraId="600FD70F" w14:textId="77777777" w:rsidR="000A0444" w:rsidRPr="0083692B" w:rsidRDefault="000A0444" w:rsidP="00022A80">
      <w:pPr>
        <w:pStyle w:val="4Bulletedcopyblue"/>
      </w:pPr>
      <w:r w:rsidRPr="0083692B">
        <w:rPr>
          <w:b/>
        </w:rPr>
        <w:t>False:</w:t>
      </w:r>
      <w:r w:rsidRPr="0083692B">
        <w:t xml:space="preserve"> there is sufficient evidence to disprove the allegation</w:t>
      </w:r>
    </w:p>
    <w:p w14:paraId="5ABA4CDD" w14:textId="77777777" w:rsidR="000A0444" w:rsidRDefault="000A0444" w:rsidP="00022A80">
      <w:pPr>
        <w:pStyle w:val="4Bulletedcopyblue"/>
      </w:pPr>
      <w:r w:rsidRPr="0083692B">
        <w:rPr>
          <w:b/>
        </w:rPr>
        <w:t>Unsubstantiated:</w:t>
      </w:r>
      <w:r w:rsidRPr="0083692B">
        <w:t xml:space="preserve"> there is insufficient evidence to either prove or</w:t>
      </w:r>
      <w:r>
        <w:t xml:space="preserve"> disprove the allegation (this</w:t>
      </w:r>
      <w:r w:rsidRPr="0083692B">
        <w:t xml:space="preserve"> does not imply guilt or innocence)</w:t>
      </w:r>
    </w:p>
    <w:p w14:paraId="3823A223" w14:textId="77777777" w:rsidR="000A0444" w:rsidRPr="00797FEA" w:rsidRDefault="000A0444" w:rsidP="00022A80">
      <w:pPr>
        <w:pStyle w:val="4Bulletedcopyblue"/>
      </w:pPr>
      <w:r w:rsidRPr="0031447C">
        <w:rPr>
          <w:b/>
        </w:rPr>
        <w:t>Unfounded</w:t>
      </w:r>
      <w:r>
        <w:t>: to reflect cases where there is no evidence or proper basis which supports the allegation being made</w:t>
      </w:r>
    </w:p>
    <w:p w14:paraId="4A0FE91D" w14:textId="77777777" w:rsidR="000A0444" w:rsidRPr="00792E1A" w:rsidRDefault="000A0444" w:rsidP="000A0444">
      <w:pPr>
        <w:pStyle w:val="Subhead2"/>
      </w:pPr>
      <w:r w:rsidRPr="00792E1A">
        <w:t>Procedure for dealing with allegations</w:t>
      </w:r>
    </w:p>
    <w:p w14:paraId="5F6ED38D" w14:textId="77777777" w:rsidR="000A0444" w:rsidRDefault="000A0444" w:rsidP="000A0444">
      <w:r w:rsidRPr="00E13B97">
        <w:t>In the event of an allegation</w:t>
      </w:r>
      <w:r>
        <w:t xml:space="preserve"> that meets the criteria above, the </w:t>
      </w:r>
      <w:r w:rsidRPr="001C33B4">
        <w:t>c</w:t>
      </w:r>
      <w:r>
        <w:t>ase manager</w:t>
      </w:r>
      <w:r w:rsidRPr="001C33B4">
        <w:t xml:space="preserve"> will take the following steps:</w:t>
      </w:r>
    </w:p>
    <w:p w14:paraId="39B6B625" w14:textId="77777777" w:rsidR="000A0444" w:rsidRPr="00756F38" w:rsidRDefault="000A0444" w:rsidP="00022A80">
      <w:pPr>
        <w:pStyle w:val="4Bulletedcopyblue"/>
      </w:pPr>
      <w:r w:rsidRPr="00756F38">
        <w:t>Conduct basic enquiries in line with local procedures to establish the facts to help determine whether there is any foundation to the allegation before carrying on with the steps below</w:t>
      </w:r>
    </w:p>
    <w:p w14:paraId="31766ED4" w14:textId="77777777" w:rsidR="000A0444" w:rsidRPr="001C33B4" w:rsidRDefault="000A0444" w:rsidP="00022A80">
      <w:pPr>
        <w:pStyle w:val="4Bulletedcopyblue"/>
      </w:pPr>
      <w:r>
        <w:t>D</w:t>
      </w:r>
      <w:r w:rsidRPr="001C33B4">
        <w:t>iscuss the allegation with the designated officer at the local authority. This is to consider the nature, content and context of the allegation and agree a course of action, including whether further enquiries are necessary to enabl</w:t>
      </w:r>
      <w:r>
        <w:t>e a decision on how to proceed</w:t>
      </w:r>
      <w:r w:rsidRPr="001C33B4">
        <w:t xml:space="preserve">, and whether it is necessary to involve the police and/or children’s social care services. (The case manager may, on occasion, consider it necessary to involve the police </w:t>
      </w:r>
      <w:r w:rsidRPr="001C33B4">
        <w:rPr>
          <w:i/>
        </w:rPr>
        <w:t>before</w:t>
      </w:r>
      <w:r w:rsidRPr="001C33B4">
        <w:t xml:space="preserve"> consulting the designated officer – for example, if the </w:t>
      </w:r>
      <w:r w:rsidR="00310861">
        <w:t>person subject to the allegation</w:t>
      </w:r>
      <w:r w:rsidRPr="001C33B4">
        <w:t xml:space="preserve"> individual is deemed to be an immediate risk to children or there is evidence of a possible criminal offence. In such cases, the case manager will notify the designated officer as soon as practicably possible after contacting the police)</w:t>
      </w:r>
    </w:p>
    <w:p w14:paraId="27867623" w14:textId="77777777" w:rsidR="000A0444" w:rsidRPr="001C33B4" w:rsidRDefault="000A0444" w:rsidP="00022A80">
      <w:pPr>
        <w:pStyle w:val="4Bulletedcopyblue"/>
      </w:pPr>
      <w:r w:rsidRPr="001C33B4">
        <w:t xml:space="preserve">Inform the </w:t>
      </w:r>
      <w:r w:rsidR="0034320D">
        <w:t>person subject to the allegation</w:t>
      </w:r>
      <w:r w:rsidRPr="001C33B4">
        <w:t xml:space="preserve"> of the concerns or allegations and likely course of action as soon as possible after speaking to the designated officer (and the police or</w:t>
      </w:r>
      <w:r>
        <w:t xml:space="preserve"> children’s social care services, where </w:t>
      </w:r>
      <w:r w:rsidRPr="001C33B4">
        <w:t>necessary). Where the police and/or children’s social care services are involved, the case manager will only share such information with the individual as has been agreed with those agencies</w:t>
      </w:r>
    </w:p>
    <w:p w14:paraId="6C6EDC40" w14:textId="77777777" w:rsidR="000A0444" w:rsidRDefault="000A0444" w:rsidP="00022A80">
      <w:pPr>
        <w:pStyle w:val="4Bulletedcopyblue"/>
      </w:pPr>
      <w:r w:rsidRPr="001C33B4">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740484A6" w14:textId="77777777" w:rsidR="000A0444" w:rsidRPr="00756F38" w:rsidRDefault="000A0444" w:rsidP="00022A80">
      <w:pPr>
        <w:pStyle w:val="4Bulletedcopyblue"/>
      </w:pPr>
      <w:r w:rsidRPr="00756F38">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6C61C8D1" w14:textId="77777777" w:rsidR="000A0444" w:rsidRPr="001C33B4" w:rsidRDefault="000A0444" w:rsidP="00022A80">
      <w:pPr>
        <w:pStyle w:val="4Bulletedcopyblue"/>
      </w:pPr>
      <w:r w:rsidRPr="001C33B4">
        <w:rPr>
          <w:b/>
        </w:rPr>
        <w:t>If immediate suspension is considered necessary</w:t>
      </w:r>
      <w:r w:rsidRPr="001C33B4">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7E61E525" w14:textId="77777777" w:rsidR="000A0444" w:rsidRPr="001C33B4" w:rsidRDefault="000A0444" w:rsidP="00022A80">
      <w:pPr>
        <w:pStyle w:val="4Bulletedcopyblue"/>
      </w:pPr>
      <w:r w:rsidRPr="001C33B4">
        <w:rPr>
          <w:b/>
        </w:rPr>
        <w:t xml:space="preserve">If it is decided that no further action is to be taken </w:t>
      </w:r>
      <w:r w:rsidRPr="001C33B4">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0CA0B9F3" w14:textId="77777777" w:rsidR="000A0444" w:rsidRPr="001C33B4" w:rsidRDefault="000A0444" w:rsidP="00022A80">
      <w:pPr>
        <w:pStyle w:val="4Bulletedcopyblue"/>
      </w:pPr>
      <w:r w:rsidRPr="001C33B4">
        <w:rPr>
          <w:b/>
        </w:rPr>
        <w:t>If it is decided that further action is needed</w:t>
      </w:r>
      <w:r w:rsidRPr="001C33B4">
        <w:t>, take steps as agreed with the designated officer to initiate the appropriate action in school and/or liaise with the police and/or children’s social care services as appropriate</w:t>
      </w:r>
    </w:p>
    <w:p w14:paraId="0D0A5C59" w14:textId="77777777" w:rsidR="00B57299" w:rsidRDefault="000A0444" w:rsidP="008E1B9E">
      <w:pPr>
        <w:pStyle w:val="4Bulletedcopyblue"/>
      </w:pPr>
      <w:r w:rsidRPr="001C33B4">
        <w:t>Provide effective support for the individual facing the alle</w:t>
      </w:r>
      <w:r w:rsidRPr="00E1748F">
        <w:t>gation</w:t>
      </w:r>
      <w:r>
        <w:t xml:space="preserve"> or concern</w:t>
      </w:r>
      <w:r w:rsidRPr="00E1748F">
        <w:t>, including appointing a named representative to keep the</w:t>
      </w:r>
      <w:r>
        <w:t xml:space="preserve">m </w:t>
      </w:r>
      <w:r w:rsidRPr="00E1748F">
        <w:t>informed of the progress of the case and consider</w:t>
      </w:r>
      <w:r>
        <w:t>ing</w:t>
      </w:r>
      <w:r w:rsidRPr="00E1748F">
        <w:t xml:space="preserve"> what other support is a</w:t>
      </w:r>
      <w:r>
        <w:t>ppropriate.</w:t>
      </w:r>
      <w:r w:rsidR="008E1B9E">
        <w:t xml:space="preserve"> The individual will be told to seek advice from trade union representatives or a colleague and signposted to counselling/medical support available from SAS</w:t>
      </w:r>
      <w:r w:rsidR="00725DDA">
        <w:t xml:space="preserve"> or Education Support </w:t>
      </w:r>
      <w:hyperlink r:id="rId64" w:history="1">
        <w:r w:rsidR="009F3643" w:rsidRPr="00B4044D">
          <w:rPr>
            <w:rStyle w:val="Hyperlink"/>
          </w:rPr>
          <w:t>https://www.educationsupport.org.uk/</w:t>
        </w:r>
      </w:hyperlink>
      <w:r w:rsidR="009F3643">
        <w:t>.</w:t>
      </w:r>
    </w:p>
    <w:p w14:paraId="6185773B" w14:textId="77777777" w:rsidR="000A0444" w:rsidRPr="006D6759" w:rsidRDefault="000A0444" w:rsidP="008E1B9E">
      <w:pPr>
        <w:pStyle w:val="4Bulletedcopyblue"/>
      </w:pPr>
      <w:r w:rsidRPr="00E1748F">
        <w:t>Inform</w:t>
      </w:r>
      <w:r>
        <w:t xml:space="preserve"> the</w:t>
      </w:r>
      <w:r w:rsidRPr="00E1748F">
        <w:t xml:space="preserve"> parents or carers of the child/children involved about the allegation as soon as possible if they do </w:t>
      </w:r>
      <w:r w:rsidRPr="006D6759">
        <w:t xml:space="preserve">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w:t>
      </w:r>
      <w:r w:rsidRPr="006D6759">
        <w:lastRenderedPageBreak/>
        <w:t>carer who wishes to have the confidentiality restrictions removed in respect of a teacher will be advised to seek legal advice</w:t>
      </w:r>
    </w:p>
    <w:p w14:paraId="583BF56A" w14:textId="77777777" w:rsidR="000A0444" w:rsidRPr="00327A97" w:rsidRDefault="000A0444" w:rsidP="00022A80">
      <w:pPr>
        <w:pStyle w:val="4Bulletedcopyblue"/>
      </w:pPr>
      <w:r w:rsidRPr="00327A97">
        <w:t xml:space="preserve">Keep the parents or carers of the child/children involved informed of the progress of the case (only in relation to their child – no information will be shared regarding the staff member) </w:t>
      </w:r>
    </w:p>
    <w:p w14:paraId="0F42BB54" w14:textId="77777777" w:rsidR="000A0444" w:rsidRDefault="000A0444" w:rsidP="00022A80">
      <w:pPr>
        <w:pStyle w:val="4Bulletedcopyblue"/>
      </w:pPr>
      <w:r w:rsidRPr="006D6759">
        <w:t>Make a referral to the DBS where it is thought that the individual facing the allegation or concern has engaged in conduct that harmed or is likely to harm a child, or if the individual otherwise poses a risk of harm to a child</w:t>
      </w:r>
    </w:p>
    <w:p w14:paraId="0E193480" w14:textId="77777777" w:rsidR="009F3643" w:rsidRPr="00D50C80" w:rsidRDefault="009F3643" w:rsidP="00D50C80">
      <w:pPr>
        <w:pStyle w:val="4Bulletedcopyblue"/>
      </w:pPr>
      <w:r w:rsidRPr="00D50C80">
        <w:t>For early years provision: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7FFC1B4" w14:textId="77777777" w:rsidR="009F3643" w:rsidRPr="00D50C80" w:rsidRDefault="009F3643" w:rsidP="009F3643">
      <w:pPr>
        <w:pStyle w:val="4Bulletedcopyblue"/>
      </w:pPr>
      <w:r w:rsidRPr="00D50C80">
        <w:t>If the trust is made aware that the secretary of state has made an interim prohibition order in respect of an individual, we will immediately suspend that individual from teaching, pending the findings of the investigation by the Teaching Regulation Agency.</w:t>
      </w:r>
    </w:p>
    <w:p w14:paraId="29B700DE" w14:textId="77777777" w:rsidR="009F3643" w:rsidRPr="00D50C80" w:rsidRDefault="009F3643" w:rsidP="009F3643">
      <w:pPr>
        <w:pStyle w:val="4Bulletedcopyblue"/>
      </w:pPr>
      <w:r w:rsidRPr="00D50C80">
        <w:t xml:space="preserve">Where the police are involved, wherever possible the </w:t>
      </w:r>
      <w:r w:rsidRPr="00D50C80">
        <w:rPr>
          <w:rStyle w:val="1bodycopy10ptChar"/>
        </w:rPr>
        <w:t xml:space="preserve">trust </w:t>
      </w:r>
      <w:r w:rsidRPr="00D50C80">
        <w:t>will ask the police at the start of the investigation to obtain consent from the individuals involved to share their statements and evidence for use in the school’s disciplinary process, should this be required at a later point.</w:t>
      </w:r>
    </w:p>
    <w:p w14:paraId="6CA8FC78" w14:textId="77777777" w:rsidR="009F3643" w:rsidRPr="006D6759" w:rsidRDefault="009F3643" w:rsidP="009F3643">
      <w:pPr>
        <w:pStyle w:val="4Bulletedcopyblue"/>
      </w:pPr>
    </w:p>
    <w:p w14:paraId="29EA6DCC" w14:textId="77777777" w:rsidR="000A0444" w:rsidRPr="00425F42" w:rsidRDefault="000A0444" w:rsidP="000A0444">
      <w:pPr>
        <w:pStyle w:val="1bodycopy10pt"/>
        <w:rPr>
          <w:b/>
        </w:rPr>
      </w:pPr>
      <w:r w:rsidRPr="00E537ED">
        <w:rPr>
          <w:b/>
        </w:rPr>
        <w:t xml:space="preserve">Additional </w:t>
      </w:r>
      <w:r>
        <w:rPr>
          <w:b/>
        </w:rPr>
        <w:t xml:space="preserve">considerations for </w:t>
      </w:r>
      <w:r w:rsidRPr="00425F42">
        <w:rPr>
          <w:b/>
        </w:rPr>
        <w:t xml:space="preserve">supply teachers and all contracted staff </w:t>
      </w:r>
    </w:p>
    <w:p w14:paraId="2182FBA9" w14:textId="77777777" w:rsidR="000A0444" w:rsidRPr="00425F42" w:rsidRDefault="000A0444" w:rsidP="000A0444">
      <w:pPr>
        <w:pStyle w:val="4Bulletedcopyblue"/>
        <w:rPr>
          <w:shd w:val="clear" w:color="auto" w:fill="FFFFFF"/>
        </w:rPr>
      </w:pPr>
      <w:r w:rsidRPr="00425F42">
        <w:rPr>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38FD3FFD" w14:textId="77777777" w:rsidR="000A0444" w:rsidRPr="00425F42" w:rsidRDefault="000A0444" w:rsidP="00022A80">
      <w:pPr>
        <w:pStyle w:val="4Bulletedcopyblue"/>
        <w:rPr>
          <w:shd w:val="clear" w:color="auto" w:fill="FFFFFF"/>
        </w:rPr>
      </w:pPr>
      <w:r w:rsidRPr="00425F42">
        <w:rPr>
          <w:shd w:val="clear" w:color="auto" w:fill="FFFFFF"/>
        </w:rPr>
        <w:t>We will not decide to stop using an individual due to safeguarding concerns without finding out the facts and liaising with our LADO to determine a suitable outcome</w:t>
      </w:r>
    </w:p>
    <w:p w14:paraId="668C8C39" w14:textId="77777777" w:rsidR="000A0444" w:rsidRDefault="000A0444" w:rsidP="00022A80">
      <w:pPr>
        <w:pStyle w:val="4Bulletedcopyblue"/>
        <w:rPr>
          <w:shd w:val="clear" w:color="auto" w:fill="FFFFFF"/>
        </w:rPr>
      </w:pPr>
      <w:r w:rsidRPr="00425F42">
        <w:rPr>
          <w:shd w:val="clear" w:color="auto" w:fill="FFFFFF"/>
        </w:rPr>
        <w:t>The</w:t>
      </w:r>
      <w:r w:rsidR="006D39E2">
        <w:rPr>
          <w:shd w:val="clear" w:color="auto" w:fill="FFFFFF"/>
        </w:rPr>
        <w:t xml:space="preserve"> local</w:t>
      </w:r>
      <w:r w:rsidRPr="00425F42">
        <w:rPr>
          <w:shd w:val="clear" w:color="auto" w:fill="FFFFFF"/>
        </w:rPr>
        <w:t xml:space="preserve"> governing board will discuss with the agency whether it is appropriate to suspend the individual</w:t>
      </w:r>
      <w:r>
        <w:rPr>
          <w:shd w:val="clear" w:color="auto" w:fill="FFFFFF"/>
        </w:rPr>
        <w:t>, or redeploy them to another part of the school, while the school carries out the investigation</w:t>
      </w:r>
    </w:p>
    <w:p w14:paraId="38EC5334" w14:textId="77777777" w:rsidR="000A0444" w:rsidRPr="00422281" w:rsidRDefault="000A0444" w:rsidP="00022A80">
      <w:pPr>
        <w:pStyle w:val="4Bulletedcopyblue"/>
      </w:pPr>
      <w:r>
        <w:rPr>
          <w:shd w:val="clear" w:color="auto" w:fill="FFFFFF"/>
        </w:rPr>
        <w:t>We will involve the agency fully, but the school will take the lead in collecting the necessary information and providing it to the LADO as required</w:t>
      </w:r>
    </w:p>
    <w:p w14:paraId="5D40CC54" w14:textId="77777777" w:rsidR="000A0444" w:rsidRPr="004A7693" w:rsidRDefault="000A0444" w:rsidP="00022A80">
      <w:pPr>
        <w:pStyle w:val="4Bulletedcopyblue"/>
      </w:pPr>
      <w:r w:rsidRPr="004A7693">
        <w:rPr>
          <w:shd w:val="clear" w:color="auto" w:fill="FFFFFF"/>
        </w:rPr>
        <w:t xml:space="preserve">We will address issues such as information sharing, to ensure any previous concerns or allegations known to the agency are </w:t>
      </w:r>
      <w:proofErr w:type="gramStart"/>
      <w:r w:rsidRPr="004A7693">
        <w:rPr>
          <w:shd w:val="clear" w:color="auto" w:fill="FFFFFF"/>
        </w:rPr>
        <w:t>taken into account</w:t>
      </w:r>
      <w:proofErr w:type="gramEnd"/>
      <w:r w:rsidRPr="004A7693">
        <w:rPr>
          <w:shd w:val="clear" w:color="auto" w:fill="FFFFFF"/>
        </w:rPr>
        <w:t xml:space="preserve"> (we will do this, for example, as part of the allegations management meeting or by liaising directly with the agency where necessary)</w:t>
      </w:r>
    </w:p>
    <w:p w14:paraId="19EB9593" w14:textId="77777777" w:rsidR="000A0444" w:rsidRPr="00E91FB2" w:rsidRDefault="000A0444" w:rsidP="000A0444">
      <w:pPr>
        <w:pStyle w:val="1bodycopy10pt"/>
      </w:pPr>
      <w:r>
        <w:rPr>
          <w:shd w:val="clear" w:color="auto" w:fill="FFFFFF"/>
        </w:rPr>
        <w:t>When using an agency, w</w:t>
      </w:r>
      <w:r w:rsidRPr="004A7693">
        <w:rPr>
          <w:shd w:val="clear" w:color="auto" w:fill="FFFFFF"/>
        </w:rPr>
        <w:t>e will inform the</w:t>
      </w:r>
      <w:r>
        <w:rPr>
          <w:shd w:val="clear" w:color="auto" w:fill="FFFFFF"/>
        </w:rPr>
        <w:t>m</w:t>
      </w:r>
      <w:r w:rsidRPr="004A7693">
        <w:rPr>
          <w:shd w:val="clear" w:color="auto" w:fill="FFFFFF"/>
        </w:rPr>
        <w:t xml:space="preserve"> of </w:t>
      </w:r>
      <w:r>
        <w:rPr>
          <w:shd w:val="clear" w:color="auto" w:fill="FFFFFF"/>
        </w:rPr>
        <w:t xml:space="preserve">our </w:t>
      </w:r>
      <w:r w:rsidRPr="004A7693">
        <w:rPr>
          <w:shd w:val="clear" w:color="auto" w:fill="FFFFFF"/>
        </w:rPr>
        <w:t>process for managing allegations</w:t>
      </w:r>
      <w:r>
        <w:rPr>
          <w:shd w:val="clear" w:color="auto" w:fill="FFFFFF"/>
        </w:rPr>
        <w:t>,</w:t>
      </w:r>
      <w:r w:rsidRPr="004A7693">
        <w:rPr>
          <w:shd w:val="clear" w:color="auto" w:fill="FFFFFF"/>
        </w:rPr>
        <w:t xml:space="preserve"> </w:t>
      </w:r>
      <w:r>
        <w:rPr>
          <w:shd w:val="clear" w:color="auto" w:fill="FFFFFF"/>
        </w:rPr>
        <w:t xml:space="preserve">and keep them updated about our policies as necessary, </w:t>
      </w:r>
      <w:r w:rsidRPr="004A7693">
        <w:rPr>
          <w:shd w:val="clear" w:color="auto" w:fill="FFFFFF"/>
        </w:rPr>
        <w:t>and will invite the agency's HR manager or equivalent to meetings</w:t>
      </w:r>
      <w:r>
        <w:rPr>
          <w:shd w:val="clear" w:color="auto" w:fill="FFFFFF"/>
        </w:rPr>
        <w:t xml:space="preserve"> as appropriate.</w:t>
      </w:r>
    </w:p>
    <w:p w14:paraId="7DD5E0D2" w14:textId="77777777" w:rsidR="000A0444" w:rsidRDefault="000A0444" w:rsidP="000A0444">
      <w:pPr>
        <w:pStyle w:val="Subhead2"/>
      </w:pPr>
      <w:r w:rsidRPr="00AF6D89">
        <w:t>Timescales</w:t>
      </w:r>
    </w:p>
    <w:p w14:paraId="111ECFE1" w14:textId="77777777" w:rsidR="000A0444" w:rsidRPr="00206EC0" w:rsidRDefault="000A0444" w:rsidP="000A0444">
      <w:pPr>
        <w:pStyle w:val="1bodycopy10pt"/>
      </w:pPr>
      <w:r w:rsidRPr="00F918FE">
        <w:t>We will deal with all allegations as quickly and effectively as possible and will endeavour to comply with the following timescales, where reasonably practicable:</w:t>
      </w:r>
    </w:p>
    <w:p w14:paraId="66199A51" w14:textId="77777777" w:rsidR="000A0444" w:rsidRPr="00E1748F" w:rsidRDefault="000A0444" w:rsidP="00022A80">
      <w:pPr>
        <w:pStyle w:val="4Bulletedcopyblue"/>
      </w:pPr>
      <w:r w:rsidRPr="00AF6D89">
        <w:t>Any cases where it is clear immediately that the</w:t>
      </w:r>
      <w:r w:rsidRPr="00E1748F">
        <w:t xml:space="preserve"> allegation is unsubstantiated or malicious</w:t>
      </w:r>
      <w:r>
        <w:t xml:space="preserve"> should be</w:t>
      </w:r>
      <w:r w:rsidRPr="00E1748F">
        <w:t xml:space="preserve"> resolved within 1 week</w:t>
      </w:r>
      <w:r>
        <w:t xml:space="preserve"> </w:t>
      </w:r>
    </w:p>
    <w:p w14:paraId="7F41FC60" w14:textId="77777777" w:rsidR="000A0444" w:rsidRPr="00E1748F" w:rsidRDefault="000A0444" w:rsidP="00022A80">
      <w:pPr>
        <w:pStyle w:val="4Bulletedcopyblue"/>
      </w:pPr>
      <w:r w:rsidRPr="00E1748F">
        <w:t xml:space="preserve">If the nature of an allegation does not require formal disciplinary action, </w:t>
      </w:r>
      <w:r>
        <w:t xml:space="preserve">appropriate action should be taken </w:t>
      </w:r>
      <w:r w:rsidRPr="00E1748F">
        <w:t xml:space="preserve">within 3 working days </w:t>
      </w:r>
    </w:p>
    <w:p w14:paraId="217BDEBF" w14:textId="77777777" w:rsidR="000A0444" w:rsidRDefault="000A0444" w:rsidP="00022A80">
      <w:pPr>
        <w:pStyle w:val="4Bulletedcopyblue"/>
      </w:pPr>
      <w:r w:rsidRPr="00E1748F">
        <w:t xml:space="preserve">If a disciplinary hearing is required and can be held without further investigation, </w:t>
      </w:r>
      <w:r>
        <w:t xml:space="preserve">this should be held </w:t>
      </w:r>
      <w:r w:rsidRPr="002D7D73">
        <w:t xml:space="preserve">within </w:t>
      </w:r>
      <w:r w:rsidRPr="0049385E">
        <w:t xml:space="preserve">15 working days </w:t>
      </w:r>
    </w:p>
    <w:p w14:paraId="281D0035" w14:textId="77777777" w:rsidR="000A0444" w:rsidRPr="002D7D73" w:rsidRDefault="000A0444" w:rsidP="000A0444">
      <w:pPr>
        <w:spacing w:before="120"/>
        <w:rPr>
          <w:rFonts w:eastAsia="Arial"/>
        </w:rPr>
      </w:pPr>
      <w:r>
        <w:rPr>
          <w:rFonts w:eastAsia="Arial"/>
        </w:rPr>
        <w:t xml:space="preserve">However, these are objectives only and where they are not met, we will endeavour to take the required action as soon as possible thereafter. </w:t>
      </w:r>
    </w:p>
    <w:p w14:paraId="7B9DBB48" w14:textId="77777777" w:rsidR="000A0444" w:rsidRPr="001C33B4" w:rsidRDefault="000A0444" w:rsidP="000A0444">
      <w:pPr>
        <w:pStyle w:val="Subhead2"/>
      </w:pPr>
      <w:r w:rsidRPr="001C33B4">
        <w:t>Specific actions</w:t>
      </w:r>
    </w:p>
    <w:p w14:paraId="6D26A4AD" w14:textId="77777777" w:rsidR="000A0444" w:rsidRPr="001C33B4" w:rsidRDefault="000A0444" w:rsidP="000A0444">
      <w:pPr>
        <w:rPr>
          <w:b/>
          <w:szCs w:val="20"/>
        </w:rPr>
      </w:pPr>
      <w:r w:rsidRPr="001C33B4">
        <w:rPr>
          <w:b/>
          <w:szCs w:val="20"/>
        </w:rPr>
        <w:t>Action following a criminal investigation or prosecution</w:t>
      </w:r>
    </w:p>
    <w:p w14:paraId="7E8873DC" w14:textId="77777777" w:rsidR="000A0444" w:rsidRPr="001C33B4" w:rsidRDefault="000A0444" w:rsidP="000A0444">
      <w:r w:rsidRPr="001C33B4">
        <w:lastRenderedPageBreak/>
        <w:t xml:space="preserve">The case manager will discuss with the local authority’s designated officer whether any further action, including disciplinary action, is appropriate and, if so, how to proceed, </w:t>
      </w:r>
      <w:proofErr w:type="gramStart"/>
      <w:r w:rsidRPr="001C33B4">
        <w:t>taking into account</w:t>
      </w:r>
      <w:proofErr w:type="gramEnd"/>
      <w:r w:rsidRPr="001C33B4">
        <w:t xml:space="preserve"> information provided by the police and/or children’s social care services.</w:t>
      </w:r>
    </w:p>
    <w:p w14:paraId="53D1B83B" w14:textId="77777777" w:rsidR="000A0444" w:rsidRPr="001C33B4" w:rsidRDefault="000A0444" w:rsidP="000A0444">
      <w:pPr>
        <w:rPr>
          <w:b/>
          <w:szCs w:val="20"/>
        </w:rPr>
      </w:pPr>
      <w:r w:rsidRPr="001C33B4">
        <w:rPr>
          <w:b/>
          <w:szCs w:val="20"/>
        </w:rPr>
        <w:t>Conclusion of a case where the allegation is substantiated</w:t>
      </w:r>
    </w:p>
    <w:p w14:paraId="2F958C45" w14:textId="77777777" w:rsidR="000A0444" w:rsidRPr="000B0D49" w:rsidRDefault="000A0444" w:rsidP="000A0444">
      <w:r w:rsidRPr="001C33B4">
        <w:t>If the allegation is substantiated and the individual is dismissed or the school ceases to use their services, or the individual resigns or otherwise ceases to provide their services</w:t>
      </w:r>
      <w:r w:rsidRPr="000B0D49">
        <w:t xml:space="preserve">, the school will make a referral to the DBS for consideration of whether inclusion on the barred lists is required. </w:t>
      </w:r>
    </w:p>
    <w:p w14:paraId="17330EEE" w14:textId="77777777" w:rsidR="000A0444" w:rsidRPr="001C33B4" w:rsidRDefault="000A0444" w:rsidP="000A0444">
      <w:r w:rsidRPr="000B0D49">
        <w:t>If the individual concerned is a member of teaching staff, the school will consider whether to refer the matter to the Teaching Regulation Agency to consider prohibiting the individual from teaching.</w:t>
      </w:r>
    </w:p>
    <w:p w14:paraId="1CD08E77" w14:textId="77777777" w:rsidR="000A0444" w:rsidRPr="001C33B4" w:rsidRDefault="000A0444" w:rsidP="000A0444">
      <w:pPr>
        <w:rPr>
          <w:b/>
        </w:rPr>
      </w:pPr>
      <w:r w:rsidRPr="001C33B4">
        <w:rPr>
          <w:b/>
        </w:rPr>
        <w:t>Individuals returning to work after suspension</w:t>
      </w:r>
    </w:p>
    <w:p w14:paraId="07F62215" w14:textId="77777777" w:rsidR="000A0444" w:rsidRPr="001C33B4" w:rsidRDefault="000A0444" w:rsidP="000A0444">
      <w:r w:rsidRPr="001C33B4">
        <w:t>If it is decided on the conclusion of a case that an individual who has been suspended can return to work, the case manager will consider how best to facilitate this.</w:t>
      </w:r>
    </w:p>
    <w:p w14:paraId="0886319C" w14:textId="77777777" w:rsidR="000A0444" w:rsidRPr="00445C45" w:rsidRDefault="000A0444" w:rsidP="000A0444">
      <w:r w:rsidRPr="001C33B4">
        <w:t xml:space="preserve">The case manager will also consider how best to manage the individual’s contact with the child or children </w:t>
      </w:r>
      <w:r w:rsidRPr="00445C45">
        <w:t>who made the allegation, if they are still attending the school.</w:t>
      </w:r>
    </w:p>
    <w:p w14:paraId="1F29E712" w14:textId="77777777" w:rsidR="000A0444" w:rsidRPr="00445C45" w:rsidRDefault="000A0444" w:rsidP="000A0444">
      <w:pPr>
        <w:rPr>
          <w:b/>
        </w:rPr>
      </w:pPr>
      <w:r w:rsidRPr="00445C45">
        <w:rPr>
          <w:b/>
        </w:rPr>
        <w:t>Unsubstantiated</w:t>
      </w:r>
      <w:r>
        <w:rPr>
          <w:b/>
        </w:rPr>
        <w:t>, unfounded, false</w:t>
      </w:r>
      <w:r w:rsidRPr="00445C45">
        <w:rPr>
          <w:b/>
        </w:rPr>
        <w:t xml:space="preserve"> or malicious reports</w:t>
      </w:r>
    </w:p>
    <w:p w14:paraId="25925643" w14:textId="77777777" w:rsidR="000A0444" w:rsidRPr="00445C45" w:rsidRDefault="000A0444" w:rsidP="000A0444">
      <w:r w:rsidRPr="00445C45">
        <w:t xml:space="preserve">If a report is: </w:t>
      </w:r>
    </w:p>
    <w:p w14:paraId="7A040F12" w14:textId="77777777" w:rsidR="000A0444" w:rsidRPr="00445C45" w:rsidRDefault="000A0444" w:rsidP="00022A80">
      <w:pPr>
        <w:pStyle w:val="4Bulletedcopyblue"/>
      </w:pPr>
      <w:r w:rsidRPr="00445C45">
        <w:t xml:space="preserve">Determined to be unsubstantiated, unfounded, false or malicious, the DSL will consider the appropriate next steps. If they consider that the child and/or person who made the allegation </w:t>
      </w:r>
      <w:proofErr w:type="gramStart"/>
      <w:r w:rsidRPr="00445C45">
        <w:t>is in need of</w:t>
      </w:r>
      <w:proofErr w:type="gramEnd"/>
      <w:r w:rsidRPr="00445C45">
        <w:t xml:space="preserve"> help, or the allegation may have been a cry for help, a referral to children’s social care may be appropriate</w:t>
      </w:r>
    </w:p>
    <w:p w14:paraId="08C3115D" w14:textId="77777777" w:rsidR="000A0444" w:rsidRPr="00445C45" w:rsidRDefault="000A0444" w:rsidP="00022A80">
      <w:pPr>
        <w:pStyle w:val="4Bulletedcopyblue"/>
      </w:pPr>
      <w:r w:rsidRPr="00445C45">
        <w:t>Shown to be deliberately invented, or malicious, the school will consider whether any disciplinary action is appropriate against the individual(s) who made it</w:t>
      </w:r>
    </w:p>
    <w:p w14:paraId="3E7DDEF2" w14:textId="77777777" w:rsidR="000A0444" w:rsidRPr="001C33B4" w:rsidRDefault="000A0444" w:rsidP="000A0444">
      <w:pPr>
        <w:rPr>
          <w:b/>
          <w:szCs w:val="20"/>
        </w:rPr>
      </w:pPr>
      <w:r w:rsidRPr="00445C45">
        <w:rPr>
          <w:b/>
          <w:szCs w:val="20"/>
        </w:rPr>
        <w:t>Unsubstantiated</w:t>
      </w:r>
      <w:r>
        <w:rPr>
          <w:b/>
          <w:szCs w:val="20"/>
        </w:rPr>
        <w:t xml:space="preserve">, unfounded, false </w:t>
      </w:r>
      <w:r w:rsidRPr="00445C45">
        <w:rPr>
          <w:b/>
          <w:szCs w:val="20"/>
        </w:rPr>
        <w:t>or malicious allegations</w:t>
      </w:r>
    </w:p>
    <w:p w14:paraId="7DDED2A9" w14:textId="77777777" w:rsidR="000A0444" w:rsidRDefault="000A0444" w:rsidP="000A0444">
      <w:r w:rsidRPr="001C33B4">
        <w:t>If an allegation is</w:t>
      </w:r>
      <w:r>
        <w:t>:</w:t>
      </w:r>
    </w:p>
    <w:p w14:paraId="68449B0C" w14:textId="77777777" w:rsidR="000A0444" w:rsidRPr="00A1325A" w:rsidRDefault="000A0444" w:rsidP="00022A80">
      <w:pPr>
        <w:pStyle w:val="4Bulletedcopyblue"/>
      </w:pPr>
      <w:r>
        <w:t>Determined</w:t>
      </w:r>
      <w:r w:rsidRPr="001C33B4">
        <w:t xml:space="preserve"> to be</w:t>
      </w:r>
      <w:r>
        <w:t xml:space="preserve"> </w:t>
      </w:r>
      <w:r w:rsidRPr="00A1325A">
        <w:t xml:space="preserve">unsubstantiated, unfounded, false or malicious, the LADO and case manager will consider the appropriate next steps. If they consider that the child and/or person who made the allegation </w:t>
      </w:r>
      <w:proofErr w:type="gramStart"/>
      <w:r w:rsidRPr="00A1325A">
        <w:t>is in need of</w:t>
      </w:r>
      <w:proofErr w:type="gramEnd"/>
      <w:r w:rsidRPr="00A1325A">
        <w:t xml:space="preserve"> help, or the allegation may have been a cry for help, a referral to children’s social care may be appropriate</w:t>
      </w:r>
    </w:p>
    <w:p w14:paraId="2AFD0CBA" w14:textId="77777777" w:rsidR="000A0444" w:rsidRPr="00313CE2" w:rsidRDefault="000A0444" w:rsidP="00022A80">
      <w:pPr>
        <w:pStyle w:val="4Bulletedcopyblue"/>
      </w:pPr>
      <w:r w:rsidRPr="00A1325A">
        <w:t>Shown to be deliberately invented, or malicious, the school</w:t>
      </w:r>
      <w:r w:rsidRPr="00313CE2">
        <w:t xml:space="preserve"> will consider whether any disciplinary</w:t>
      </w:r>
      <w:r w:rsidRPr="00201E52">
        <w:t xml:space="preserve"> action is appropriate against the </w:t>
      </w:r>
      <w:r>
        <w:t>individual</w:t>
      </w:r>
      <w:r w:rsidRPr="00201E52">
        <w:t>(s) who made it</w:t>
      </w:r>
    </w:p>
    <w:p w14:paraId="48DE0E97" w14:textId="77777777" w:rsidR="000A0444" w:rsidRPr="00201E52" w:rsidRDefault="000A0444" w:rsidP="000A0444">
      <w:pPr>
        <w:pStyle w:val="Subhead2"/>
        <w:tabs>
          <w:tab w:val="left" w:pos="6511"/>
        </w:tabs>
      </w:pPr>
      <w:r w:rsidRPr="00201E52">
        <w:t>Confidentiality</w:t>
      </w:r>
      <w:r>
        <w:t xml:space="preserve"> </w:t>
      </w:r>
      <w:r w:rsidRPr="00445C45">
        <w:t>and information sharing</w:t>
      </w:r>
      <w:r>
        <w:tab/>
      </w:r>
    </w:p>
    <w:p w14:paraId="09E29A97" w14:textId="77777777" w:rsidR="000A0444" w:rsidRPr="00201E52" w:rsidRDefault="000A0444" w:rsidP="000A0444">
      <w:r w:rsidRPr="00201E52">
        <w:t xml:space="preserve">The </w:t>
      </w:r>
      <w:r w:rsidR="009F3643">
        <w:t xml:space="preserve">trust and </w:t>
      </w:r>
      <w:r w:rsidRPr="00201E52">
        <w:t xml:space="preserve">school </w:t>
      </w:r>
      <w:r>
        <w:t xml:space="preserve">will </w:t>
      </w:r>
      <w:r w:rsidRPr="00201E52">
        <w:t>make every effort to maintain confidentiality and guard against unwanted publicity while an allegation is being investigated or considered.</w:t>
      </w:r>
    </w:p>
    <w:p w14:paraId="55513D44" w14:textId="77777777" w:rsidR="000A0444" w:rsidRPr="00201E52" w:rsidRDefault="000A0444" w:rsidP="000A0444">
      <w:r w:rsidRPr="00201E52">
        <w:t xml:space="preserve">The case manager will take advice from the </w:t>
      </w:r>
      <w:r>
        <w:t>LADO</w:t>
      </w:r>
      <w:r w:rsidRPr="00201E52">
        <w:t>, police and children’s social care services, as appropriate, to agree:</w:t>
      </w:r>
    </w:p>
    <w:p w14:paraId="28A82C33" w14:textId="77777777" w:rsidR="000A0444" w:rsidRPr="00201E52" w:rsidRDefault="000A0444" w:rsidP="00022A80">
      <w:pPr>
        <w:numPr>
          <w:ilvl w:val="0"/>
          <w:numId w:val="9"/>
        </w:numPr>
        <w:spacing w:before="120"/>
        <w:ind w:left="568" w:hanging="284"/>
      </w:pPr>
      <w:r w:rsidRPr="00201E52">
        <w:t>Who needs to know about the allegation and what information can be shared</w:t>
      </w:r>
    </w:p>
    <w:p w14:paraId="56B479D7" w14:textId="77777777" w:rsidR="000A0444" w:rsidRPr="00201E52" w:rsidRDefault="000A0444" w:rsidP="00022A80">
      <w:pPr>
        <w:numPr>
          <w:ilvl w:val="0"/>
          <w:numId w:val="9"/>
        </w:numPr>
        <w:spacing w:before="120"/>
        <w:ind w:left="568" w:hanging="284"/>
      </w:pPr>
      <w:r w:rsidRPr="00201E52">
        <w:t xml:space="preserve">How to manage speculation, leaks and gossip, including how to make parents or carers of a child/children involved aware of their obligations with respect to confidentiality </w:t>
      </w:r>
    </w:p>
    <w:p w14:paraId="64B31AB9" w14:textId="77777777" w:rsidR="000A0444" w:rsidRPr="00201E52" w:rsidRDefault="000A0444" w:rsidP="00022A80">
      <w:pPr>
        <w:numPr>
          <w:ilvl w:val="0"/>
          <w:numId w:val="9"/>
        </w:numPr>
        <w:spacing w:before="120"/>
        <w:ind w:left="568" w:hanging="284"/>
      </w:pPr>
      <w:r w:rsidRPr="00201E52">
        <w:t>What, if any, information can be reasonably given to the wider community to reduce speculation</w:t>
      </w:r>
    </w:p>
    <w:p w14:paraId="46152172" w14:textId="77777777" w:rsidR="000A0444" w:rsidRPr="00201E52" w:rsidRDefault="000A0444" w:rsidP="00022A80">
      <w:pPr>
        <w:numPr>
          <w:ilvl w:val="0"/>
          <w:numId w:val="9"/>
        </w:numPr>
        <w:spacing w:before="120"/>
        <w:ind w:left="568" w:hanging="284"/>
      </w:pPr>
      <w:r w:rsidRPr="00201E52">
        <w:t>How to manage p</w:t>
      </w:r>
      <w:r>
        <w:t xml:space="preserve">ress interest if, and when, it </w:t>
      </w:r>
      <w:r w:rsidRPr="00201E52">
        <w:t>arise</w:t>
      </w:r>
      <w:r>
        <w:t>s</w:t>
      </w:r>
      <w:r w:rsidR="009F3643">
        <w:t>.  All communication with the press must be approved by the CEO</w:t>
      </w:r>
    </w:p>
    <w:p w14:paraId="33B0DE05" w14:textId="77777777" w:rsidR="000A0444" w:rsidRPr="00201E52" w:rsidRDefault="000A0444" w:rsidP="000A0444">
      <w:pPr>
        <w:pStyle w:val="Subhead2"/>
      </w:pPr>
      <w:r w:rsidRPr="00201E52">
        <w:t>Record-keeping</w:t>
      </w:r>
    </w:p>
    <w:p w14:paraId="234223DC" w14:textId="77777777" w:rsidR="000A0444" w:rsidRDefault="000A0444" w:rsidP="000A0444">
      <w:r w:rsidRPr="00201E52">
        <w:t xml:space="preserve">The case manager will maintain clear records about any case where the allegation or concern meets the criteria above and store them on the individual’s confidential personnel file for the duration of the case. </w:t>
      </w:r>
    </w:p>
    <w:p w14:paraId="3B6671AF" w14:textId="77777777" w:rsidR="000A0444" w:rsidRDefault="000A0444" w:rsidP="000A0444">
      <w:r w:rsidRPr="00201E52">
        <w:t>The records of any allegation</w:t>
      </w:r>
      <w:r>
        <w:t xml:space="preserve"> that, following an investigation, </w:t>
      </w:r>
      <w:r w:rsidRPr="00201E52">
        <w:t xml:space="preserve">is found to be malicious </w:t>
      </w:r>
      <w:r>
        <w:t xml:space="preserve">or false </w:t>
      </w:r>
      <w:r w:rsidRPr="00201E52">
        <w:t>will be deleted from the individual’s personnel file</w:t>
      </w:r>
      <w:r>
        <w:t xml:space="preserve"> (unless the individual consents for the records to be retained on the file).</w:t>
      </w:r>
    </w:p>
    <w:p w14:paraId="64241A58" w14:textId="77777777" w:rsidR="000A0444" w:rsidRPr="00C366FE" w:rsidRDefault="000A0444" w:rsidP="000A0444">
      <w:r w:rsidRPr="00C366FE">
        <w:lastRenderedPageBreak/>
        <w:t xml:space="preserve">For all other allegations (which are not found to be malicious or false), </w:t>
      </w:r>
      <w:r>
        <w:t xml:space="preserve">the following information </w:t>
      </w:r>
      <w:r w:rsidRPr="00C366FE">
        <w:t xml:space="preserve">will </w:t>
      </w:r>
      <w:r>
        <w:t>be kept on the file of the individual concerned</w:t>
      </w:r>
      <w:r w:rsidRPr="00C366FE">
        <w:t>:</w:t>
      </w:r>
    </w:p>
    <w:p w14:paraId="58137EA7" w14:textId="77777777" w:rsidR="000A0444" w:rsidRPr="00C366FE" w:rsidRDefault="000A0444" w:rsidP="00022A80">
      <w:pPr>
        <w:numPr>
          <w:ilvl w:val="0"/>
          <w:numId w:val="9"/>
        </w:numPr>
        <w:spacing w:before="120"/>
        <w:ind w:left="568" w:hanging="284"/>
        <w:rPr>
          <w:rFonts w:eastAsia="Arial"/>
        </w:rPr>
      </w:pPr>
      <w:r w:rsidRPr="00C366FE">
        <w:rPr>
          <w:rFonts w:eastAsia="Arial"/>
        </w:rPr>
        <w:t>A clear and comprehensive summary of the allegation</w:t>
      </w:r>
    </w:p>
    <w:p w14:paraId="7EEEC0F4" w14:textId="77777777" w:rsidR="000A0444" w:rsidRPr="00C366FE" w:rsidRDefault="000A0444" w:rsidP="00022A80">
      <w:pPr>
        <w:numPr>
          <w:ilvl w:val="0"/>
          <w:numId w:val="9"/>
        </w:numPr>
        <w:spacing w:before="120"/>
        <w:ind w:left="568" w:hanging="284"/>
        <w:rPr>
          <w:rFonts w:eastAsia="Arial"/>
        </w:rPr>
      </w:pPr>
      <w:r w:rsidRPr="00C366FE">
        <w:rPr>
          <w:rFonts w:eastAsia="Arial"/>
        </w:rPr>
        <w:t>Details of how the allegation was followed up and resolved</w:t>
      </w:r>
    </w:p>
    <w:p w14:paraId="286D4D40" w14:textId="77777777" w:rsidR="000A0444" w:rsidRPr="00C366FE" w:rsidRDefault="000A0444" w:rsidP="00022A80">
      <w:pPr>
        <w:numPr>
          <w:ilvl w:val="0"/>
          <w:numId w:val="9"/>
        </w:numPr>
        <w:spacing w:before="120"/>
        <w:ind w:left="568" w:hanging="284"/>
        <w:rPr>
          <w:rFonts w:eastAsia="Arial"/>
        </w:rPr>
      </w:pPr>
      <w:r w:rsidRPr="00C366FE">
        <w:rPr>
          <w:rFonts w:eastAsia="Arial"/>
        </w:rPr>
        <w:t xml:space="preserve">Notes of any action taken, decisions reached and the outcome </w:t>
      </w:r>
    </w:p>
    <w:p w14:paraId="0439466D" w14:textId="77777777" w:rsidR="000A0444" w:rsidRPr="00C366FE" w:rsidRDefault="000A0444" w:rsidP="00022A80">
      <w:pPr>
        <w:numPr>
          <w:ilvl w:val="0"/>
          <w:numId w:val="9"/>
        </w:numPr>
        <w:spacing w:before="120"/>
        <w:ind w:left="568" w:hanging="284"/>
        <w:rPr>
          <w:rFonts w:eastAsia="Arial"/>
        </w:rPr>
      </w:pPr>
      <w:r w:rsidRPr="00C366FE">
        <w:rPr>
          <w:rFonts w:eastAsia="Arial"/>
        </w:rPr>
        <w:t>A declaration on whether the information will be referred to in any future reference</w:t>
      </w:r>
    </w:p>
    <w:p w14:paraId="244F8397" w14:textId="77777777" w:rsidR="000A0444" w:rsidRDefault="000A0444" w:rsidP="000A0444">
      <w:r>
        <w:t>In these cases, the school will pro</w:t>
      </w:r>
      <w:r w:rsidRPr="00201E52">
        <w:t>vide a copy to the individua</w:t>
      </w:r>
      <w:r>
        <w:t>l, in agreement with children’s social care or the police as appropriate.</w:t>
      </w:r>
    </w:p>
    <w:p w14:paraId="1977EFFB" w14:textId="77777777" w:rsidR="000A0444" w:rsidRPr="00201E52" w:rsidRDefault="000A0444" w:rsidP="000A0444">
      <w:r w:rsidRPr="00201E52">
        <w:t xml:space="preserve">We will retain </w:t>
      </w:r>
      <w:r>
        <w:t>all records</w:t>
      </w:r>
      <w:r w:rsidRPr="00201E52">
        <w:t xml:space="preserve"> </w:t>
      </w:r>
      <w:r w:rsidR="00B035AE">
        <w:t xml:space="preserve">regarding the allegation </w:t>
      </w:r>
      <w:r w:rsidRPr="00201E52">
        <w:t>a</w:t>
      </w:r>
      <w:r w:rsidRPr="00201E52">
        <w:rPr>
          <w:rFonts w:eastAsia="Arial"/>
        </w:rPr>
        <w:t xml:space="preserve">t </w:t>
      </w:r>
      <w:r w:rsidRPr="00201E52">
        <w:t xml:space="preserve">least until the </w:t>
      </w:r>
      <w:r w:rsidR="00310861">
        <w:t>person subject to the allegation</w:t>
      </w:r>
      <w:r w:rsidR="00B035AE">
        <w:t xml:space="preserve"> person</w:t>
      </w:r>
      <w:r w:rsidRPr="00201E52">
        <w:t xml:space="preserve"> has reached normal pension age, or for 10 years from the date of the allegation if that is longer.</w:t>
      </w:r>
    </w:p>
    <w:p w14:paraId="293E2589" w14:textId="77777777" w:rsidR="000A0444" w:rsidRPr="00201E52" w:rsidRDefault="000A0444" w:rsidP="000A0444">
      <w:pPr>
        <w:pStyle w:val="Subhead2"/>
      </w:pPr>
      <w:r w:rsidRPr="00201E52">
        <w:t>References</w:t>
      </w:r>
    </w:p>
    <w:p w14:paraId="5032B8D5" w14:textId="77777777" w:rsidR="000A0444" w:rsidRDefault="000A0444" w:rsidP="000A0444">
      <w:r w:rsidRPr="00201E52">
        <w:t>When providing employer references, we will</w:t>
      </w:r>
      <w:r>
        <w:t>:</w:t>
      </w:r>
    </w:p>
    <w:p w14:paraId="44E9A8D5" w14:textId="77777777" w:rsidR="000A0444" w:rsidRPr="001242C1" w:rsidRDefault="000A0444" w:rsidP="00022A80">
      <w:pPr>
        <w:pStyle w:val="4Bulletedcopyblue"/>
      </w:pPr>
      <w:r>
        <w:t>N</w:t>
      </w:r>
      <w:r w:rsidRPr="00201E52">
        <w:t xml:space="preserve">ot refer to any allegation that has been </w:t>
      </w:r>
      <w:r>
        <w:t xml:space="preserve">found </w:t>
      </w:r>
      <w:r w:rsidRPr="00201E52">
        <w:t xml:space="preserve">to be </w:t>
      </w:r>
      <w:r w:rsidRPr="001242C1">
        <w:t>false, unfounded, unsubstantiated or malicious, or any repeated allegations which have all been found to be false, unfounded, unsubstantiated or malicious</w:t>
      </w:r>
    </w:p>
    <w:p w14:paraId="52FECAF8" w14:textId="77777777" w:rsidR="000A0444" w:rsidRPr="001242C1" w:rsidRDefault="000A0444" w:rsidP="00022A80">
      <w:pPr>
        <w:pStyle w:val="4Bulletedcopyblue"/>
      </w:pPr>
      <w:r w:rsidRPr="001242C1">
        <w:t>Include substantiated allegations, provided that the information is factual and does not include opinions</w:t>
      </w:r>
    </w:p>
    <w:p w14:paraId="13BD72E6" w14:textId="77777777" w:rsidR="000A0444" w:rsidRPr="00445AB1" w:rsidRDefault="000A0444" w:rsidP="000A0444">
      <w:pPr>
        <w:pStyle w:val="Subhead2"/>
      </w:pPr>
      <w:r w:rsidRPr="00445AB1">
        <w:t>Learning lessons</w:t>
      </w:r>
    </w:p>
    <w:p w14:paraId="65ED9D1F" w14:textId="77777777" w:rsidR="000A0444" w:rsidRPr="00E1748F" w:rsidRDefault="000A0444" w:rsidP="000A0444">
      <w:r w:rsidRPr="00E1748F">
        <w:t xml:space="preserve">After any cases where the allegations are </w:t>
      </w:r>
      <w:r w:rsidRPr="00A81E78">
        <w:rPr>
          <w:i/>
        </w:rPr>
        <w:t>substantiated</w:t>
      </w:r>
      <w:r w:rsidRPr="00E1748F">
        <w:t xml:space="preserve">, </w:t>
      </w:r>
      <w:r>
        <w:t xml:space="preserve">the case manager </w:t>
      </w:r>
      <w:r w:rsidRPr="00E1748F">
        <w:t xml:space="preserve">will review the circumstances of the case with the </w:t>
      </w:r>
      <w:r>
        <w:t>local authority’s</w:t>
      </w:r>
      <w:r w:rsidRPr="00E1748F">
        <w:t xml:space="preserve"> designated officer to determine whether there are any improvements</w:t>
      </w:r>
      <w:r>
        <w:t xml:space="preserve"> that we can make to the school’s</w:t>
      </w:r>
      <w:r w:rsidRPr="00E1748F">
        <w:t xml:space="preserve"> procedures or practice to help prevent similar events in the future. </w:t>
      </w:r>
    </w:p>
    <w:p w14:paraId="67B1979C" w14:textId="77777777" w:rsidR="000A0444" w:rsidRPr="00E1748F" w:rsidRDefault="000A0444" w:rsidP="000A0444">
      <w:r w:rsidRPr="00E1748F">
        <w:t>This will include</w:t>
      </w:r>
      <w:r>
        <w:t xml:space="preserve"> consideration of (as applicable)</w:t>
      </w:r>
      <w:r w:rsidRPr="00E1748F">
        <w:t>:</w:t>
      </w:r>
    </w:p>
    <w:p w14:paraId="23122459" w14:textId="77777777" w:rsidR="000A0444" w:rsidRPr="00E1748F" w:rsidRDefault="000A0444" w:rsidP="00022A80">
      <w:pPr>
        <w:numPr>
          <w:ilvl w:val="0"/>
          <w:numId w:val="9"/>
        </w:numPr>
        <w:spacing w:before="120"/>
        <w:ind w:left="568" w:hanging="284"/>
        <w:rPr>
          <w:rFonts w:eastAsia="Arial"/>
        </w:rPr>
      </w:pPr>
      <w:r w:rsidRPr="00E1748F">
        <w:rPr>
          <w:rFonts w:eastAsia="Arial"/>
        </w:rPr>
        <w:t>Issues arising from the decision to suspend the member of staff</w:t>
      </w:r>
    </w:p>
    <w:p w14:paraId="0A093AA9" w14:textId="77777777" w:rsidR="000A0444" w:rsidRPr="00E1748F" w:rsidRDefault="000A0444" w:rsidP="00022A80">
      <w:pPr>
        <w:numPr>
          <w:ilvl w:val="0"/>
          <w:numId w:val="9"/>
        </w:numPr>
        <w:spacing w:before="120"/>
        <w:ind w:left="568" w:hanging="284"/>
        <w:rPr>
          <w:rFonts w:eastAsia="Arial"/>
        </w:rPr>
      </w:pPr>
      <w:r w:rsidRPr="00E1748F">
        <w:rPr>
          <w:rFonts w:eastAsia="Arial"/>
        </w:rPr>
        <w:t>The duration of the suspension</w:t>
      </w:r>
    </w:p>
    <w:p w14:paraId="1F1C0E15" w14:textId="77777777" w:rsidR="000A0444" w:rsidRPr="00DF4ADA" w:rsidRDefault="000A0444" w:rsidP="00022A80">
      <w:pPr>
        <w:numPr>
          <w:ilvl w:val="0"/>
          <w:numId w:val="9"/>
        </w:numPr>
        <w:spacing w:before="120"/>
        <w:ind w:left="568" w:hanging="284"/>
      </w:pPr>
      <w:r w:rsidRPr="00DF4ADA">
        <w:rPr>
          <w:rFonts w:eastAsia="Arial"/>
        </w:rPr>
        <w:t xml:space="preserve">Whether or not the suspension was justified </w:t>
      </w:r>
    </w:p>
    <w:p w14:paraId="1255074F" w14:textId="77777777" w:rsidR="000A0444" w:rsidRPr="00C61EAF" w:rsidRDefault="000A0444" w:rsidP="00022A80">
      <w:pPr>
        <w:numPr>
          <w:ilvl w:val="0"/>
          <w:numId w:val="9"/>
        </w:numPr>
        <w:spacing w:before="120"/>
        <w:ind w:left="568" w:hanging="284"/>
      </w:pPr>
      <w:r w:rsidRPr="00DF4ADA">
        <w:rPr>
          <w:rFonts w:eastAsia="Arial"/>
        </w:rPr>
        <w:t>The use of suspension when the individual is subsequently reinstated. We will consider how future investigations of a similar nature could be carried out without suspending the individual</w:t>
      </w:r>
    </w:p>
    <w:p w14:paraId="630626B5" w14:textId="77777777" w:rsidR="000A0444" w:rsidRDefault="000A0444" w:rsidP="000A0444">
      <w:pPr>
        <w:spacing w:before="120"/>
        <w:rPr>
          <w:rFonts w:eastAsia="Arial"/>
        </w:rPr>
      </w:pPr>
      <w:r w:rsidRPr="001242C1">
        <w:rPr>
          <w:rFonts w:eastAsia="Arial"/>
        </w:rPr>
        <w:t>For all other cases, the case manager will consider the facts and determine whether any improvements can be made.</w:t>
      </w:r>
    </w:p>
    <w:p w14:paraId="7E07D2C1" w14:textId="77777777" w:rsidR="000A0444" w:rsidRDefault="000A0444" w:rsidP="000A0444">
      <w:pPr>
        <w:pStyle w:val="Subhead2"/>
      </w:pPr>
      <w:r w:rsidRPr="00BB1D0E">
        <w:t>Non-recent allegations</w:t>
      </w:r>
    </w:p>
    <w:p w14:paraId="0D2D30A0" w14:textId="77777777" w:rsidR="000A0444" w:rsidRDefault="000A0444" w:rsidP="000A0444">
      <w:pPr>
        <w:spacing w:before="120"/>
      </w:pPr>
      <w:r>
        <w:t>Abuse can be reported, no matter how long ago it happened.</w:t>
      </w:r>
    </w:p>
    <w:p w14:paraId="19AF1D01" w14:textId="77777777" w:rsidR="000A0444" w:rsidRDefault="000A0444" w:rsidP="000A0444">
      <w:pPr>
        <w:spacing w:before="120"/>
      </w:pPr>
      <w:r>
        <w:t>We will report any non-recent allegations made by a child to the LADO in line with our local authority’s procedures for dealing with non-recent allegations.</w:t>
      </w:r>
    </w:p>
    <w:p w14:paraId="6DF86FA6" w14:textId="77777777" w:rsidR="000A0444" w:rsidRPr="000441DB" w:rsidRDefault="000A0444" w:rsidP="000A0444">
      <w:pPr>
        <w:spacing w:before="120"/>
      </w:pPr>
      <w:r>
        <w:t>Where an adult makes an allegation to the school that they were abused as a child, we will advise the individual to report the allegation to the police.</w:t>
      </w:r>
    </w:p>
    <w:p w14:paraId="6EE02DA9" w14:textId="77777777" w:rsidR="000A0444" w:rsidRDefault="000A0444" w:rsidP="000A0444">
      <w:pPr>
        <w:pStyle w:val="Subhead2"/>
      </w:pPr>
      <w:r w:rsidRPr="00BB1D0E">
        <w:t>Section 2: concerns that do not meet the harm threshold</w:t>
      </w:r>
    </w:p>
    <w:p w14:paraId="29449E10" w14:textId="77777777" w:rsidR="000A0444" w:rsidRDefault="000A0444" w:rsidP="000A0444">
      <w:r w:rsidRPr="00E1748F">
        <w:t xml:space="preserve">This section applies to all </w:t>
      </w:r>
      <w:r>
        <w:t>concerns (including allegations) about</w:t>
      </w:r>
      <w:r w:rsidRPr="00BE4E1B">
        <w:t xml:space="preserve"> member</w:t>
      </w:r>
      <w:r>
        <w:t xml:space="preserve">s </w:t>
      </w:r>
      <w:r w:rsidRPr="00BE4E1B">
        <w:t>of staff</w:t>
      </w:r>
      <w:r>
        <w:t xml:space="preserve">, </w:t>
      </w:r>
      <w:r w:rsidRPr="00BE4E1B">
        <w:t>including supply teacher</w:t>
      </w:r>
      <w:r>
        <w:t>s</w:t>
      </w:r>
      <w:r w:rsidRPr="00BE4E1B">
        <w:t>, volunteer</w:t>
      </w:r>
      <w:r>
        <w:t>s</w:t>
      </w:r>
      <w:r w:rsidRPr="00BE4E1B">
        <w:t xml:space="preserve"> </w:t>
      </w:r>
      <w:r>
        <w:t>and</w:t>
      </w:r>
      <w:r w:rsidRPr="00BE4E1B">
        <w:t xml:space="preserve"> contractor</w:t>
      </w:r>
      <w:r>
        <w:t>s, which do not meet the harm threshold set out in section 1 above.</w:t>
      </w:r>
    </w:p>
    <w:p w14:paraId="4870946B" w14:textId="77777777" w:rsidR="000A0444" w:rsidRDefault="000A0444" w:rsidP="000A0444">
      <w:r>
        <w:t xml:space="preserve">Concerns may arise through, for example: </w:t>
      </w:r>
    </w:p>
    <w:p w14:paraId="21FAA716" w14:textId="77777777" w:rsidR="000A0444" w:rsidRDefault="000A0444" w:rsidP="00022A80">
      <w:pPr>
        <w:pStyle w:val="4Bulletedcopyblue"/>
      </w:pPr>
      <w:r>
        <w:t>Suspicion</w:t>
      </w:r>
    </w:p>
    <w:p w14:paraId="27E8C525" w14:textId="77777777" w:rsidR="000A0444" w:rsidRDefault="000A0444" w:rsidP="00022A80">
      <w:pPr>
        <w:pStyle w:val="4Bulletedcopyblue"/>
      </w:pPr>
      <w:r>
        <w:t>Complaint</w:t>
      </w:r>
    </w:p>
    <w:p w14:paraId="27DFE13A" w14:textId="77777777" w:rsidR="000A0444" w:rsidRDefault="000A0444" w:rsidP="00022A80">
      <w:pPr>
        <w:pStyle w:val="4Bulletedcopyblue"/>
      </w:pPr>
      <w:r>
        <w:t xml:space="preserve">Safeguarding concern or allegation from another member of staff </w:t>
      </w:r>
    </w:p>
    <w:p w14:paraId="52D03E2B" w14:textId="77777777" w:rsidR="000A0444" w:rsidRDefault="000A0444" w:rsidP="00022A80">
      <w:pPr>
        <w:pStyle w:val="4Bulletedcopyblue"/>
      </w:pPr>
      <w:r>
        <w:lastRenderedPageBreak/>
        <w:t>Disclosure made by a child, parent or other adult within or outside the school</w:t>
      </w:r>
    </w:p>
    <w:p w14:paraId="19EDD822" w14:textId="77777777" w:rsidR="000A0444" w:rsidRDefault="000A0444" w:rsidP="00022A80">
      <w:pPr>
        <w:pStyle w:val="4Bulletedcopyblue"/>
      </w:pPr>
      <w:r>
        <w:t xml:space="preserve">Pre-employment vetting checks </w:t>
      </w:r>
    </w:p>
    <w:p w14:paraId="54894207" w14:textId="77777777" w:rsidR="000A0444" w:rsidRDefault="000A0444" w:rsidP="000A0444">
      <w:pPr>
        <w:pStyle w:val="1bodycopy10pt"/>
      </w:pPr>
      <w:r>
        <w:t>We recognise the importance of responding to and dealing with any concerns in a timely manner to safeguard the welfare of children.</w:t>
      </w:r>
    </w:p>
    <w:p w14:paraId="30B6F0CB" w14:textId="77777777" w:rsidR="008019CB" w:rsidRDefault="008019CB" w:rsidP="008019CB">
      <w:pPr>
        <w:pStyle w:val="1bodycopy10pt"/>
      </w:pPr>
      <w:r>
        <w:t xml:space="preserve">All staff have a duty of care as outlined in the staff code of conduct: </w:t>
      </w:r>
    </w:p>
    <w:p w14:paraId="754064F3" w14:textId="77777777" w:rsidR="008019CB" w:rsidRDefault="008019CB" w:rsidP="008019CB">
      <w:pPr>
        <w:pStyle w:val="1bodycopy10pt"/>
      </w:pPr>
      <w:r>
        <w:t>Staff must:</w:t>
      </w:r>
    </w:p>
    <w:p w14:paraId="426DA9E0" w14:textId="77777777" w:rsidR="008019CB" w:rsidRDefault="008019CB" w:rsidP="008019CB">
      <w:pPr>
        <w:pStyle w:val="4Bulletedcopyblue"/>
      </w:pPr>
      <w:r>
        <w:t>Understand the responsibilities, which are part of their employment or role, and be aware that sanctions will be applied if these provisions are breached</w:t>
      </w:r>
    </w:p>
    <w:p w14:paraId="041AC9ED" w14:textId="77777777" w:rsidR="008019CB" w:rsidRDefault="008019CB" w:rsidP="008019CB">
      <w:pPr>
        <w:pStyle w:val="4Bulletedcopyblue"/>
      </w:pPr>
      <w:r>
        <w:t>Always act, and be seen to act, in our students' best interests</w:t>
      </w:r>
    </w:p>
    <w:p w14:paraId="12C12A85" w14:textId="77777777" w:rsidR="008019CB" w:rsidRDefault="008019CB" w:rsidP="008019CB">
      <w:pPr>
        <w:pStyle w:val="4Bulletedcopyblue"/>
      </w:pPr>
      <w:r>
        <w:t>Avoid any conduct which would lead any reasonable person to question their motivation and/or intentions</w:t>
      </w:r>
    </w:p>
    <w:p w14:paraId="1788E43F" w14:textId="77777777" w:rsidR="008019CB" w:rsidRDefault="008019CB" w:rsidP="008019CB">
      <w:pPr>
        <w:pStyle w:val="4Bulletedcopyblue"/>
      </w:pPr>
      <w:r>
        <w:t>Avoid any conduct that could amount to discrimination or harassment</w:t>
      </w:r>
    </w:p>
    <w:p w14:paraId="79A8F3A4" w14:textId="77777777" w:rsidR="008019CB" w:rsidRDefault="008019CB" w:rsidP="008019CB">
      <w:pPr>
        <w:pStyle w:val="4Bulletedcopyblue"/>
      </w:pPr>
      <w:r>
        <w:t>Ensure their actions are warranted, proportionate, safe and applied equitably and</w:t>
      </w:r>
    </w:p>
    <w:p w14:paraId="6197C19A" w14:textId="77777777" w:rsidR="008019CB" w:rsidRDefault="008019CB" w:rsidP="008019CB">
      <w:pPr>
        <w:pStyle w:val="4Bulletedcopyblue"/>
      </w:pPr>
      <w:r>
        <w:t>Take responsibility for their own actions and behaviour.</w:t>
      </w:r>
    </w:p>
    <w:p w14:paraId="15EB27DC" w14:textId="77777777" w:rsidR="000A0444" w:rsidRPr="0083692B" w:rsidRDefault="000A0444" w:rsidP="000A0444">
      <w:pPr>
        <w:pStyle w:val="Subhead2"/>
      </w:pPr>
      <w:r w:rsidRPr="0083692B">
        <w:t>Definition</w:t>
      </w:r>
      <w:r>
        <w:t xml:space="preserve"> of low-level concerns</w:t>
      </w:r>
    </w:p>
    <w:p w14:paraId="7964E082" w14:textId="77777777" w:rsidR="000A0444" w:rsidRDefault="000A0444" w:rsidP="000A0444">
      <w:r>
        <w:t>The term ‘low-level’ concern is any concern – no matter how small – that an adult working in or on behalf of the school may have acted in a way that:</w:t>
      </w:r>
    </w:p>
    <w:p w14:paraId="2E05E745" w14:textId="77777777" w:rsidR="000A0444" w:rsidRDefault="000A0444" w:rsidP="00022A80">
      <w:pPr>
        <w:pStyle w:val="4Bulletedcopyblue"/>
      </w:pPr>
      <w:r>
        <w:t xml:space="preserve">Is inconsistent with the staff code of conduct, including inappropriate conduct outside of work, </w:t>
      </w:r>
      <w:r w:rsidRPr="00DD512F">
        <w:rPr>
          <w:b/>
        </w:rPr>
        <w:t>and</w:t>
      </w:r>
    </w:p>
    <w:p w14:paraId="33860846" w14:textId="77777777" w:rsidR="000A0444" w:rsidRDefault="000A0444" w:rsidP="00022A80">
      <w:pPr>
        <w:pStyle w:val="4Bulletedcopyblue"/>
      </w:pPr>
      <w:r>
        <w:t>Does not meet the allegations threshold or is otherwise not considered serious enough to consider a referral to the designated officer at the local authority</w:t>
      </w:r>
    </w:p>
    <w:p w14:paraId="37F846D6" w14:textId="77777777" w:rsidR="000A0444" w:rsidRDefault="000A0444" w:rsidP="000A0444">
      <w:pPr>
        <w:pStyle w:val="1bodycopy10pt"/>
      </w:pPr>
      <w:r>
        <w:t>Examples of such behaviour could include, but are not limited to:</w:t>
      </w:r>
    </w:p>
    <w:p w14:paraId="4AC25EAD" w14:textId="77777777" w:rsidR="000A0444" w:rsidRDefault="000A0444" w:rsidP="00022A80">
      <w:pPr>
        <w:pStyle w:val="4Bulletedcopyblue"/>
      </w:pPr>
      <w:r>
        <w:t>Being overly friendly with children</w:t>
      </w:r>
    </w:p>
    <w:p w14:paraId="1DB6F202" w14:textId="77777777" w:rsidR="000A0444" w:rsidRDefault="000A0444" w:rsidP="00022A80">
      <w:pPr>
        <w:pStyle w:val="4Bulletedcopyblue"/>
      </w:pPr>
      <w:r>
        <w:t>Having favourites</w:t>
      </w:r>
    </w:p>
    <w:p w14:paraId="0E6F046E" w14:textId="77777777" w:rsidR="000A0444" w:rsidRDefault="000A0444" w:rsidP="00022A80">
      <w:pPr>
        <w:pStyle w:val="4Bulletedcopyblue"/>
      </w:pPr>
      <w:r>
        <w:t>Taking photographs of children on their mobile phone</w:t>
      </w:r>
    </w:p>
    <w:p w14:paraId="5409B14C" w14:textId="77777777" w:rsidR="000A0444" w:rsidRDefault="000A0444" w:rsidP="00022A80">
      <w:pPr>
        <w:pStyle w:val="4Bulletedcopyblue"/>
      </w:pPr>
      <w:r>
        <w:t>Engaging with a child on a one-to-one basis in a secluded area or behind a closed door</w:t>
      </w:r>
    </w:p>
    <w:p w14:paraId="12E39970" w14:textId="77777777" w:rsidR="000A0444" w:rsidRDefault="000A0444" w:rsidP="00022A80">
      <w:pPr>
        <w:pStyle w:val="4Bulletedcopyblue"/>
      </w:pPr>
      <w:r>
        <w:t xml:space="preserve">Humiliating pupils </w:t>
      </w:r>
    </w:p>
    <w:p w14:paraId="40821596" w14:textId="77777777" w:rsidR="000A0444" w:rsidRDefault="000A0444" w:rsidP="000A0444">
      <w:pPr>
        <w:pStyle w:val="Subhead2"/>
      </w:pPr>
      <w:r>
        <w:t xml:space="preserve">Sharing low-level concerns </w:t>
      </w:r>
    </w:p>
    <w:p w14:paraId="5982E24C" w14:textId="77777777" w:rsidR="000A0444" w:rsidRDefault="000A0444" w:rsidP="000A0444">
      <w:pPr>
        <w:pStyle w:val="1bodycopy10pt"/>
      </w:pPr>
      <w:r>
        <w:t>We recognise the importance of creating a culture of openness, trust and transparency to encourage all staff to confidentially share low-level concerns so that they can be addressed appropriately.</w:t>
      </w:r>
    </w:p>
    <w:p w14:paraId="0D307067" w14:textId="77777777" w:rsidR="000A0444" w:rsidRDefault="000A0444" w:rsidP="000A0444">
      <w:pPr>
        <w:pStyle w:val="1bodycopy10pt"/>
      </w:pPr>
      <w:r>
        <w:t xml:space="preserve">We will create this culture by: </w:t>
      </w:r>
    </w:p>
    <w:p w14:paraId="1654DD63" w14:textId="77777777" w:rsidR="000A0444" w:rsidRDefault="000A0444" w:rsidP="00022A80">
      <w:pPr>
        <w:pStyle w:val="4Bulletedcopyblue"/>
      </w:pPr>
      <w:r>
        <w:t>E</w:t>
      </w:r>
      <w:r w:rsidRPr="007D6053">
        <w:t>nsuring staff are clear about what appropriate behaviour is, and are confident in distinguishing expected and appropriate behaviour from concerning, problematic or inappropriate behav</w:t>
      </w:r>
      <w:r>
        <w:t>iour, in themselves and others</w:t>
      </w:r>
    </w:p>
    <w:p w14:paraId="50BDDAC2" w14:textId="77777777" w:rsidR="000A0444" w:rsidRDefault="000A0444" w:rsidP="00022A80">
      <w:pPr>
        <w:pStyle w:val="4Bulletedcopyblue"/>
      </w:pPr>
      <w:r>
        <w:t>E</w:t>
      </w:r>
      <w:r w:rsidRPr="007D6053">
        <w:t xml:space="preserve">mpowering staff to share any low-level concerns </w:t>
      </w:r>
      <w:r w:rsidRPr="00DA4565">
        <w:t>as per section 7.7 of this policy</w:t>
      </w:r>
    </w:p>
    <w:p w14:paraId="1E7E1C5F" w14:textId="77777777" w:rsidR="000A0444" w:rsidRPr="00BA62AF" w:rsidRDefault="000A0444" w:rsidP="00022A80">
      <w:pPr>
        <w:pStyle w:val="4Bulletedcopyblue"/>
      </w:pPr>
      <w:r w:rsidRPr="00BA62AF">
        <w:t xml:space="preserve">Empowering staff to self-refer </w:t>
      </w:r>
    </w:p>
    <w:p w14:paraId="67131E75" w14:textId="77777777" w:rsidR="000A0444" w:rsidRPr="007D6053" w:rsidRDefault="000A0444" w:rsidP="00022A80">
      <w:pPr>
        <w:pStyle w:val="4Bulletedcopyblue"/>
      </w:pPr>
      <w:r>
        <w:t>A</w:t>
      </w:r>
      <w:r w:rsidRPr="007D6053">
        <w:t>ddressing unprofessional behaviour and supporting the individual t</w:t>
      </w:r>
      <w:r>
        <w:t>o correct it at an early stage</w:t>
      </w:r>
    </w:p>
    <w:p w14:paraId="63846650" w14:textId="77777777" w:rsidR="000A0444" w:rsidRPr="007D6053" w:rsidRDefault="000A0444" w:rsidP="00022A80">
      <w:pPr>
        <w:pStyle w:val="4Bulletedcopyblue"/>
      </w:pPr>
      <w:r>
        <w:t>P</w:t>
      </w:r>
      <w:r w:rsidRPr="007D6053">
        <w:t>roviding a responsive, sensitive and proportionate handling of such conc</w:t>
      </w:r>
      <w:r>
        <w:t>erns when they are raised</w:t>
      </w:r>
    </w:p>
    <w:p w14:paraId="6955F5E8" w14:textId="77777777" w:rsidR="000A0444" w:rsidRDefault="000A0444" w:rsidP="00022A80">
      <w:pPr>
        <w:pStyle w:val="4Bulletedcopyblue"/>
      </w:pPr>
      <w:r>
        <w:t>H</w:t>
      </w:r>
      <w:r w:rsidRPr="007D6053">
        <w:t>elping</w:t>
      </w:r>
      <w:r>
        <w:t xml:space="preserve"> to</w:t>
      </w:r>
      <w:r w:rsidRPr="007D6053">
        <w:t xml:space="preserve"> identify any weakness in the school</w:t>
      </w:r>
      <w:r>
        <w:t>’s</w:t>
      </w:r>
      <w:r w:rsidRPr="007D6053">
        <w:t xml:space="preserve"> safeguarding </w:t>
      </w:r>
      <w:r>
        <w:t>system</w:t>
      </w:r>
    </w:p>
    <w:p w14:paraId="21C7C63C" w14:textId="77777777" w:rsidR="000A0444" w:rsidRDefault="000A0444" w:rsidP="000A0444">
      <w:pPr>
        <w:pStyle w:val="Subhead2"/>
      </w:pPr>
      <w:r>
        <w:t>Responding to low-level concerns</w:t>
      </w:r>
    </w:p>
    <w:p w14:paraId="080CB66E" w14:textId="77777777" w:rsidR="000A0444" w:rsidRDefault="000A0444" w:rsidP="000A0444">
      <w:pPr>
        <w:pStyle w:val="1bodycopy10pt"/>
      </w:pPr>
      <w:r w:rsidRPr="0070486E">
        <w:t>If the concern is raised via a third party, the headteacher</w:t>
      </w:r>
      <w:r>
        <w:t xml:space="preserve"> will collect evidence where necessary by speaking:</w:t>
      </w:r>
    </w:p>
    <w:p w14:paraId="6ABF4A23" w14:textId="77777777" w:rsidR="000A0444" w:rsidRDefault="000A0444" w:rsidP="00022A80">
      <w:pPr>
        <w:pStyle w:val="4Bulletedcopyblue"/>
      </w:pPr>
      <w:r>
        <w:t xml:space="preserve">Directly to the person who raised the concern, unless it has been raised anonymously </w:t>
      </w:r>
    </w:p>
    <w:p w14:paraId="478C190D" w14:textId="77777777" w:rsidR="000A0444" w:rsidRDefault="000A0444" w:rsidP="00022A80">
      <w:pPr>
        <w:pStyle w:val="4Bulletedcopyblue"/>
      </w:pPr>
      <w:r>
        <w:lastRenderedPageBreak/>
        <w:t xml:space="preserve">To the individual involved and any witnesses  </w:t>
      </w:r>
    </w:p>
    <w:p w14:paraId="64A9D69F" w14:textId="77777777" w:rsidR="000A0444" w:rsidRDefault="000A0444" w:rsidP="000A0444">
      <w:pPr>
        <w:pStyle w:val="1bodycopy10pt"/>
      </w:pPr>
      <w:r w:rsidRPr="0070486E">
        <w:t>The headteacher</w:t>
      </w:r>
      <w:r>
        <w:t xml:space="preserve"> will use the information collected to categorise the type of behaviour and determine any further action, in line with the school’s </w:t>
      </w:r>
      <w:r w:rsidR="00E740F2" w:rsidRPr="00E740F2">
        <w:t>Code</w:t>
      </w:r>
      <w:r w:rsidRPr="00E740F2">
        <w:t xml:space="preserve"> of </w:t>
      </w:r>
      <w:r w:rsidR="00E740F2" w:rsidRPr="00E740F2">
        <w:t>C</w:t>
      </w:r>
      <w:r w:rsidRPr="00E740F2">
        <w:t>onduct</w:t>
      </w:r>
      <w:r>
        <w:t xml:space="preserve">. The headteacher will be the ultimate decision-maker in respect of all low-level concerns, though they may wish to collaborate with the DSL.  </w:t>
      </w:r>
    </w:p>
    <w:p w14:paraId="629B75DD" w14:textId="77777777" w:rsidR="00E740F2" w:rsidRDefault="000A0444" w:rsidP="00B7378B">
      <w:pPr>
        <w:pStyle w:val="1bodycopy10pt"/>
      </w:pPr>
      <w:hyperlink r:id="rId65" w:history="1">
        <w:r w:rsidRPr="00E740F2">
          <w:rPr>
            <w:rStyle w:val="Hyperlink"/>
          </w:rPr>
          <w:t>Developing and implementing a low-level concerns policy: A guide for organisations which work with children</w:t>
        </w:r>
      </w:hyperlink>
    </w:p>
    <w:p w14:paraId="010592E7" w14:textId="77777777" w:rsidR="000A0444" w:rsidRDefault="000A0444" w:rsidP="000A0444">
      <w:pPr>
        <w:pStyle w:val="Subhead2"/>
      </w:pPr>
      <w:r>
        <w:t>Record keeping</w:t>
      </w:r>
    </w:p>
    <w:p w14:paraId="4DE165CF" w14:textId="77777777" w:rsidR="000A0444" w:rsidRDefault="000A0444" w:rsidP="000A0444">
      <w:pPr>
        <w:pStyle w:val="1bodycopy10pt"/>
      </w:pPr>
      <w:r>
        <w:t xml:space="preserve">All low-level concerns will be recorded in writing. In addition to details of the concern raised, records will include the context in which the concern arose, any action taken and the rationale for decisions and action taken. </w:t>
      </w:r>
    </w:p>
    <w:p w14:paraId="5B0B9163" w14:textId="77777777" w:rsidR="000A0444" w:rsidRDefault="000A0444" w:rsidP="000A0444">
      <w:pPr>
        <w:pStyle w:val="1bodycopy10pt"/>
      </w:pPr>
      <w:r>
        <w:t>Records will be:</w:t>
      </w:r>
    </w:p>
    <w:p w14:paraId="65D56A70" w14:textId="77777777" w:rsidR="000A0444" w:rsidRDefault="000A0444" w:rsidP="00022A80">
      <w:pPr>
        <w:pStyle w:val="4Bulletedcopyblue"/>
      </w:pPr>
      <w:r>
        <w:t>Kept confidential, held securely and comply with the DPA 2018 and UK GDPR</w:t>
      </w:r>
    </w:p>
    <w:p w14:paraId="476144F8" w14:textId="77777777" w:rsidR="000A0444" w:rsidRDefault="000A0444" w:rsidP="00022A80">
      <w:pPr>
        <w:pStyle w:val="4Bulletedcopyblue"/>
      </w:pPr>
      <w:r w:rsidRPr="00D560DF">
        <w:t>Reviewed so that potential patterns of concerning, problematic or inappropriate behaviour can be identified. Where a pattern of such behaviour is identified, we will decide on a course of action, either through our disciplinary procedures or</w:t>
      </w:r>
      <w:r>
        <w:t>,</w:t>
      </w:r>
      <w:r w:rsidRPr="00D560DF">
        <w:t xml:space="preserve"> where a pattern of behaviour moves from a concern to meeting the harms threshold as described in section 1 of this appendix, we will refer it to the designated officer </w:t>
      </w:r>
      <w:r>
        <w:t>at</w:t>
      </w:r>
      <w:r w:rsidRPr="00D560DF">
        <w:t xml:space="preserve"> the local authority </w:t>
      </w:r>
    </w:p>
    <w:p w14:paraId="799FC8B7" w14:textId="77777777" w:rsidR="000A0444" w:rsidRPr="00C252CA" w:rsidRDefault="000A0444" w:rsidP="00022A80">
      <w:pPr>
        <w:pStyle w:val="4Bulletedcopyblue"/>
      </w:pPr>
      <w:r>
        <w:t xml:space="preserve">Retained at least until the individual </w:t>
      </w:r>
      <w:proofErr w:type="gramStart"/>
      <w:r>
        <w:t>leaves</w:t>
      </w:r>
      <w:proofErr w:type="gramEnd"/>
      <w:r>
        <w:t xml:space="preserve"> employment at the school</w:t>
      </w:r>
      <w:r w:rsidRPr="00D560DF">
        <w:rPr>
          <w:b/>
        </w:rPr>
        <w:t xml:space="preserve"> </w:t>
      </w:r>
    </w:p>
    <w:p w14:paraId="01E40088" w14:textId="77777777" w:rsidR="000A0444" w:rsidRPr="00D560DF" w:rsidRDefault="000A0444" w:rsidP="000A0444">
      <w:pPr>
        <w:pStyle w:val="1bodycopy10pt"/>
      </w:pPr>
      <w:r>
        <w:t xml:space="preserve">Where a low-level concern relates to a supply teacher or contractor, we will notify the individual’s employer, </w:t>
      </w:r>
      <w:r w:rsidRPr="00BF08A1">
        <w:t>so any potential patterns of inappropriate behaviour can be identified.</w:t>
      </w:r>
    </w:p>
    <w:p w14:paraId="22F51230" w14:textId="77777777" w:rsidR="000A0444" w:rsidRDefault="000A0444" w:rsidP="000A0444">
      <w:pPr>
        <w:pStyle w:val="Subhead2"/>
        <w:rPr>
          <w:rFonts w:eastAsia="Arial"/>
          <w:b w:val="0"/>
        </w:rPr>
      </w:pPr>
      <w:r w:rsidRPr="00D560DF">
        <w:t>References</w:t>
      </w:r>
      <w:r>
        <w:rPr>
          <w:rFonts w:eastAsia="Arial"/>
          <w:b w:val="0"/>
        </w:rPr>
        <w:t xml:space="preserve"> </w:t>
      </w:r>
    </w:p>
    <w:p w14:paraId="2EC7786F" w14:textId="77777777" w:rsidR="000A0444" w:rsidRDefault="000A0444" w:rsidP="000A0444">
      <w:pPr>
        <w:pStyle w:val="1bodycopy10pt"/>
      </w:pPr>
      <w:r>
        <w:t>We will not include low-level concerns in references unless:</w:t>
      </w:r>
    </w:p>
    <w:p w14:paraId="3563FF42" w14:textId="77777777" w:rsidR="000A0444" w:rsidRDefault="000A0444" w:rsidP="00022A80">
      <w:pPr>
        <w:pStyle w:val="4Bulletedcopyblue"/>
      </w:pPr>
      <w:r>
        <w:t>The concern (or group of concerns) has met the threshold for referral to the designated officer at the local authority and is found to be substantiated; and/or</w:t>
      </w:r>
    </w:p>
    <w:p w14:paraId="58446503" w14:textId="77777777" w:rsidR="000A0444" w:rsidRPr="00D560DF" w:rsidRDefault="000A0444" w:rsidP="00022A80">
      <w:pPr>
        <w:pStyle w:val="4Bulletedcopyblue"/>
      </w:pPr>
      <w:r>
        <w:t>The concern (or group of concerns) relates to issues which would ordinarily be included in a reference, such as misconduct or poor performance</w:t>
      </w:r>
    </w:p>
    <w:p w14:paraId="52E3FC5B" w14:textId="77777777" w:rsidR="000A0444" w:rsidRDefault="000A0444" w:rsidP="000A0444">
      <w:pPr>
        <w:pStyle w:val="Heading3"/>
      </w:pPr>
      <w:r w:rsidRPr="000441DB">
        <w:rPr>
          <w:rFonts w:eastAsia="Arial"/>
          <w:b w:val="0"/>
        </w:rPr>
        <w:br w:type="page"/>
      </w:r>
      <w:bookmarkStart w:id="64" w:name="_Toc527623685"/>
      <w:bookmarkStart w:id="65" w:name="_Toc13216151"/>
      <w:bookmarkStart w:id="66" w:name="_Toc179270981"/>
      <w:bookmarkStart w:id="67" w:name="_Toc204846095"/>
      <w:r>
        <w:lastRenderedPageBreak/>
        <w:t xml:space="preserve">Appendix 4: </w:t>
      </w:r>
      <w:r w:rsidRPr="00F31049">
        <w:t>specific safeguarding issues</w:t>
      </w:r>
      <w:bookmarkEnd w:id="64"/>
      <w:bookmarkEnd w:id="65"/>
      <w:bookmarkEnd w:id="66"/>
      <w:bookmarkEnd w:id="67"/>
      <w:r>
        <w:t xml:space="preserve"> </w:t>
      </w:r>
    </w:p>
    <w:p w14:paraId="0F5507DA" w14:textId="77777777" w:rsidR="000A0444" w:rsidRPr="00862FC8" w:rsidRDefault="000A0444" w:rsidP="000A0444">
      <w:pPr>
        <w:pStyle w:val="1bodycopy10pt"/>
      </w:pPr>
      <w:r w:rsidRPr="00862FC8">
        <w:t>This appendix is mostly based on the advice in Keeping Children Safe in Education, in particular annex B</w:t>
      </w:r>
      <w:r w:rsidR="005707F4" w:rsidRPr="00862FC8">
        <w:t>.</w:t>
      </w:r>
    </w:p>
    <w:p w14:paraId="4C1AF309" w14:textId="77777777" w:rsidR="006F2F72" w:rsidRPr="00862FC8" w:rsidRDefault="000A0444" w:rsidP="000A0444">
      <w:pPr>
        <w:pStyle w:val="1bodycopy10pt"/>
      </w:pPr>
      <w:r w:rsidRPr="00862FC8">
        <w:t xml:space="preserve">Annex B also includes information on further issues to be aware of, including child abduction and community safety incidents, children’s involvement in the court system, children with family members in prison, county lines, modern slavery and cybercrime. </w:t>
      </w:r>
      <w:r w:rsidR="006F2F72" w:rsidRPr="00862FC8">
        <w:t xml:space="preserve">The headteacher/head of school will follow the locally agreed procedures put in place by BWSCP </w:t>
      </w:r>
      <w:r w:rsidR="00E05820">
        <w:t>and Bracknell Forest Safeguarding Board</w:t>
      </w:r>
    </w:p>
    <w:p w14:paraId="40EA8CFE" w14:textId="77777777" w:rsidR="006F2F72" w:rsidRDefault="006F2F72" w:rsidP="000A0444">
      <w:pPr>
        <w:pStyle w:val="1bodycopy10pt"/>
        <w:rPr>
          <w:highlight w:val="yellow"/>
        </w:rPr>
      </w:pPr>
      <w:hyperlink r:id="rId66" w:history="1">
        <w:r>
          <w:rPr>
            <w:rStyle w:val="Hyperlink"/>
          </w:rPr>
          <w:t>Berkshire West Safeguarding Children Partnership -</w:t>
        </w:r>
      </w:hyperlink>
    </w:p>
    <w:p w14:paraId="012FB542" w14:textId="77777777" w:rsidR="00E05820" w:rsidRDefault="00E05820" w:rsidP="00D5331C">
      <w:pPr>
        <w:pStyle w:val="Subhead2"/>
      </w:pPr>
      <w:hyperlink r:id="rId67" w:history="1">
        <w:r w:rsidRPr="002429AC">
          <w:rPr>
            <w:rStyle w:val="Hyperlink"/>
            <w:rFonts w:ascii="Calibri" w:hAnsi="Calibri"/>
            <w:sz w:val="22"/>
            <w:szCs w:val="22"/>
          </w:rPr>
          <w:t>https://bracknellforestsafeguarding.org.uk/</w:t>
        </w:r>
      </w:hyperlink>
      <w:r w:rsidRPr="002429AC">
        <w:rPr>
          <w:rFonts w:ascii="Calibri" w:hAnsi="Calibri"/>
          <w:sz w:val="22"/>
          <w:szCs w:val="22"/>
        </w:rPr>
        <w:t xml:space="preserve"> </w:t>
      </w:r>
    </w:p>
    <w:p w14:paraId="1E49554F" w14:textId="77777777" w:rsidR="00D5331C" w:rsidRPr="00D5331C" w:rsidRDefault="00D5331C" w:rsidP="00D5331C">
      <w:pPr>
        <w:pStyle w:val="Subhead2"/>
      </w:pPr>
      <w:r w:rsidRPr="00D5331C">
        <w:t>Assessing adult-involved nude and semi-nude sharing incidents</w:t>
      </w:r>
    </w:p>
    <w:p w14:paraId="7E5A713E" w14:textId="77777777" w:rsidR="00D5331C" w:rsidRPr="00D5331C" w:rsidRDefault="00D5331C" w:rsidP="00D5331C">
      <w:pPr>
        <w:pStyle w:val="1bodycopy10pt"/>
      </w:pPr>
      <w:r w:rsidRPr="00D5331C">
        <w:t xml:space="preserve">This section is based on annex A of the UK Council of Internet Safety’s </w:t>
      </w:r>
      <w:hyperlink r:id="rId68" w:history="1">
        <w:r w:rsidRPr="00D5331C">
          <w:rPr>
            <w:rStyle w:val="Hyperlink"/>
          </w:rPr>
          <w:t>advice for education settings</w:t>
        </w:r>
      </w:hyperlink>
      <w:r w:rsidRPr="00D5331C">
        <w:t xml:space="preserve">. </w:t>
      </w:r>
    </w:p>
    <w:p w14:paraId="6EB7500B" w14:textId="77777777" w:rsidR="00D5331C" w:rsidRPr="00D5331C" w:rsidRDefault="00D5331C" w:rsidP="00D5331C">
      <w:pPr>
        <w:pStyle w:val="1bodycopy10pt"/>
      </w:pPr>
      <w:r w:rsidRPr="00D5331C">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0986A99D" w14:textId="77777777" w:rsidR="00D5331C" w:rsidRPr="00A71BD5" w:rsidRDefault="00D5331C" w:rsidP="00D5331C">
      <w:pPr>
        <w:pStyle w:val="1bodycopy10pt"/>
      </w:pPr>
      <w:r w:rsidRPr="00D5331C">
        <w:t>There are two types of common adult-involved incidents: sexually motivated incidents and financially motivated incidents.</w:t>
      </w:r>
    </w:p>
    <w:p w14:paraId="0E25AA01" w14:textId="77777777" w:rsidR="00D5331C" w:rsidRPr="00A71BD5" w:rsidRDefault="00D5331C" w:rsidP="00D5331C">
      <w:pPr>
        <w:pStyle w:val="1bodycopy10pt"/>
        <w:rPr>
          <w:rStyle w:val="Strong"/>
        </w:rPr>
      </w:pPr>
      <w:r w:rsidRPr="00A71BD5">
        <w:rPr>
          <w:rStyle w:val="Strong"/>
        </w:rPr>
        <w:t>Sexually motivated incidents</w:t>
      </w:r>
    </w:p>
    <w:p w14:paraId="55F7A428" w14:textId="77777777" w:rsidR="00D5331C" w:rsidRPr="00A71BD5" w:rsidRDefault="00D5331C" w:rsidP="00D5331C">
      <w:pPr>
        <w:pStyle w:val="1bodycopy10pt"/>
      </w:pPr>
      <w:r w:rsidRPr="00A71BD5">
        <w:t>In this type of incident, an adult offender obtains nude and semi-nudes directly from a child or young person using online platforms.</w:t>
      </w:r>
    </w:p>
    <w:p w14:paraId="18616A6D" w14:textId="77777777" w:rsidR="00D5331C" w:rsidRPr="00A71BD5" w:rsidRDefault="00D5331C" w:rsidP="00D5331C">
      <w:pPr>
        <w:pStyle w:val="1bodycopy10pt"/>
      </w:pPr>
      <w:r w:rsidRPr="00A71BD5">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C3C8D8B" w14:textId="77777777" w:rsidR="00D5331C" w:rsidRPr="00A71BD5" w:rsidRDefault="00D5331C" w:rsidP="00D5331C">
      <w:pPr>
        <w:pStyle w:val="1bodycopy10pt"/>
      </w:pPr>
      <w:r w:rsidRPr="00A71BD5">
        <w:t>Once a child or young person shares a nude or semi-nude, an offender may blackmail the child or young person into sending more images by threatening to release them online and/or send them to friends and family.</w:t>
      </w:r>
    </w:p>
    <w:p w14:paraId="6A0F054E" w14:textId="77777777" w:rsidR="00D5331C" w:rsidRPr="00A71BD5" w:rsidRDefault="00D5331C" w:rsidP="00D5331C">
      <w:pPr>
        <w:pStyle w:val="1bodycopy10pt"/>
      </w:pPr>
      <w:r w:rsidRPr="00A71BD5">
        <w:t>Potential signs of adult-involved grooming and coercion can include the child or young person being:</w:t>
      </w:r>
    </w:p>
    <w:p w14:paraId="5D4B6C42" w14:textId="77777777" w:rsidR="00D5331C" w:rsidRPr="00A71BD5" w:rsidRDefault="00D5331C" w:rsidP="00D5331C">
      <w:pPr>
        <w:pStyle w:val="4Bulletedcopyblue"/>
      </w:pPr>
      <w:r w:rsidRPr="00A71BD5">
        <w:t>Contacted by an online account that they do not know but appears to be another child or young person</w:t>
      </w:r>
    </w:p>
    <w:p w14:paraId="31850189" w14:textId="77777777" w:rsidR="00D5331C" w:rsidRPr="00A71BD5" w:rsidRDefault="00D5331C" w:rsidP="00D5331C">
      <w:pPr>
        <w:pStyle w:val="4Bulletedcopyblue"/>
      </w:pPr>
      <w:r w:rsidRPr="00A71BD5">
        <w:t>Quickly engaged in sexually explicit communications, which may include the offender sharing unsolicited images</w:t>
      </w:r>
    </w:p>
    <w:p w14:paraId="5698AB47" w14:textId="77777777" w:rsidR="00D5331C" w:rsidRPr="00A71BD5" w:rsidRDefault="00D5331C" w:rsidP="00D5331C">
      <w:pPr>
        <w:pStyle w:val="4Bulletedcopyblue"/>
      </w:pPr>
      <w:r w:rsidRPr="00A71BD5">
        <w:t>Moved from a public to a private/E2EE platform</w:t>
      </w:r>
    </w:p>
    <w:p w14:paraId="39EF99B6" w14:textId="77777777" w:rsidR="00D5331C" w:rsidRPr="00A71BD5" w:rsidRDefault="00D5331C" w:rsidP="00D5331C">
      <w:pPr>
        <w:pStyle w:val="4Bulletedcopyblue"/>
      </w:pPr>
      <w:r w:rsidRPr="00A71BD5">
        <w:t>Coerced/pressured into doing sexual things, including creating nudes and semi-nudes</w:t>
      </w:r>
    </w:p>
    <w:p w14:paraId="37E8A991" w14:textId="77777777" w:rsidR="00D5331C" w:rsidRPr="00A71BD5" w:rsidRDefault="00D5331C" w:rsidP="00D5331C">
      <w:pPr>
        <w:pStyle w:val="4Bulletedcopyblue"/>
      </w:pPr>
      <w:r w:rsidRPr="00A71BD5">
        <w:t>Offered something of value such as money or gaming credits</w:t>
      </w:r>
    </w:p>
    <w:p w14:paraId="73BE0055" w14:textId="77777777" w:rsidR="00D5331C" w:rsidRPr="00A71BD5" w:rsidRDefault="00D5331C" w:rsidP="00D5331C">
      <w:pPr>
        <w:pStyle w:val="4Bulletedcopyblue"/>
      </w:pPr>
      <w:r w:rsidRPr="00A71BD5">
        <w:t>Threatened or blackmailed into carrying out further sexual activity. This may follow the child or young person initially sharing the image or the offender sharing a digitally manipulated image of the child or young person to extort ‘real’ images</w:t>
      </w:r>
    </w:p>
    <w:p w14:paraId="5B1FA2DB" w14:textId="77777777" w:rsidR="00D5331C" w:rsidRPr="00A71BD5" w:rsidRDefault="00D5331C" w:rsidP="00D5331C">
      <w:pPr>
        <w:pStyle w:val="4Bulletedcopyblue"/>
        <w:ind w:left="170" w:hanging="170"/>
        <w:rPr>
          <w:rStyle w:val="Strong"/>
        </w:rPr>
      </w:pPr>
      <w:r w:rsidRPr="00A71BD5">
        <w:rPr>
          <w:rStyle w:val="Strong"/>
        </w:rPr>
        <w:t>Financially motivated incidents</w:t>
      </w:r>
    </w:p>
    <w:p w14:paraId="67B78DA3" w14:textId="77777777" w:rsidR="00E05820" w:rsidRPr="003A5D4F" w:rsidRDefault="00D5331C" w:rsidP="00E05820">
      <w:pPr>
        <w:pStyle w:val="Subhead2"/>
        <w:rPr>
          <w:b w:val="0"/>
          <w:bCs/>
          <w:color w:val="auto"/>
          <w:sz w:val="20"/>
          <w:szCs w:val="20"/>
        </w:rPr>
      </w:pPr>
      <w:r w:rsidRPr="00A71BD5">
        <w:rPr>
          <w:b w:val="0"/>
          <w:bCs/>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r w:rsidR="00E05820" w:rsidRPr="003A5D4F">
        <w:rPr>
          <w:b w:val="0"/>
          <w:bCs/>
          <w:color w:val="auto"/>
          <w:sz w:val="20"/>
          <w:szCs w:val="20"/>
        </w:rPr>
        <w:t>Throughout 2022 and 2023, there has been a considerable increase in reporting of these incidents.</w:t>
      </w:r>
    </w:p>
    <w:p w14:paraId="07C19D81" w14:textId="77777777" w:rsidR="00D5331C" w:rsidRPr="00A71BD5" w:rsidRDefault="00D5331C" w:rsidP="00D5331C">
      <w:pPr>
        <w:pStyle w:val="Subhead2"/>
        <w:rPr>
          <w:b w:val="0"/>
          <w:bCs/>
          <w:sz w:val="20"/>
          <w:szCs w:val="20"/>
        </w:rPr>
      </w:pPr>
    </w:p>
    <w:p w14:paraId="29C417EF" w14:textId="77777777" w:rsidR="00D5331C" w:rsidRPr="00A71BD5" w:rsidRDefault="00D5331C" w:rsidP="00D5331C">
      <w:pPr>
        <w:pStyle w:val="Subhead2"/>
        <w:rPr>
          <w:b w:val="0"/>
          <w:bCs/>
          <w:sz w:val="20"/>
          <w:szCs w:val="20"/>
        </w:rPr>
      </w:pPr>
      <w:r w:rsidRPr="00A71BD5">
        <w:rPr>
          <w:b w:val="0"/>
          <w:bCs/>
          <w:sz w:val="20"/>
          <w:szCs w:val="20"/>
        </w:rPr>
        <w:lastRenderedPageBreak/>
        <w:t>Unlike other adult-involved incidents, financially motivated sexual extortion is usually carried out by offenders working in sophisticated organised crime groups (OCGs) overseas and are only motivated by profit. Adults are usually targeted by these groups too.</w:t>
      </w:r>
    </w:p>
    <w:p w14:paraId="62D6FCE5" w14:textId="77777777" w:rsidR="00D5331C" w:rsidRPr="00A71BD5" w:rsidRDefault="00D5331C" w:rsidP="00D5331C">
      <w:pPr>
        <w:pStyle w:val="Subhead2"/>
        <w:rPr>
          <w:b w:val="0"/>
          <w:bCs/>
          <w:sz w:val="20"/>
          <w:szCs w:val="20"/>
        </w:rPr>
      </w:pPr>
      <w:r w:rsidRPr="00A71BD5">
        <w:rPr>
          <w:b w:val="0"/>
          <w:bCs/>
          <w:sz w:val="20"/>
          <w:szCs w:val="20"/>
        </w:rPr>
        <w:t>Offenders will often use a false identity, sometimes posing as a child or young person, or hack another young person’s account to make initial contact. To financially blackmail the child or young person, they may:</w:t>
      </w:r>
    </w:p>
    <w:p w14:paraId="6CB0CB8F" w14:textId="77777777" w:rsidR="00D5331C" w:rsidRPr="00A71BD5" w:rsidRDefault="00D5331C" w:rsidP="00D5331C">
      <w:pPr>
        <w:pStyle w:val="4Bulletedcopyblue"/>
      </w:pPr>
      <w:r w:rsidRPr="00A71BD5">
        <w:t>Groom or coerce the child or young person into sending nudes or semi-nudes and financially blackmail them</w:t>
      </w:r>
    </w:p>
    <w:p w14:paraId="557E1C24" w14:textId="77777777" w:rsidR="00D5331C" w:rsidRPr="00A71BD5" w:rsidRDefault="00D5331C" w:rsidP="00D5331C">
      <w:pPr>
        <w:pStyle w:val="4Bulletedcopyblue"/>
      </w:pPr>
      <w:r w:rsidRPr="00A71BD5">
        <w:t>Use images that have been stolen from the child or young person taken through hacking their account</w:t>
      </w:r>
    </w:p>
    <w:p w14:paraId="620A8032" w14:textId="77777777" w:rsidR="00D5331C" w:rsidRPr="00A71BD5" w:rsidRDefault="00D5331C" w:rsidP="00D5331C">
      <w:pPr>
        <w:pStyle w:val="4Bulletedcopyblue"/>
      </w:pPr>
      <w:r w:rsidRPr="00A71BD5">
        <w:t>Use digitally manipulated images, including AI-generated images, of the child or young person</w:t>
      </w:r>
    </w:p>
    <w:p w14:paraId="47E4E650" w14:textId="77777777" w:rsidR="00D5331C" w:rsidRPr="00A71BD5" w:rsidRDefault="00D5331C" w:rsidP="00D5331C">
      <w:pPr>
        <w:pStyle w:val="Subhead2"/>
        <w:rPr>
          <w:b w:val="0"/>
          <w:bCs/>
          <w:sz w:val="20"/>
          <w:szCs w:val="20"/>
        </w:rPr>
      </w:pPr>
      <w:r w:rsidRPr="00A71BD5">
        <w:rPr>
          <w:b w:val="0"/>
          <w:bCs/>
          <w:sz w:val="20"/>
          <w:szCs w:val="20"/>
        </w:rPr>
        <w:t>The offender may demand payment or the use of the victim’s bank account for the purposes of money laundering.</w:t>
      </w:r>
    </w:p>
    <w:p w14:paraId="33647756" w14:textId="77777777" w:rsidR="00D5331C" w:rsidRPr="00A71BD5" w:rsidRDefault="00D5331C" w:rsidP="00D5331C">
      <w:pPr>
        <w:pStyle w:val="1bodycopy10pt"/>
      </w:pPr>
      <w:r w:rsidRPr="00A71BD5">
        <w:t>Potential signs of adult-involved financially motivated sexual extortion can include the child or young person being:</w:t>
      </w:r>
    </w:p>
    <w:p w14:paraId="3042E3C7" w14:textId="77777777" w:rsidR="00D5331C" w:rsidRPr="00A71BD5" w:rsidRDefault="00D5331C" w:rsidP="00D5331C">
      <w:pPr>
        <w:pStyle w:val="4Bulletedcopyblue"/>
      </w:pPr>
      <w:r w:rsidRPr="00A71BD5">
        <w:t>Contacted by an online account that they do not know but appears to be another child or young person. They may be contacted by a hacked account of a child or young person</w:t>
      </w:r>
    </w:p>
    <w:p w14:paraId="1129125A" w14:textId="77777777" w:rsidR="00D5331C" w:rsidRPr="00A71BD5" w:rsidRDefault="00D5331C" w:rsidP="00D5331C">
      <w:pPr>
        <w:pStyle w:val="4Bulletedcopyblue"/>
      </w:pPr>
      <w:r w:rsidRPr="00A71BD5">
        <w:t>Quickly engaged in sexually explicit communications which may include the offender sharing an image first</w:t>
      </w:r>
    </w:p>
    <w:p w14:paraId="6FB1BDFD" w14:textId="77777777" w:rsidR="00D5331C" w:rsidRPr="00A71BD5" w:rsidRDefault="00D5331C" w:rsidP="00D5331C">
      <w:pPr>
        <w:pStyle w:val="4Bulletedcopyblue"/>
      </w:pPr>
      <w:r w:rsidRPr="00A71BD5">
        <w:t>Moved from a public to a private/E2EE platform</w:t>
      </w:r>
    </w:p>
    <w:p w14:paraId="10D29510" w14:textId="77777777" w:rsidR="00D5331C" w:rsidRPr="00A71BD5" w:rsidRDefault="00D5331C" w:rsidP="00D5331C">
      <w:pPr>
        <w:pStyle w:val="4Bulletedcopyblue"/>
      </w:pPr>
      <w:r w:rsidRPr="00A71BD5">
        <w:t>Pressured into taking nudes or semi-nudes</w:t>
      </w:r>
    </w:p>
    <w:p w14:paraId="79AD4DEB" w14:textId="77777777" w:rsidR="00D5331C" w:rsidRPr="00A71BD5" w:rsidRDefault="00D5331C" w:rsidP="00D5331C">
      <w:pPr>
        <w:pStyle w:val="4Bulletedcopyblue"/>
      </w:pPr>
      <w:r w:rsidRPr="00A71BD5">
        <w:t xml:space="preserve">Told they have been </w:t>
      </w:r>
      <w:proofErr w:type="gramStart"/>
      <w:r w:rsidRPr="00A71BD5">
        <w:t>hacked</w:t>
      </w:r>
      <w:proofErr w:type="gramEnd"/>
      <w:r w:rsidRPr="00A71BD5">
        <w:t xml:space="preserve"> and they have access to their images, personal information and contacts</w:t>
      </w:r>
    </w:p>
    <w:p w14:paraId="089318AD" w14:textId="77777777" w:rsidR="006F2F72" w:rsidRPr="00D5331C" w:rsidRDefault="00D5331C" w:rsidP="000A0444">
      <w:pPr>
        <w:pStyle w:val="4Bulletedcopyblue"/>
      </w:pPr>
      <w:r w:rsidRPr="00A71BD5">
        <w:t>Blackmailed into sending money or sharing bank account details after sharing an image or the offender sharing hacked or digitally manipulated images of the child or young person</w:t>
      </w:r>
    </w:p>
    <w:p w14:paraId="0E265255" w14:textId="77777777" w:rsidR="000A0444" w:rsidRPr="001964E4" w:rsidRDefault="000A0444" w:rsidP="000A0444">
      <w:pPr>
        <w:pStyle w:val="Subhead2"/>
      </w:pPr>
      <w:r w:rsidRPr="001964E4">
        <w:t>Children</w:t>
      </w:r>
      <w:r w:rsidR="00D5331C">
        <w:t xml:space="preserve"> who are absent</w:t>
      </w:r>
      <w:r w:rsidRPr="001964E4">
        <w:t xml:space="preserve"> from education</w:t>
      </w:r>
    </w:p>
    <w:p w14:paraId="6F31442B" w14:textId="77777777" w:rsidR="000A0444" w:rsidRPr="00E1748F" w:rsidRDefault="000A0444" w:rsidP="000A0444">
      <w:pPr>
        <w:pStyle w:val="1bodycopy10pt"/>
      </w:pPr>
      <w:r w:rsidRPr="00E1748F">
        <w:t xml:space="preserve">A child </w:t>
      </w:r>
      <w:r w:rsidR="00D5331C">
        <w:t xml:space="preserve">being absent </w:t>
      </w:r>
      <w:r w:rsidRPr="00E1748F">
        <w:t>from education</w:t>
      </w:r>
      <w:r>
        <w:t>, particularly repeatedly,</w:t>
      </w:r>
      <w:r w:rsidRPr="00E1748F">
        <w:t xml:space="preserve"> </w:t>
      </w:r>
      <w:r>
        <w:t xml:space="preserve">can be a warning sign of a range of safeguarding issues. This might include </w:t>
      </w:r>
      <w:r w:rsidRPr="00E1748F">
        <w:t>abuse</w:t>
      </w:r>
      <w:r w:rsidR="009B087D">
        <w:t>, exploitation</w:t>
      </w:r>
      <w:r w:rsidRPr="00E1748F">
        <w:t xml:space="preserv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r w:rsidRPr="00E1748F">
        <w:t>radicalisation</w:t>
      </w:r>
      <w:r>
        <w:t>, FGM or forced marriage</w:t>
      </w:r>
      <w:r w:rsidRPr="00E1748F">
        <w:t xml:space="preserve">. </w:t>
      </w:r>
    </w:p>
    <w:p w14:paraId="501115CA" w14:textId="77777777" w:rsidR="000A0444" w:rsidRPr="00E1748F" w:rsidRDefault="000A0444" w:rsidP="000A0444">
      <w:pPr>
        <w:pStyle w:val="1bodycopy10pt"/>
      </w:pPr>
      <w:r w:rsidRPr="00E1748F">
        <w:t>There are many circumstances where a child may become missing from education, but some children are particularly at risk. These include children who:</w:t>
      </w:r>
    </w:p>
    <w:p w14:paraId="3A7DBD13" w14:textId="77777777" w:rsidR="000A0444" w:rsidRDefault="000A0444" w:rsidP="00022A80">
      <w:pPr>
        <w:pStyle w:val="4Bulletedcopyblue"/>
        <w:ind w:left="595"/>
      </w:pPr>
      <w:r w:rsidRPr="00E1748F">
        <w:t>Are at risk of harm or neglect</w:t>
      </w:r>
    </w:p>
    <w:p w14:paraId="04CB61D1" w14:textId="77777777" w:rsidR="000A0444" w:rsidRPr="00E1748F" w:rsidRDefault="000A0444" w:rsidP="00022A80">
      <w:pPr>
        <w:pStyle w:val="4Bulletedcopyblue"/>
        <w:ind w:left="595"/>
      </w:pPr>
      <w:r>
        <w:t>Are at risk of forced marriage or FGM</w:t>
      </w:r>
    </w:p>
    <w:p w14:paraId="09742F39" w14:textId="77777777" w:rsidR="000A0444" w:rsidRPr="00E1748F" w:rsidRDefault="000A0444" w:rsidP="00022A80">
      <w:pPr>
        <w:pStyle w:val="4Bulletedcopyblue"/>
        <w:ind w:left="595"/>
      </w:pPr>
      <w:r w:rsidRPr="00E1748F">
        <w:t xml:space="preserve">Come </w:t>
      </w:r>
      <w:r>
        <w:t xml:space="preserve">from Gypsy, Roma, or Traveller </w:t>
      </w:r>
      <w:r w:rsidRPr="00E1748F">
        <w:t>families</w:t>
      </w:r>
    </w:p>
    <w:p w14:paraId="49445C32" w14:textId="77777777" w:rsidR="000A0444" w:rsidRPr="00E1748F" w:rsidRDefault="000A0444" w:rsidP="00022A80">
      <w:pPr>
        <w:pStyle w:val="4Bulletedcopyblue"/>
        <w:ind w:left="595"/>
      </w:pPr>
      <w:r w:rsidRPr="00E1748F">
        <w:t>Come from the families of service personnel</w:t>
      </w:r>
    </w:p>
    <w:p w14:paraId="5E91D6BC" w14:textId="77777777" w:rsidR="000A0444" w:rsidRPr="00E1748F" w:rsidRDefault="000A0444" w:rsidP="00022A80">
      <w:pPr>
        <w:pStyle w:val="4Bulletedcopyblue"/>
        <w:ind w:left="595"/>
      </w:pPr>
      <w:r w:rsidRPr="00E1748F">
        <w:t>Go missing or run away from home or care</w:t>
      </w:r>
    </w:p>
    <w:p w14:paraId="1BE7CBB5" w14:textId="77777777" w:rsidR="000A0444" w:rsidRPr="00E1748F" w:rsidRDefault="000A0444" w:rsidP="00022A80">
      <w:pPr>
        <w:pStyle w:val="4Bulletedcopyblue"/>
        <w:ind w:left="595"/>
      </w:pPr>
      <w:r w:rsidRPr="00E1748F">
        <w:t>Are supervised by the youth justice system</w:t>
      </w:r>
    </w:p>
    <w:p w14:paraId="267E9754" w14:textId="77777777" w:rsidR="000A0444" w:rsidRPr="00E1748F" w:rsidRDefault="000A0444" w:rsidP="00022A80">
      <w:pPr>
        <w:pStyle w:val="4Bulletedcopyblue"/>
        <w:ind w:left="595"/>
      </w:pPr>
      <w:r w:rsidRPr="00E1748F">
        <w:t>Cease to attend a school</w:t>
      </w:r>
    </w:p>
    <w:p w14:paraId="61802A4F" w14:textId="77777777" w:rsidR="000A0444" w:rsidRPr="00E1748F" w:rsidRDefault="000A0444" w:rsidP="00022A80">
      <w:pPr>
        <w:pStyle w:val="4Bulletedcopyblue"/>
        <w:ind w:left="595"/>
      </w:pPr>
      <w:r w:rsidRPr="00E1748F">
        <w:t>Come from new migrant families</w:t>
      </w:r>
    </w:p>
    <w:p w14:paraId="0CE40CC4" w14:textId="77777777" w:rsidR="000A0444" w:rsidRPr="00E1748F" w:rsidRDefault="000A0444" w:rsidP="000A0444">
      <w:pPr>
        <w:pStyle w:val="1bodycopy10pt"/>
      </w:pPr>
      <w:r w:rsidRPr="00E1748F">
        <w:t xml:space="preserve">We will follow our procedures for unauthorised absence and for dealing with children </w:t>
      </w:r>
      <w:r>
        <w:t>who</w:t>
      </w:r>
      <w:r w:rsidRPr="00E1748F">
        <w:t xml:space="preserve"> go missing from education, particularly on repeat occasions, to help identify the risk of abuse</w:t>
      </w:r>
      <w:r w:rsidR="00D5331C">
        <w:t>, exploitation</w:t>
      </w:r>
      <w:r w:rsidRPr="00E1748F">
        <w:t xml:space="preserve"> and neglect, including sexual exploitation, and to help prevent the risks of going missing in future. This includes informing the </w:t>
      </w:r>
      <w:r>
        <w:t>local authority</w:t>
      </w:r>
      <w:r w:rsidRPr="00E1748F">
        <w:t xml:space="preserve"> if a child leaves the school without a new school being </w:t>
      </w:r>
      <w:proofErr w:type="gramStart"/>
      <w:r w:rsidRPr="00E1748F">
        <w:t>named</w:t>
      </w:r>
      <w:r>
        <w:t>, and</w:t>
      </w:r>
      <w:proofErr w:type="gramEnd"/>
      <w:r>
        <w:t xml:space="preserve"> adhering to requirements with respect to sharing information with the local authority, when applicable, when removing a child’s name from the admission register at non-standard transition points</w:t>
      </w:r>
      <w:r w:rsidRPr="00E1748F">
        <w:t xml:space="preserve">. </w:t>
      </w:r>
    </w:p>
    <w:p w14:paraId="23CA7C8B" w14:textId="77777777" w:rsidR="000A0444" w:rsidRPr="00E1748F" w:rsidRDefault="000A0444" w:rsidP="000A0444">
      <w:pPr>
        <w:pStyle w:val="1bodycopy10pt"/>
      </w:pPr>
      <w:r w:rsidRPr="00E1748F">
        <w:lastRenderedPageBreak/>
        <w:t>Staff will be trained in signs to look out for and the individual triggers to be aware of when considering the risks of potential safeguarding concerns</w:t>
      </w:r>
      <w:r>
        <w:t xml:space="preserve"> which may be related to being missing</w:t>
      </w:r>
      <w:r w:rsidRPr="00E1748F">
        <w:t xml:space="preserve">, such as travelling to conflict zones, FGM and forced marriage. </w:t>
      </w:r>
    </w:p>
    <w:p w14:paraId="2A18A2F6" w14:textId="77777777" w:rsidR="000A0444" w:rsidRDefault="000A0444" w:rsidP="000A0444">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0E306F44" w14:textId="77777777" w:rsidR="000A0444" w:rsidRDefault="000A0444" w:rsidP="000A0444">
      <w:pPr>
        <w:pStyle w:val="Subhead2"/>
      </w:pPr>
      <w:r w:rsidRPr="00F31049">
        <w:t>Child criminal exploitation</w:t>
      </w:r>
      <w:r>
        <w:t xml:space="preserve"> </w:t>
      </w:r>
    </w:p>
    <w:p w14:paraId="73294A82" w14:textId="77777777" w:rsidR="000A0444" w:rsidRPr="00DF5374" w:rsidRDefault="000A0444" w:rsidP="000A0444">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Pr>
          <w:rFonts w:cs="Arial"/>
          <w:shd w:val="clear" w:color="auto" w:fill="FFFFFF"/>
        </w:rPr>
        <w:t xml:space="preserve"> of an imbalance of</w:t>
      </w:r>
      <w:r w:rsidRPr="00DF5374">
        <w:rPr>
          <w:rFonts w:cs="Arial"/>
          <w:shd w:val="clear" w:color="auto" w:fill="FFFFFF"/>
        </w:rPr>
        <w:t xml:space="preserve"> power to coerce, control, manipulate or deceive a child into criminal activity</w:t>
      </w:r>
      <w:r w:rsidR="000708D7">
        <w:rPr>
          <w:rFonts w:cs="Arial"/>
          <w:shd w:val="clear" w:color="auto" w:fill="FFFFFF"/>
        </w:rPr>
        <w:t>. It may involve an</w:t>
      </w:r>
      <w:r w:rsidRPr="00DF5374">
        <w:t xml:space="preserve"> exchange for something the victim needs or wants, and/or for the financial or other advantage of the perpetrator</w:t>
      </w:r>
      <w:r>
        <w:t xml:space="preserve"> or facilitator</w:t>
      </w:r>
      <w:r w:rsidRPr="00DF5374">
        <w:t xml:space="preserve">, and/or through violence or the threat of violence. </w:t>
      </w:r>
    </w:p>
    <w:p w14:paraId="121C5005" w14:textId="77777777" w:rsidR="000A0444" w:rsidRDefault="000A0444" w:rsidP="000A0444">
      <w:pPr>
        <w:pStyle w:val="1bodycopy10pt"/>
      </w:pPr>
      <w:r>
        <w:t xml:space="preserve">The abuse can be perpetrated by males or females, and children or adults. It can be a one-off occurrence or a series of incidents over </w:t>
      </w:r>
      <w:proofErr w:type="gramStart"/>
      <w:r>
        <w:t>time, and</w:t>
      </w:r>
      <w:proofErr w:type="gramEnd"/>
      <w:r>
        <w:t xml:space="preserve"> range from opportunistic to complex organised abuse.</w:t>
      </w:r>
    </w:p>
    <w:p w14:paraId="63368DC8" w14:textId="77777777" w:rsidR="000A0444" w:rsidRPr="00DF5374" w:rsidRDefault="000A0444" w:rsidP="000A0444">
      <w:pPr>
        <w:pStyle w:val="1bodycopy10pt"/>
      </w:pPr>
      <w:r w:rsidRPr="00DF5374">
        <w:t>The victim</w:t>
      </w:r>
      <w:r w:rsidRPr="00DF5374">
        <w:rPr>
          <w:rFonts w:cs="Arial"/>
          <w:shd w:val="clear" w:color="auto" w:fill="FFFFFF"/>
        </w:rPr>
        <w:t xml:space="preserve"> can be exploited even when the activity appears to be consensual. It does not always involve physical contact and can happen online. For example, young people may be forced to </w:t>
      </w:r>
      <w:r w:rsidRPr="00DF5374">
        <w:t xml:space="preserve">work in cannabis factories, coerced into moving drugs or money across the country (county lines), forced to shoplift or pickpocket, or to threaten other young people. </w:t>
      </w:r>
    </w:p>
    <w:p w14:paraId="3EEA13D0" w14:textId="77777777" w:rsidR="000A0444" w:rsidRPr="00DF5374" w:rsidRDefault="000A0444" w:rsidP="000A0444">
      <w:pPr>
        <w:pStyle w:val="4Bulletedcopyblue"/>
        <w:rPr>
          <w:szCs w:val="24"/>
          <w:shd w:val="clear" w:color="auto" w:fill="FFFFFF"/>
        </w:rPr>
      </w:pPr>
      <w:r w:rsidRPr="00DF5374">
        <w:rPr>
          <w:szCs w:val="24"/>
          <w:shd w:val="clear" w:color="auto" w:fill="FFFFFF"/>
        </w:rPr>
        <w:t>Indicators of CCE can include a child:</w:t>
      </w:r>
    </w:p>
    <w:p w14:paraId="3506EA74" w14:textId="77777777" w:rsidR="000A0444" w:rsidRPr="00B4625C" w:rsidRDefault="000A0444" w:rsidP="00022A80">
      <w:pPr>
        <w:pStyle w:val="4Bulletedcopyblue"/>
      </w:pPr>
      <w:r>
        <w:t>Appearing with unexplained gifts or new possessions</w:t>
      </w:r>
    </w:p>
    <w:p w14:paraId="655D4073" w14:textId="77777777" w:rsidR="000A0444" w:rsidRPr="00B4625C" w:rsidRDefault="000A0444" w:rsidP="00022A80">
      <w:pPr>
        <w:pStyle w:val="4Bulletedcopyblue"/>
      </w:pPr>
      <w:r>
        <w:t>Associating with other young people involved in exploitation</w:t>
      </w:r>
    </w:p>
    <w:p w14:paraId="457E7396" w14:textId="77777777" w:rsidR="000A0444" w:rsidRPr="00B4625C" w:rsidRDefault="000A0444" w:rsidP="00022A80">
      <w:pPr>
        <w:pStyle w:val="4Bulletedcopyblue"/>
      </w:pPr>
      <w:r>
        <w:t>Suffering from changes in emotional wellbeing</w:t>
      </w:r>
    </w:p>
    <w:p w14:paraId="1F252C58" w14:textId="77777777" w:rsidR="000A0444" w:rsidRPr="00B4625C" w:rsidRDefault="000A0444" w:rsidP="00022A80">
      <w:pPr>
        <w:pStyle w:val="4Bulletedcopyblue"/>
      </w:pPr>
      <w:r>
        <w:t>Misusing drugs and alcohol</w:t>
      </w:r>
    </w:p>
    <w:p w14:paraId="7022E031" w14:textId="77777777" w:rsidR="000A0444" w:rsidRPr="00B4625C" w:rsidRDefault="000A0444" w:rsidP="00022A80">
      <w:pPr>
        <w:pStyle w:val="4Bulletedcopyblue"/>
      </w:pPr>
      <w:r>
        <w:t>Going missing for periods of time or regularly coming home late</w:t>
      </w:r>
    </w:p>
    <w:p w14:paraId="04FFA8CC" w14:textId="77777777" w:rsidR="000A0444" w:rsidRPr="00B4625C" w:rsidRDefault="000A0444" w:rsidP="00022A80">
      <w:pPr>
        <w:pStyle w:val="4Bulletedcopyblue"/>
      </w:pPr>
      <w:r>
        <w:t xml:space="preserve">Regularly missing school or education </w:t>
      </w:r>
    </w:p>
    <w:p w14:paraId="5EFB4A49" w14:textId="77777777" w:rsidR="000A0444" w:rsidRPr="00555E1E" w:rsidRDefault="000A0444" w:rsidP="00022A80">
      <w:pPr>
        <w:pStyle w:val="4Bulletedcopyblue"/>
      </w:pPr>
      <w:r>
        <w:t>Not taking part in education</w:t>
      </w:r>
    </w:p>
    <w:p w14:paraId="695DCADA" w14:textId="77777777" w:rsidR="000A0444" w:rsidRPr="00B4625C" w:rsidRDefault="000A0444" w:rsidP="000A0444">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p>
    <w:p w14:paraId="4E3C0275" w14:textId="77777777" w:rsidR="000A0444" w:rsidRPr="00445AB1" w:rsidRDefault="000A0444" w:rsidP="000A0444">
      <w:pPr>
        <w:pStyle w:val="Subhead2"/>
      </w:pPr>
      <w:r w:rsidRPr="00F31049">
        <w:t>Child sexual exploitation</w:t>
      </w:r>
    </w:p>
    <w:p w14:paraId="6F37269B" w14:textId="77777777" w:rsidR="000A0444" w:rsidRDefault="000A0444" w:rsidP="000A0444">
      <w:pPr>
        <w:pStyle w:val="1bodycopy10pt"/>
      </w:pPr>
      <w:r w:rsidRPr="00E1748F">
        <w:t>Child sexual exploitation (CSE</w:t>
      </w:r>
      <w:r w:rsidRPr="00773660">
        <w:t xml:space="preserve">) is a form </w:t>
      </w:r>
      <w:r w:rsidRPr="00905F2C">
        <w:t xml:space="preserve">of child sexual abuse </w:t>
      </w:r>
      <w:r w:rsidRPr="00905F2C">
        <w:rPr>
          <w:rFonts w:cs="Arial"/>
          <w:shd w:val="clear" w:color="auto" w:fill="FFFFFF"/>
        </w:rPr>
        <w:t>where an individual or group takes advantage of an imbalance of power to coerce, manipulate or deceive</w:t>
      </w:r>
      <w:r w:rsidRPr="00555E1E">
        <w:rPr>
          <w:rFonts w:cs="Arial"/>
          <w:shd w:val="clear" w:color="auto" w:fill="FFFFFF"/>
        </w:rPr>
        <w:t xml:space="preserve"> a child into sexual activity</w:t>
      </w:r>
      <w:r w:rsidR="000708D7">
        <w:rPr>
          <w:rFonts w:cs="Arial"/>
          <w:shd w:val="clear" w:color="auto" w:fill="FFFFFF"/>
        </w:rPr>
        <w:t>. It may involve a</w:t>
      </w:r>
      <w:r w:rsidRPr="00555E1E">
        <w:t>n exchange for something the victim needs or wants and/or for the financial</w:t>
      </w:r>
      <w:r>
        <w:t xml:space="preserve"> advantage or increased status of the perpetrator or facilitator</w:t>
      </w:r>
      <w:r w:rsidRPr="004B1E5C">
        <w:t>.</w:t>
      </w:r>
      <w:r w:rsidRPr="00E1748F">
        <w:t xml:space="preserve"> </w:t>
      </w:r>
      <w:r>
        <w:t>It may, or may not, be accompanied by violence or threats of violence.</w:t>
      </w:r>
    </w:p>
    <w:p w14:paraId="31D0FBED" w14:textId="77777777" w:rsidR="000A0444" w:rsidRPr="005B0F02" w:rsidRDefault="000A0444" w:rsidP="000A0444">
      <w:pPr>
        <w:pStyle w:val="1bodycopy10pt"/>
      </w:pPr>
      <w:r>
        <w:t xml:space="preserve">The abuse can be perpetrated by males or females, and children or adults. It can be a one-off occurrence or a series of incidents over </w:t>
      </w:r>
      <w:proofErr w:type="gramStart"/>
      <w:r>
        <w:t>time, and</w:t>
      </w:r>
      <w:proofErr w:type="gramEnd"/>
      <w:r>
        <w:t xml:space="preserve"> range from opportunistic to complex organised abuse. </w:t>
      </w:r>
    </w:p>
    <w:p w14:paraId="395D7110" w14:textId="77777777" w:rsidR="000A0444" w:rsidRPr="00E1748F" w:rsidRDefault="000A0444" w:rsidP="000A0444">
      <w:pPr>
        <w:pStyle w:val="1bodycopy10pt"/>
      </w:pPr>
      <w:r w:rsidRPr="005C0E9E">
        <w:t>The victim can be exploited even when the ac</w:t>
      </w:r>
      <w:r>
        <w:t xml:space="preserve">tivity appears to be consensual. </w:t>
      </w:r>
      <w:r w:rsidRPr="00E1748F">
        <w:t>Children or young people who are being sexually exploited may not understand that they are being abused. They often trust their abuser and may be tricked into believing they</w:t>
      </w:r>
      <w:r>
        <w:t xml:space="preserve"> a</w:t>
      </w:r>
      <w:r w:rsidRPr="00E1748F">
        <w:t xml:space="preserve">re in a loving, consensual relationship. </w:t>
      </w:r>
    </w:p>
    <w:p w14:paraId="50C754F8" w14:textId="77777777" w:rsidR="000A0444" w:rsidRPr="008C20B6" w:rsidRDefault="000A0444" w:rsidP="000A0444">
      <w:pPr>
        <w:pStyle w:val="1bodycopy10pt"/>
      </w:pPr>
      <w:r>
        <w:t xml:space="preserve">CSE </w:t>
      </w:r>
      <w:r w:rsidRPr="00E1748F">
        <w:t xml:space="preserve">can </w:t>
      </w:r>
      <w:r>
        <w:t xml:space="preserve">include both </w:t>
      </w:r>
      <w:r w:rsidRPr="00E1748F">
        <w:t>physical contact</w:t>
      </w:r>
      <w:r>
        <w:t xml:space="preserve"> (penetrative and non-penetrative acts) and non-contact sexual activity. It can also</w:t>
      </w:r>
      <w:r w:rsidRPr="00E1748F">
        <w:t xml:space="preserve"> happen online. For example, young people may be persuaded or forced to share sexually explicit images of themselves, have sexual conversations by text, or take part in sexual activities using a webcam. </w:t>
      </w:r>
      <w:r>
        <w:t>CSE may also occur without the victim’s immediate knowledge, for example through others copying videos or images.</w:t>
      </w:r>
    </w:p>
    <w:p w14:paraId="0A1385FD" w14:textId="77777777" w:rsidR="000A0444" w:rsidRDefault="000A0444" w:rsidP="000A0444">
      <w:pPr>
        <w:pStyle w:val="1bodycopy10pt"/>
      </w:pPr>
      <w:r>
        <w:t>In addition to the CCE indicators above, indicators of CSE can include a child:</w:t>
      </w:r>
    </w:p>
    <w:p w14:paraId="2A07F0DC" w14:textId="77777777" w:rsidR="000A0444" w:rsidRDefault="000A0444" w:rsidP="00022A80">
      <w:pPr>
        <w:pStyle w:val="4Bulletedcopyblue"/>
      </w:pPr>
      <w:r>
        <w:t>Having an older boyfriend or girlfriend</w:t>
      </w:r>
    </w:p>
    <w:p w14:paraId="0DAFF95F" w14:textId="77777777" w:rsidR="000A0444" w:rsidRDefault="000A0444" w:rsidP="00022A80">
      <w:pPr>
        <w:pStyle w:val="4Bulletedcopyblue"/>
      </w:pPr>
      <w:r>
        <w:lastRenderedPageBreak/>
        <w:t>Suffering from sexually transmitted infections or becoming pregnant</w:t>
      </w:r>
    </w:p>
    <w:p w14:paraId="32FE75FF" w14:textId="77777777" w:rsidR="000A0444" w:rsidRDefault="000A0444" w:rsidP="000A0444">
      <w:pPr>
        <w:pStyle w:val="1bodycopy10pt"/>
      </w:pPr>
      <w:r w:rsidRPr="00E1748F">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p>
    <w:p w14:paraId="67019239" w14:textId="77777777" w:rsidR="000A0444" w:rsidRPr="003A22D4" w:rsidRDefault="000A0444" w:rsidP="000A0444">
      <w:pPr>
        <w:pStyle w:val="Subhead2"/>
      </w:pPr>
      <w:r>
        <w:t>Child-on-child</w:t>
      </w:r>
      <w:r w:rsidRPr="00146C88">
        <w:t xml:space="preserve"> abuse</w:t>
      </w:r>
    </w:p>
    <w:p w14:paraId="425385B3" w14:textId="77777777" w:rsidR="000A0444" w:rsidRDefault="000A0444" w:rsidP="000A0444">
      <w:r>
        <w:rPr>
          <w:bCs/>
        </w:rPr>
        <w:t>Child-on-child</w:t>
      </w:r>
      <w:r w:rsidRPr="00F174FC">
        <w:rPr>
          <w:bCs/>
        </w:rPr>
        <w:t xml:space="preserve"> abuse</w:t>
      </w:r>
      <w:r w:rsidRPr="003A22D4">
        <w:t xml:space="preserve"> is when children abuse other children. </w:t>
      </w:r>
      <w:r>
        <w:t xml:space="preserve">This </w:t>
      </w:r>
      <w:r w:rsidRPr="003A22D4">
        <w:t>type of abuse can take place inside and outside of school</w:t>
      </w:r>
      <w:r>
        <w:t xml:space="preserve">. It can also take place both face-to-face and </w:t>
      </w:r>
      <w:proofErr w:type="gramStart"/>
      <w:r>
        <w:t>online, and</w:t>
      </w:r>
      <w:proofErr w:type="gramEnd"/>
      <w:r>
        <w:t xml:space="preserve"> can occur simultaneously between the 2.</w:t>
      </w:r>
      <w:r w:rsidRPr="003A22D4">
        <w:t xml:space="preserve"> </w:t>
      </w:r>
    </w:p>
    <w:p w14:paraId="193CFA92" w14:textId="77777777" w:rsidR="000A0444" w:rsidRPr="003A22D4" w:rsidRDefault="000A0444" w:rsidP="000A0444">
      <w:r>
        <w:t xml:space="preserve">Our school has a zero-tolerance approach to sexual violence and sexual harassment. We recognise that even if there are there no reports, that doesn’t mean that this kind of abuse isn’t happening. </w:t>
      </w:r>
      <w:r w:rsidR="00652F8A">
        <w:t>T</w:t>
      </w:r>
      <w:r w:rsidR="00652F8A" w:rsidRPr="00652F8A">
        <w:t>here should be a zero-tolerance approach to abuse, and it should never be passed off as “banter”, “just having a laugh”, “part of growing up” or “boys being boys” as this can lead to a culture of unacceptable behaviours and an unsafe environment for children</w:t>
      </w:r>
    </w:p>
    <w:p w14:paraId="53658502" w14:textId="77777777" w:rsidR="000A0444" w:rsidRPr="003A22D4" w:rsidRDefault="000A0444" w:rsidP="000A0444">
      <w:r>
        <w:t>Child-on-child</w:t>
      </w:r>
      <w:r w:rsidRPr="003A22D4">
        <w:t xml:space="preserve"> abuse is most likely to include, but may not be limited to:</w:t>
      </w:r>
    </w:p>
    <w:p w14:paraId="78AC92FC" w14:textId="77777777" w:rsidR="000A0444" w:rsidRPr="003A22D4" w:rsidRDefault="000A0444" w:rsidP="00022A80">
      <w:pPr>
        <w:pStyle w:val="4Bulletedcopyblue"/>
      </w:pPr>
      <w:r w:rsidRPr="003A22D4">
        <w:t>Bullying (including cyber</w:t>
      </w:r>
      <w:r>
        <w:t>-</w:t>
      </w:r>
      <w:r w:rsidRPr="003A22D4">
        <w:t>bullying, prejudice-based and discriminatory bullying)</w:t>
      </w:r>
    </w:p>
    <w:p w14:paraId="0F8FD805" w14:textId="77777777" w:rsidR="000A0444" w:rsidRPr="003A22D4" w:rsidRDefault="000A0444" w:rsidP="00022A80">
      <w:pPr>
        <w:pStyle w:val="4Bulletedcopyblue"/>
      </w:pPr>
      <w:r w:rsidRPr="003A22D4">
        <w:t xml:space="preserve">Abuse in intimate personal relationships between </w:t>
      </w:r>
      <w:r>
        <w:t xml:space="preserve">children (this is sometimes known as ‘teenage relationship abuse’) </w:t>
      </w:r>
    </w:p>
    <w:p w14:paraId="1C5EDEB5" w14:textId="77777777" w:rsidR="000A0444" w:rsidRPr="00644C3B" w:rsidRDefault="000A0444" w:rsidP="00022A80">
      <w:pPr>
        <w:pStyle w:val="4Bulletedcopyblue"/>
      </w:pPr>
      <w:r w:rsidRPr="00644C3B">
        <w:t>Physical abuse such as hitting, kicking, shaking, biting, hair pulling, or otherwise causing physical harm (this may include an online element which facilitates, threatens and/or encourages physical abuse)</w:t>
      </w:r>
    </w:p>
    <w:p w14:paraId="7E9283A4" w14:textId="77777777" w:rsidR="000A0444" w:rsidRPr="003A22D4" w:rsidRDefault="000A0444" w:rsidP="00022A80">
      <w:pPr>
        <w:pStyle w:val="4Bulletedcopyblue"/>
      </w:pPr>
      <w:r w:rsidRPr="00644C3B">
        <w:t>Sexual violence, such as rape, assault by penetration and sexual assault (this may include an online element</w:t>
      </w:r>
      <w:r w:rsidRPr="003A22D4">
        <w:t xml:space="preserve"> which facilitates, threatens and/or encourages sexual violence)</w:t>
      </w:r>
    </w:p>
    <w:p w14:paraId="55D12C21" w14:textId="77777777" w:rsidR="000A0444" w:rsidRPr="003A22D4" w:rsidRDefault="000A0444" w:rsidP="00022A80">
      <w:pPr>
        <w:pStyle w:val="4Bulletedcopyblue"/>
      </w:pPr>
      <w:r w:rsidRPr="003A22D4">
        <w:t>Sexual harassment, such as sexual comments, remarks, jokes and online sexual harassment, which may be standalone or part of a broader pattern of abuse</w:t>
      </w:r>
    </w:p>
    <w:p w14:paraId="5496CA13" w14:textId="77777777" w:rsidR="000A0444" w:rsidRPr="003A22D4" w:rsidRDefault="000A0444" w:rsidP="00022A80">
      <w:pPr>
        <w:pStyle w:val="4Bulletedcopyblue"/>
      </w:pPr>
      <w:r w:rsidRPr="003A22D4">
        <w:t>Causing someone to engage in sexual activity without consent, such as forcing someone to strip, touch themselves sexually, or to engage in sexual activity with a third party</w:t>
      </w:r>
    </w:p>
    <w:p w14:paraId="37D31DCF" w14:textId="77777777" w:rsidR="000A0444" w:rsidRPr="003A22D4" w:rsidRDefault="000A0444" w:rsidP="00022A80">
      <w:pPr>
        <w:pStyle w:val="4Bulletedcopyblue"/>
      </w:pPr>
      <w:r w:rsidRPr="003A22D4">
        <w:t>Consensual and non-consensual sharing of nude and semi</w:t>
      </w:r>
      <w:r>
        <w:t>-</w:t>
      </w:r>
      <w:r w:rsidRPr="003A22D4">
        <w:t>nude images and/or videos (also known as sexting or youth produced sexual imagery)</w:t>
      </w:r>
    </w:p>
    <w:p w14:paraId="392B5F0C" w14:textId="77777777" w:rsidR="000A0444" w:rsidRPr="003A22D4" w:rsidRDefault="000A0444" w:rsidP="00022A80">
      <w:pPr>
        <w:pStyle w:val="4Bulletedcopyblue"/>
      </w:pPr>
      <w:r w:rsidRPr="003A22D4">
        <w:t>Upskirting, which typically involves taking a picture under a person’s clothing without their permission, with the intention of viewing their genitals or buttocks to obtain sexual gratification, or cause the victim humiliation, distress or alarm</w:t>
      </w:r>
    </w:p>
    <w:p w14:paraId="4FEA28D3" w14:textId="77777777" w:rsidR="000A0444" w:rsidRPr="00C86B3D" w:rsidRDefault="000A0444" w:rsidP="00022A80">
      <w:pPr>
        <w:pStyle w:val="4Bulletedcopyblue"/>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652CFBD8" w14:textId="77777777" w:rsidR="000A0444" w:rsidRPr="00C86B3D" w:rsidRDefault="000A0444" w:rsidP="000A0444">
      <w:pPr>
        <w:pStyle w:val="1bodycopy10pt"/>
      </w:pPr>
      <w:r>
        <w:t>Where children abuse their peers online, this can take the form of, for example, a</w:t>
      </w:r>
      <w:r w:rsidRPr="00C86B3D">
        <w:t>busive, harassing, and misogynistic messages</w:t>
      </w:r>
      <w:r>
        <w:t>;</w:t>
      </w:r>
      <w:r w:rsidRPr="00C86B3D">
        <w:t xml:space="preserve"> the </w:t>
      </w:r>
      <w:r>
        <w:t xml:space="preserve">non-consensual sharing of indecent images, especially around chat groups; and the </w:t>
      </w:r>
      <w:r w:rsidRPr="00C86B3D">
        <w:t>sharing of abusive images and pornography, to those who don't want to receive such content</w:t>
      </w:r>
      <w:r>
        <w:t>.</w:t>
      </w:r>
    </w:p>
    <w:p w14:paraId="09C67B78" w14:textId="77777777" w:rsidR="000A0444" w:rsidRDefault="000A0444" w:rsidP="000A0444">
      <w:pPr>
        <w:pStyle w:val="1bodycopy10pt"/>
      </w:pPr>
      <w:r w:rsidRPr="00C86B3D">
        <w:t>If staff</w:t>
      </w:r>
      <w:r>
        <w:t xml:space="preserve"> have any concerns about child-on-child abuse, or a child makes a report to them, they will follow the procedures set out in section 7 of this policy, as appropriate. </w:t>
      </w:r>
      <w:proofErr w:type="gramStart"/>
      <w:r>
        <w:t>In particular, section</w:t>
      </w:r>
      <w:proofErr w:type="gramEnd"/>
      <w:r>
        <w:t xml:space="preserve"> 7.8 and 7.9 set out more detail about our school’s approach to this type of abuse.</w:t>
      </w:r>
    </w:p>
    <w:p w14:paraId="1E7B5096" w14:textId="77777777" w:rsidR="000A0444" w:rsidRPr="00555E1E" w:rsidRDefault="000A0444" w:rsidP="000A0444">
      <w:pPr>
        <w:pStyle w:val="1bodycopy10pt"/>
      </w:pPr>
      <w:r>
        <w:t xml:space="preserve">When considering instances of harmful sexual behaviour between children, we will consider their ages and stages of development. We recognise that children displaying harmful sexual behaviour have often experienced their own abuse and </w:t>
      </w:r>
      <w:proofErr w:type="gramStart"/>
      <w:r>
        <w:t>trauma, and</w:t>
      </w:r>
      <w:proofErr w:type="gramEnd"/>
      <w:r>
        <w:t xml:space="preserve"> will offer them appropriate support. </w:t>
      </w:r>
    </w:p>
    <w:p w14:paraId="7BCF417C" w14:textId="77777777" w:rsidR="000A0444" w:rsidRDefault="000A0444" w:rsidP="000A0444">
      <w:pPr>
        <w:pStyle w:val="Subhead2"/>
      </w:pPr>
      <w:r>
        <w:t xml:space="preserve">Domestic abuse </w:t>
      </w:r>
    </w:p>
    <w:p w14:paraId="59103EB0" w14:textId="77777777" w:rsidR="000A0444" w:rsidRPr="00E02DA8" w:rsidRDefault="000A0444" w:rsidP="000A0444">
      <w:pPr>
        <w:pStyle w:val="1bodycopy10pt"/>
      </w:pPr>
      <w:r w:rsidRPr="00E02DA8">
        <w:t xml:space="preserve">Children can witness and be adversely affected by domestic abuse and/or violence at home where it occurs between family members. In some cases, a child may blame themselves for the abuse or may have had to leave the family home as a result. </w:t>
      </w:r>
    </w:p>
    <w:p w14:paraId="5F41BD87" w14:textId="77777777" w:rsidR="000A0444" w:rsidRPr="00E02DA8" w:rsidRDefault="000A0444" w:rsidP="000A0444">
      <w:pPr>
        <w:pStyle w:val="1bodycopy10pt"/>
      </w:pPr>
      <w:r w:rsidRPr="00E02DA8">
        <w:lastRenderedPageBreak/>
        <w:t xml:space="preserve">Types of domestic abuse include intimate partner violence, abuse by family members, teenage relationship abuse (abuse in intimate </w:t>
      </w:r>
      <w:r>
        <w:t xml:space="preserve">personal </w:t>
      </w:r>
      <w:r w:rsidRPr="00E02DA8">
        <w:t>relationships between children) and child/adolescent to parent violence and abuse. It can be physical, sexual, financial, psychological or emotional. It can also include ill treatment that isn’t physical, as well as witnessing the ill treatment of others</w:t>
      </w:r>
      <w:r w:rsidR="000708D7">
        <w:t xml:space="preserve">. </w:t>
      </w:r>
      <w:r w:rsidR="000708D7" w:rsidRPr="000708D7">
        <w:t>This can be particularly relevant, for example, in relation to the impact on children of all forms of domestic abuse, including where they see, hear or experience its effects.</w:t>
      </w:r>
    </w:p>
    <w:p w14:paraId="7810CAD7" w14:textId="77777777" w:rsidR="000A0444" w:rsidRPr="00E02DA8" w:rsidRDefault="000A0444" w:rsidP="000A0444">
      <w:pPr>
        <w:pStyle w:val="1bodycopy10pt"/>
      </w:pPr>
      <w:r w:rsidRPr="00E02DA8">
        <w:t>Anyone can be a victim of domestic abuse, regardless of gender, age, ethnicity, socioeconomic status, sexuality or background, and domestic abuse can take place inside or outside of the home. Children who witness domestic abuse are also victims.</w:t>
      </w:r>
    </w:p>
    <w:p w14:paraId="3742A267" w14:textId="77777777" w:rsidR="000A0444" w:rsidRPr="00E02DA8" w:rsidRDefault="000A0444" w:rsidP="000A0444">
      <w:pPr>
        <w:pStyle w:val="1bodycopy10pt"/>
      </w:pPr>
      <w:r w:rsidRPr="00E02DA8">
        <w:t>Exposure to domestic abuse and/or violence can have a serious, long-lasting emotional and psychological impact on children</w:t>
      </w:r>
      <w:r>
        <w:t xml:space="preserve"> and affect their health, wellbeing, development and ability to learn</w:t>
      </w:r>
      <w:r w:rsidRPr="00E02DA8">
        <w:t>.</w:t>
      </w:r>
    </w:p>
    <w:p w14:paraId="125D0C7B" w14:textId="77777777" w:rsidR="00A711DD" w:rsidRPr="00FA16F1" w:rsidRDefault="000A0444" w:rsidP="000A0444">
      <w:pPr>
        <w:pStyle w:val="1bodycopy10pt"/>
        <w:rPr>
          <w:highlight w:val="yellow"/>
        </w:rPr>
      </w:pPr>
      <w:r w:rsidRPr="00E02DA8">
        <w:t>If police are called to an incident of domestic abuse and any children in the household have experienced the incident, the police will inform the key adult in school (usually the designated safeguarding lead) before the child or children arrive at school the following day.</w:t>
      </w:r>
      <w:r w:rsidR="00A711DD">
        <w:t xml:space="preserve"> The headteacher/head of school will ensure the school is registered with</w:t>
      </w:r>
      <w:r w:rsidR="00FA16F1">
        <w:t xml:space="preserve"> </w:t>
      </w:r>
      <w:hyperlink r:id="rId69" w:history="1">
        <w:r w:rsidRPr="00862FC8">
          <w:rPr>
            <w:rStyle w:val="Hyperlink"/>
            <w:color w:val="auto"/>
          </w:rPr>
          <w:t>Operation Encompass</w:t>
        </w:r>
      </w:hyperlink>
      <w:r w:rsidR="00592224" w:rsidRPr="00862FC8">
        <w:t>.</w:t>
      </w:r>
    </w:p>
    <w:p w14:paraId="16B493F7" w14:textId="77777777" w:rsidR="000A0444" w:rsidRPr="00E02DA8" w:rsidRDefault="000A0444" w:rsidP="000A0444">
      <w:pPr>
        <w:pStyle w:val="1bodycopy10pt"/>
      </w:pPr>
      <w:r w:rsidRPr="00E02DA8">
        <w:t xml:space="preserve">The DSL will provide support according to the child’s needs and update records about their circumstances. </w:t>
      </w:r>
    </w:p>
    <w:p w14:paraId="289D36EF" w14:textId="77777777" w:rsidR="000A0444" w:rsidRDefault="000A0444" w:rsidP="000A0444">
      <w:pPr>
        <w:pStyle w:val="Subhead2"/>
      </w:pPr>
      <w:r>
        <w:t>Homelessness</w:t>
      </w:r>
    </w:p>
    <w:p w14:paraId="32513E40" w14:textId="77777777" w:rsidR="000A0444" w:rsidRDefault="000A0444" w:rsidP="000A0444">
      <w:pPr>
        <w:pStyle w:val="1bodycopy10pt"/>
      </w:pPr>
      <w:r w:rsidRPr="002E0E28">
        <w:t>Being homeless or being at risk of becoming homeless presents a real risk to a child’s</w:t>
      </w:r>
      <w:r>
        <w:t xml:space="preserve"> </w:t>
      </w:r>
      <w:r w:rsidRPr="002E0E28">
        <w:t xml:space="preserve">welfare. </w:t>
      </w:r>
    </w:p>
    <w:p w14:paraId="71CDE567" w14:textId="702FCC19" w:rsidR="000A0444" w:rsidRDefault="000A0444" w:rsidP="000A0444">
      <w:pPr>
        <w:pStyle w:val="1bodycopy10pt"/>
      </w:pPr>
      <w:r w:rsidRPr="002E0E28">
        <w:t>The</w:t>
      </w:r>
      <w:r>
        <w:t xml:space="preserve"> DSL </w:t>
      </w:r>
      <w:r w:rsidRPr="00A47346">
        <w:rPr>
          <w:rStyle w:val="1bodycopy10ptChar"/>
        </w:rPr>
        <w:t>and deputy</w:t>
      </w:r>
      <w:r w:rsidR="00A47346" w:rsidRPr="00A47346">
        <w:rPr>
          <w:rStyle w:val="1bodycopy10ptChar"/>
        </w:rPr>
        <w:t xml:space="preserve"> </w:t>
      </w:r>
      <w:r w:rsidRPr="00A47346">
        <w:t xml:space="preserve">will be aware of contact details and referral routes </w:t>
      </w:r>
      <w:r w:rsidR="00A47346" w:rsidRPr="00A47346">
        <w:t>into</w:t>
      </w:r>
      <w:r w:rsidRPr="00A47346">
        <w:t xml:space="preserve"> the local housing authority so they can raise/progress</w:t>
      </w:r>
      <w:r w:rsidRPr="002E0E28">
        <w:t xml:space="preserve"> concerns at the earliest opportunity</w:t>
      </w:r>
      <w:r>
        <w:t xml:space="preserve"> (where appropriate and in accordance with local procedures). </w:t>
      </w:r>
    </w:p>
    <w:p w14:paraId="02E69D8D" w14:textId="77777777" w:rsidR="000A0444" w:rsidRDefault="000A0444" w:rsidP="000A0444">
      <w:pPr>
        <w:pStyle w:val="1bodycopy10pt"/>
      </w:pPr>
      <w:r>
        <w:t>Where a child has been harmed or is at risk of harm, the DSL will also make a referral to children’s social care.</w:t>
      </w:r>
    </w:p>
    <w:p w14:paraId="6436EAE2" w14:textId="77777777" w:rsidR="000A0444" w:rsidRPr="0031447C" w:rsidRDefault="000A0444" w:rsidP="000A0444">
      <w:pPr>
        <w:pStyle w:val="Subhead2"/>
      </w:pPr>
      <w:r>
        <w:t>So-called ‘h</w:t>
      </w:r>
      <w:r w:rsidRPr="0031447C">
        <w:t>onour-based</w:t>
      </w:r>
      <w:r>
        <w:t>’ abuse</w:t>
      </w:r>
      <w:r w:rsidRPr="0031447C">
        <w:t xml:space="preserve"> (</w:t>
      </w:r>
      <w:r>
        <w:t>including FGM and forced marriage</w:t>
      </w:r>
      <w:r w:rsidRPr="0031447C">
        <w:t>)</w:t>
      </w:r>
    </w:p>
    <w:p w14:paraId="29DDD6F1" w14:textId="77777777" w:rsidR="000A0444" w:rsidRDefault="000A0444" w:rsidP="000A0444">
      <w:pPr>
        <w:pStyle w:val="1bodycopy10pt"/>
      </w:pPr>
      <w:r>
        <w:t xml:space="preserve">So-called ‘honour-based’ abuse (HBA) </w:t>
      </w:r>
      <w:r w:rsidRPr="00224816">
        <w:t>encompasses incidents or crimes committed to</w:t>
      </w:r>
      <w:r>
        <w:t xml:space="preserve"> </w:t>
      </w:r>
      <w:r w:rsidRPr="00224816">
        <w:t>protect or defend the honour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3E8BA92D" w14:textId="77777777" w:rsidR="000A0444" w:rsidRDefault="000A0444" w:rsidP="000A0444">
      <w:pPr>
        <w:pStyle w:val="1bodycopy10pt"/>
      </w:pPr>
      <w:r>
        <w:t xml:space="preserve">Abuse committed in this context often involves a wider network of family or community pressure and can include multiple perpetrators. </w:t>
      </w:r>
    </w:p>
    <w:p w14:paraId="0EE60415" w14:textId="77777777" w:rsidR="000A0444" w:rsidRPr="0031447C" w:rsidRDefault="000A0444" w:rsidP="000A0444">
      <w:pPr>
        <w:pStyle w:val="1bodycopy10pt"/>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29376037" w14:textId="77777777" w:rsidR="000A0444" w:rsidRPr="0031447C" w:rsidRDefault="000A0444" w:rsidP="000A0444">
      <w:pPr>
        <w:rPr>
          <w:b/>
          <w:szCs w:val="20"/>
        </w:rPr>
      </w:pPr>
      <w:r w:rsidRPr="0031447C">
        <w:rPr>
          <w:b/>
          <w:szCs w:val="20"/>
        </w:rPr>
        <w:t>FGM</w:t>
      </w:r>
    </w:p>
    <w:p w14:paraId="4C72D580" w14:textId="77777777" w:rsidR="000A0444" w:rsidRDefault="000A0444" w:rsidP="000A0444">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6C758031" w14:textId="77777777" w:rsidR="000A0444" w:rsidRPr="00E70BF2" w:rsidRDefault="000A0444" w:rsidP="000A0444">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72C3B8D5" w14:textId="77777777" w:rsidR="000A0444" w:rsidRPr="00995B57" w:rsidRDefault="000A0444" w:rsidP="000A0444">
      <w:pPr>
        <w:pStyle w:val="1bodycopy10pt"/>
      </w:pPr>
      <w:r w:rsidRPr="00995B57">
        <w:t>Indicators that FGM has already occurred include:</w:t>
      </w:r>
    </w:p>
    <w:p w14:paraId="5996A5E9" w14:textId="77777777" w:rsidR="000A0444" w:rsidRDefault="000A0444" w:rsidP="00022A80">
      <w:pPr>
        <w:pStyle w:val="4Bulletedcopyblue"/>
        <w:ind w:left="595"/>
        <w:rPr>
          <w:lang w:eastAsia="en-GB"/>
        </w:rPr>
      </w:pPr>
      <w:r>
        <w:rPr>
          <w:lang w:eastAsia="en-GB"/>
        </w:rPr>
        <w:t>A pupil confiding in a professional that FGM has taken place</w:t>
      </w:r>
    </w:p>
    <w:p w14:paraId="0367B018" w14:textId="77777777" w:rsidR="000A0444" w:rsidRDefault="000A0444" w:rsidP="00022A80">
      <w:pPr>
        <w:pStyle w:val="4Bulletedcopyblue"/>
        <w:ind w:left="595"/>
        <w:rPr>
          <w:lang w:eastAsia="en-GB"/>
        </w:rPr>
      </w:pPr>
      <w:r>
        <w:rPr>
          <w:lang w:eastAsia="en-GB"/>
        </w:rPr>
        <w:t>A mother/family member disclosing that FGM has been carried out</w:t>
      </w:r>
    </w:p>
    <w:p w14:paraId="3BDB3108" w14:textId="77777777" w:rsidR="000A0444" w:rsidRDefault="000A0444" w:rsidP="00022A80">
      <w:pPr>
        <w:pStyle w:val="4Bulletedcopyblue"/>
        <w:ind w:left="595"/>
        <w:rPr>
          <w:lang w:eastAsia="en-GB"/>
        </w:rPr>
      </w:pPr>
      <w:r>
        <w:rPr>
          <w:lang w:eastAsia="en-GB"/>
        </w:rPr>
        <w:t>A family/pupil already being known to social services in relation to other safeguarding issues</w:t>
      </w:r>
    </w:p>
    <w:p w14:paraId="62F4CF1B" w14:textId="77777777" w:rsidR="000A0444" w:rsidRDefault="000A0444" w:rsidP="00022A80">
      <w:pPr>
        <w:pStyle w:val="4Bulletedcopyblue"/>
        <w:ind w:left="595"/>
        <w:rPr>
          <w:lang w:eastAsia="en-GB"/>
        </w:rPr>
      </w:pPr>
      <w:r>
        <w:rPr>
          <w:lang w:eastAsia="en-GB"/>
        </w:rPr>
        <w:t>A girl:</w:t>
      </w:r>
    </w:p>
    <w:p w14:paraId="64BA186C" w14:textId="77777777" w:rsidR="000A0444" w:rsidRDefault="000A0444" w:rsidP="00022A80">
      <w:pPr>
        <w:pStyle w:val="4Bulletedcopyblue"/>
        <w:numPr>
          <w:ilvl w:val="1"/>
          <w:numId w:val="10"/>
        </w:numPr>
        <w:rPr>
          <w:lang w:eastAsia="en-GB"/>
        </w:rPr>
      </w:pPr>
      <w:r>
        <w:rPr>
          <w:lang w:eastAsia="en-GB"/>
        </w:rPr>
        <w:t>Having difficulty walking, sitting or standing, or looking uncomfortable</w:t>
      </w:r>
    </w:p>
    <w:p w14:paraId="5247CA5D" w14:textId="77777777" w:rsidR="000A0444" w:rsidRDefault="000A0444" w:rsidP="00022A80">
      <w:pPr>
        <w:pStyle w:val="4Bulletedcopyblue"/>
        <w:numPr>
          <w:ilvl w:val="1"/>
          <w:numId w:val="10"/>
        </w:numPr>
        <w:rPr>
          <w:lang w:eastAsia="en-GB"/>
        </w:rPr>
      </w:pPr>
      <w:r>
        <w:rPr>
          <w:lang w:eastAsia="en-GB"/>
        </w:rPr>
        <w:t>Finding it hard to sit still for long periods of time (where this was not a problem previously)</w:t>
      </w:r>
    </w:p>
    <w:p w14:paraId="272B378A" w14:textId="77777777" w:rsidR="000A0444" w:rsidRDefault="000A0444" w:rsidP="00022A80">
      <w:pPr>
        <w:pStyle w:val="4Bulletedcopyblue"/>
        <w:numPr>
          <w:ilvl w:val="1"/>
          <w:numId w:val="10"/>
        </w:numPr>
        <w:rPr>
          <w:lang w:eastAsia="en-GB"/>
        </w:rPr>
      </w:pPr>
      <w:r>
        <w:rPr>
          <w:lang w:eastAsia="en-GB"/>
        </w:rPr>
        <w:t>Spending longer than normal in the bathroom or toilet due to difficulties urinating</w:t>
      </w:r>
    </w:p>
    <w:p w14:paraId="3FFE763C" w14:textId="77777777" w:rsidR="000A0444" w:rsidRDefault="000A0444" w:rsidP="00022A80">
      <w:pPr>
        <w:pStyle w:val="4Bulletedcopyblue"/>
        <w:numPr>
          <w:ilvl w:val="1"/>
          <w:numId w:val="10"/>
        </w:numPr>
        <w:rPr>
          <w:lang w:eastAsia="en-GB"/>
        </w:rPr>
      </w:pPr>
      <w:r>
        <w:rPr>
          <w:lang w:eastAsia="en-GB"/>
        </w:rPr>
        <w:lastRenderedPageBreak/>
        <w:t>Having frequent urinary, menstrual or stomach problems</w:t>
      </w:r>
    </w:p>
    <w:p w14:paraId="200AB21E" w14:textId="77777777" w:rsidR="000A0444" w:rsidRDefault="000A0444" w:rsidP="00022A80">
      <w:pPr>
        <w:pStyle w:val="4Bulletedcopyblue"/>
        <w:numPr>
          <w:ilvl w:val="1"/>
          <w:numId w:val="10"/>
        </w:numPr>
        <w:rPr>
          <w:lang w:eastAsia="en-GB"/>
        </w:rPr>
      </w:pPr>
      <w:r>
        <w:rPr>
          <w:lang w:eastAsia="en-GB"/>
        </w:rPr>
        <w:t xml:space="preserve">Avoiding physical exercise or missing PE </w:t>
      </w:r>
    </w:p>
    <w:p w14:paraId="555FE5F7" w14:textId="77777777" w:rsidR="000A0444" w:rsidRDefault="000A0444" w:rsidP="00022A80">
      <w:pPr>
        <w:pStyle w:val="4Bulletedcopyblue"/>
        <w:numPr>
          <w:ilvl w:val="1"/>
          <w:numId w:val="10"/>
        </w:numPr>
        <w:rPr>
          <w:lang w:eastAsia="en-GB"/>
        </w:rPr>
      </w:pPr>
      <w:r>
        <w:rPr>
          <w:lang w:eastAsia="en-GB"/>
        </w:rPr>
        <w:t xml:space="preserve">Being repeatedly absent from school, or absent for a prolonged period </w:t>
      </w:r>
    </w:p>
    <w:p w14:paraId="5B060FFE" w14:textId="77777777" w:rsidR="000A0444" w:rsidRDefault="000A0444" w:rsidP="00022A80">
      <w:pPr>
        <w:pStyle w:val="4Bulletedcopyblue"/>
        <w:numPr>
          <w:ilvl w:val="1"/>
          <w:numId w:val="10"/>
        </w:numPr>
        <w:rPr>
          <w:lang w:eastAsia="en-GB"/>
        </w:rPr>
      </w:pPr>
      <w:r>
        <w:rPr>
          <w:lang w:eastAsia="en-GB"/>
        </w:rPr>
        <w:t>Demonstrating increased emotional and psychological needs – for example, withdrawal or depression, or significant change in behaviour</w:t>
      </w:r>
    </w:p>
    <w:p w14:paraId="12A06642" w14:textId="77777777" w:rsidR="000A0444" w:rsidRDefault="000A0444" w:rsidP="00022A80">
      <w:pPr>
        <w:pStyle w:val="4Bulletedcopyblue"/>
        <w:numPr>
          <w:ilvl w:val="1"/>
          <w:numId w:val="10"/>
        </w:numPr>
        <w:rPr>
          <w:lang w:eastAsia="en-GB"/>
        </w:rPr>
      </w:pPr>
      <w:r>
        <w:rPr>
          <w:lang w:eastAsia="en-GB"/>
        </w:rPr>
        <w:t>Being reluctant to undergo any medical examinations</w:t>
      </w:r>
    </w:p>
    <w:p w14:paraId="2E7FA36E" w14:textId="77777777" w:rsidR="000A0444" w:rsidRDefault="000A0444" w:rsidP="00022A80">
      <w:pPr>
        <w:pStyle w:val="4Bulletedcopyblue"/>
        <w:numPr>
          <w:ilvl w:val="1"/>
          <w:numId w:val="10"/>
        </w:numPr>
        <w:rPr>
          <w:lang w:eastAsia="en-GB"/>
        </w:rPr>
      </w:pPr>
      <w:r>
        <w:rPr>
          <w:lang w:eastAsia="en-GB"/>
        </w:rPr>
        <w:t>Asking for help, but not being explicit about the problem</w:t>
      </w:r>
    </w:p>
    <w:p w14:paraId="71AD884D" w14:textId="77777777" w:rsidR="000A0444" w:rsidRDefault="000A0444" w:rsidP="00022A80">
      <w:pPr>
        <w:pStyle w:val="4Bulletedcopyblue"/>
        <w:numPr>
          <w:ilvl w:val="1"/>
          <w:numId w:val="10"/>
        </w:numPr>
        <w:rPr>
          <w:lang w:eastAsia="en-GB"/>
        </w:rPr>
      </w:pPr>
      <w:r>
        <w:rPr>
          <w:lang w:eastAsia="en-GB"/>
        </w:rPr>
        <w:t>Talking about pain or discomfort between her legs</w:t>
      </w:r>
    </w:p>
    <w:p w14:paraId="2952EDE8" w14:textId="77777777" w:rsidR="000A0444" w:rsidRDefault="000A0444" w:rsidP="000A0444">
      <w:r>
        <w:t>Potential signs that a pupil may be at risk of FGM include:</w:t>
      </w:r>
    </w:p>
    <w:p w14:paraId="6D7DA18A" w14:textId="77777777" w:rsidR="000A0444" w:rsidRDefault="000A0444" w:rsidP="00022A80">
      <w:pPr>
        <w:pStyle w:val="4Bulletedcopyblue"/>
        <w:ind w:left="595"/>
      </w:pPr>
      <w:r>
        <w:t>The girl’s family having a history of practising FGM (this is the biggest risk factor to consider)</w:t>
      </w:r>
    </w:p>
    <w:p w14:paraId="07AB172F" w14:textId="77777777" w:rsidR="000A0444" w:rsidRDefault="000A0444" w:rsidP="00022A80">
      <w:pPr>
        <w:pStyle w:val="4Bulletedcopyblue"/>
        <w:ind w:left="595"/>
      </w:pPr>
      <w:r>
        <w:t>FGM being known to be practised in the girl’s community or country of origin</w:t>
      </w:r>
    </w:p>
    <w:p w14:paraId="49A516DA" w14:textId="77777777" w:rsidR="000A0444" w:rsidRDefault="000A0444" w:rsidP="00022A80">
      <w:pPr>
        <w:pStyle w:val="4Bulletedcopyblue"/>
        <w:ind w:left="595"/>
      </w:pPr>
      <w:r>
        <w:t xml:space="preserve">A parent or family member expressing concern that FGM may be carried out </w:t>
      </w:r>
    </w:p>
    <w:p w14:paraId="5D6A8C8C" w14:textId="77777777" w:rsidR="000A0444" w:rsidRDefault="000A0444" w:rsidP="00022A80">
      <w:pPr>
        <w:pStyle w:val="4Bulletedcopyblue"/>
        <w:ind w:left="595"/>
      </w:pPr>
      <w:r>
        <w:t>A family not engaging with professionals (health, education or other) or already being known to social care in relation to other safeguarding issues</w:t>
      </w:r>
    </w:p>
    <w:p w14:paraId="5B9ED184" w14:textId="77777777" w:rsidR="000A0444" w:rsidRDefault="000A0444" w:rsidP="00022A80">
      <w:pPr>
        <w:pStyle w:val="4Bulletedcopyblue"/>
        <w:ind w:left="595"/>
      </w:pPr>
      <w:r>
        <w:t>A girl:</w:t>
      </w:r>
    </w:p>
    <w:p w14:paraId="76D89C0D" w14:textId="77777777" w:rsidR="000A0444" w:rsidRDefault="000A0444" w:rsidP="00022A80">
      <w:pPr>
        <w:numPr>
          <w:ilvl w:val="1"/>
          <w:numId w:val="11"/>
        </w:numPr>
        <w:spacing w:before="120"/>
      </w:pPr>
      <w:r>
        <w:t>Having a mother, older sibling or cousin who has undergone FGM</w:t>
      </w:r>
    </w:p>
    <w:p w14:paraId="6EE79C86" w14:textId="77777777" w:rsidR="000A0444" w:rsidRDefault="000A0444" w:rsidP="00022A80">
      <w:pPr>
        <w:numPr>
          <w:ilvl w:val="1"/>
          <w:numId w:val="11"/>
        </w:numPr>
        <w:spacing w:before="120"/>
      </w:pPr>
      <w:r>
        <w:t>Having limited level of integration within UK society</w:t>
      </w:r>
    </w:p>
    <w:p w14:paraId="466CBFFC" w14:textId="77777777" w:rsidR="000A0444" w:rsidRDefault="000A0444" w:rsidP="00022A80">
      <w:pPr>
        <w:numPr>
          <w:ilvl w:val="1"/>
          <w:numId w:val="11"/>
        </w:numPr>
        <w:spacing w:before="120"/>
      </w:pPr>
      <w:r>
        <w:t>Confiding to a professional that she is to have a “special procedure” or to attend a special occasion to “become a woman”</w:t>
      </w:r>
    </w:p>
    <w:p w14:paraId="550DF166" w14:textId="77777777" w:rsidR="000A0444" w:rsidRDefault="000A0444" w:rsidP="00022A80">
      <w:pPr>
        <w:numPr>
          <w:ilvl w:val="1"/>
          <w:numId w:val="11"/>
        </w:numPr>
        <w:spacing w:before="120"/>
      </w:pPr>
      <w:r>
        <w:t>Talking about a long holiday to her country of origin or another country where the practice is prevalent, or parents/carers stating that they or a relative will take the girl out of the country for a prolonged period</w:t>
      </w:r>
    </w:p>
    <w:p w14:paraId="12F2C181" w14:textId="77777777" w:rsidR="000A0444" w:rsidRDefault="000A0444" w:rsidP="00022A80">
      <w:pPr>
        <w:numPr>
          <w:ilvl w:val="1"/>
          <w:numId w:val="11"/>
        </w:numPr>
        <w:spacing w:before="120"/>
      </w:pPr>
      <w:r>
        <w:t>Requesting help from a teacher or another adult because she is aware or suspects that she is at immediate risk of FGM</w:t>
      </w:r>
    </w:p>
    <w:p w14:paraId="05F6377A" w14:textId="77777777" w:rsidR="000A0444" w:rsidRDefault="000A0444" w:rsidP="00022A80">
      <w:pPr>
        <w:numPr>
          <w:ilvl w:val="1"/>
          <w:numId w:val="11"/>
        </w:numPr>
        <w:spacing w:before="120"/>
      </w:pPr>
      <w:r>
        <w:t xml:space="preserve">Talking about FGM in conversation – for example, a girl may tell other children about it (although it is important to </w:t>
      </w:r>
      <w:proofErr w:type="gramStart"/>
      <w:r>
        <w:t>take into account</w:t>
      </w:r>
      <w:proofErr w:type="gramEnd"/>
      <w:r>
        <w:t xml:space="preserve"> the context of the discussion)</w:t>
      </w:r>
    </w:p>
    <w:p w14:paraId="51BAECFB" w14:textId="77777777" w:rsidR="000A0444" w:rsidRDefault="000A0444" w:rsidP="00022A80">
      <w:pPr>
        <w:numPr>
          <w:ilvl w:val="1"/>
          <w:numId w:val="11"/>
        </w:numPr>
        <w:spacing w:before="120"/>
      </w:pPr>
      <w:r>
        <w:t>Being unexpectedly absent from school</w:t>
      </w:r>
    </w:p>
    <w:p w14:paraId="0B2232BA" w14:textId="77777777" w:rsidR="000A0444" w:rsidRDefault="000A0444" w:rsidP="00022A80">
      <w:pPr>
        <w:numPr>
          <w:ilvl w:val="1"/>
          <w:numId w:val="11"/>
        </w:numPr>
        <w:spacing w:before="120"/>
      </w:pPr>
      <w:r>
        <w:t>Having sections missing from her ‘red book’ (child health record) and/or attending a travel clinic or equivalent for vaccinations/anti-malarial medication</w:t>
      </w:r>
    </w:p>
    <w:p w14:paraId="3A00BF5F" w14:textId="77777777" w:rsidR="000A0444" w:rsidRDefault="000A0444" w:rsidP="000A0444">
      <w:r>
        <w:t>The above indicators and risk factors are not intended to be exhaustive.</w:t>
      </w:r>
    </w:p>
    <w:p w14:paraId="49BA6306" w14:textId="77777777" w:rsidR="000A0444" w:rsidRPr="0031447C" w:rsidRDefault="000A0444" w:rsidP="000A0444">
      <w:pPr>
        <w:rPr>
          <w:b/>
          <w:szCs w:val="20"/>
        </w:rPr>
      </w:pPr>
      <w:r w:rsidRPr="0031447C">
        <w:rPr>
          <w:b/>
          <w:szCs w:val="20"/>
        </w:rPr>
        <w:t>Forced marriage</w:t>
      </w:r>
    </w:p>
    <w:p w14:paraId="0E75A9E9" w14:textId="77777777" w:rsidR="000A0444" w:rsidRPr="00067F83" w:rsidRDefault="000A0444" w:rsidP="000A0444">
      <w:pPr>
        <w:pStyle w:val="1bodycopy10pt"/>
      </w:pPr>
      <w:r w:rsidRPr="00E1748F">
        <w:t xml:space="preserve">Forcing a person into marriage is a crime. A forced marriage is one </w:t>
      </w:r>
      <w:proofErr w:type="gramStart"/>
      <w:r w:rsidRPr="00E1748F">
        <w:t>entered into</w:t>
      </w:r>
      <w:proofErr w:type="gramEnd"/>
      <w:r w:rsidRPr="00E1748F">
        <w:t xml:space="preserve"> without the full and free consent of </w:t>
      </w:r>
      <w:r>
        <w:t>1</w:t>
      </w:r>
      <w:r w:rsidRPr="00E1748F">
        <w:t xml:space="preserve"> or both parties and where violence, threats, or any other form of coercion is used to cause a p</w:t>
      </w:r>
      <w:r w:rsidRPr="00067F83">
        <w:t xml:space="preserve">erson to </w:t>
      </w:r>
      <w:proofErr w:type="gramStart"/>
      <w:r w:rsidRPr="00067F83">
        <w:t>enter into</w:t>
      </w:r>
      <w:proofErr w:type="gramEnd"/>
      <w:r w:rsidRPr="00067F83">
        <w:t xml:space="preserve"> a marriage. Threats can be physical or emotional and psychological. </w:t>
      </w:r>
    </w:p>
    <w:p w14:paraId="5304031F" w14:textId="77777777" w:rsidR="00FC7128" w:rsidRPr="00E1748F" w:rsidRDefault="00FC7128" w:rsidP="000A0444">
      <w:pPr>
        <w:pStyle w:val="1bodycopy10pt"/>
      </w:pPr>
      <w:r w:rsidRPr="00067F83">
        <w:t>It is also illegal to cause a child under the age of 18 to marry, even if violence, threats or coercion are not involved</w:t>
      </w:r>
      <w:r w:rsidR="00067F83">
        <w:t>.</w:t>
      </w:r>
    </w:p>
    <w:p w14:paraId="5BF88DEF" w14:textId="77777777" w:rsidR="000A0444" w:rsidRPr="00E1748F" w:rsidRDefault="000A0444" w:rsidP="000A0444">
      <w:pPr>
        <w:pStyle w:val="1bodycopy10pt"/>
      </w:pPr>
      <w:r w:rsidRPr="00E1748F">
        <w:t>Staff will receive training around forced marriage and the presenting symptoms. We are aware of the ‘</w:t>
      </w:r>
      <w:r>
        <w:t>1</w:t>
      </w:r>
      <w:r w:rsidRPr="00E1748F">
        <w:t xml:space="preserve"> chance’ rule</w:t>
      </w:r>
      <w:r>
        <w:t>,</w:t>
      </w:r>
      <w:r w:rsidRPr="00E1748F">
        <w:t xml:space="preserve"> i.e. we may only have </w:t>
      </w:r>
      <w:r>
        <w:t>1</w:t>
      </w:r>
      <w:r w:rsidRPr="00E1748F">
        <w:t xml:space="preserve"> chance to speak to the potential victim and only </w:t>
      </w:r>
      <w:r>
        <w:t>1</w:t>
      </w:r>
      <w:r w:rsidRPr="00E1748F">
        <w:t xml:space="preserve"> chance to save them. </w:t>
      </w:r>
    </w:p>
    <w:p w14:paraId="6969E336" w14:textId="77777777" w:rsidR="000A0444" w:rsidRPr="00E1748F" w:rsidRDefault="000A0444" w:rsidP="000A0444">
      <w:pPr>
        <w:pStyle w:val="1bodycopy10pt"/>
      </w:pPr>
      <w:r w:rsidRPr="00E1748F">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p w14:paraId="1E3E8335" w14:textId="77777777" w:rsidR="000A0444" w:rsidRPr="00E1748F" w:rsidRDefault="000A0444" w:rsidP="000A0444">
      <w:pPr>
        <w:pStyle w:val="1bodycopy10pt"/>
      </w:pPr>
      <w:r w:rsidRPr="00E1748F">
        <w:t>The DSL will:</w:t>
      </w:r>
    </w:p>
    <w:p w14:paraId="5F3C5401" w14:textId="77777777" w:rsidR="000A0444" w:rsidRPr="00E1748F" w:rsidRDefault="000A0444" w:rsidP="00022A80">
      <w:pPr>
        <w:pStyle w:val="4Bulletedcopyblue"/>
        <w:ind w:left="595"/>
      </w:pPr>
      <w:r>
        <w:t>Speak to the pupil</w:t>
      </w:r>
      <w:r w:rsidRPr="00E1748F">
        <w:t xml:space="preserve"> about the concerns in a secure and private place </w:t>
      </w:r>
    </w:p>
    <w:p w14:paraId="286F9CB5" w14:textId="77777777" w:rsidR="000A0444" w:rsidRPr="00E1748F" w:rsidRDefault="000A0444" w:rsidP="00022A80">
      <w:pPr>
        <w:pStyle w:val="4Bulletedcopyblue"/>
        <w:ind w:left="595"/>
      </w:pPr>
      <w:r w:rsidRPr="00E1748F">
        <w:lastRenderedPageBreak/>
        <w:t>Activate the local safeguarding procedures and refer the</w:t>
      </w:r>
      <w:r>
        <w:t xml:space="preserve"> case </w:t>
      </w:r>
      <w:r w:rsidRPr="00E1748F">
        <w:t xml:space="preserve">to the </w:t>
      </w:r>
      <w:r>
        <w:t>local authority’s</w:t>
      </w:r>
      <w:r w:rsidRPr="00E1748F">
        <w:t xml:space="preserve"> designated officer </w:t>
      </w:r>
    </w:p>
    <w:p w14:paraId="5CDB8645" w14:textId="77777777" w:rsidR="000A0444" w:rsidRPr="00E1748F" w:rsidRDefault="000A0444" w:rsidP="00022A80">
      <w:pPr>
        <w:pStyle w:val="4Bulletedcopyblue"/>
        <w:ind w:left="595"/>
      </w:pPr>
      <w:r w:rsidRPr="00E1748F">
        <w:t xml:space="preserve">Seek advice from the Forced Marriage Unit on 020 7008 0151 or </w:t>
      </w:r>
      <w:hyperlink r:id="rId70" w:history="1">
        <w:r w:rsidRPr="00445AB1">
          <w:rPr>
            <w:rStyle w:val="Hyperlink"/>
            <w:rFonts w:eastAsia="Arial"/>
          </w:rPr>
          <w:t>fmu@fco.gov.uk</w:t>
        </w:r>
      </w:hyperlink>
    </w:p>
    <w:p w14:paraId="6CBAFFF2" w14:textId="77777777" w:rsidR="000A0444" w:rsidRPr="003A22D4" w:rsidRDefault="000A0444" w:rsidP="00022A80">
      <w:pPr>
        <w:pStyle w:val="4Bulletedcopyblue"/>
        <w:ind w:left="595"/>
      </w:pPr>
      <w:r w:rsidRPr="00E1748F">
        <w:t xml:space="preserve">Refer </w:t>
      </w:r>
      <w:r>
        <w:t xml:space="preserve">the pupil </w:t>
      </w:r>
      <w:r w:rsidRPr="00E1748F">
        <w:t>to an education welfare officer, pastoral tutor, learning mentor, or school counsellor, as appropriate</w:t>
      </w:r>
    </w:p>
    <w:p w14:paraId="5CF9E2EB" w14:textId="77777777" w:rsidR="000A0444" w:rsidRPr="000708D7" w:rsidRDefault="000A0444" w:rsidP="000A0444">
      <w:pPr>
        <w:pStyle w:val="Subhead2"/>
      </w:pPr>
      <w:r w:rsidRPr="000708D7">
        <w:t>Preventing radicalisation</w:t>
      </w:r>
    </w:p>
    <w:p w14:paraId="798342E2" w14:textId="77777777" w:rsidR="000708D7" w:rsidRPr="000708D7" w:rsidRDefault="000A0444" w:rsidP="000708D7">
      <w:pPr>
        <w:pStyle w:val="4Bulletedcopyblue"/>
        <w:ind w:left="567"/>
      </w:pPr>
      <w:r w:rsidRPr="000708D7">
        <w:rPr>
          <w:b/>
        </w:rPr>
        <w:t>Radicalisation</w:t>
      </w:r>
      <w:r w:rsidRPr="000708D7">
        <w:t xml:space="preserve"> refers to the process </w:t>
      </w:r>
      <w:r w:rsidR="000708D7" w:rsidRPr="000708D7">
        <w:rPr>
          <w:color w:val="1D1C1D"/>
          <w:shd w:val="clear" w:color="auto" w:fill="F8F8F8"/>
        </w:rPr>
        <w:t>of a person legitimising support for, or use of, terrorist violence</w:t>
      </w:r>
    </w:p>
    <w:p w14:paraId="3BA9DF6C" w14:textId="77777777" w:rsidR="000708D7" w:rsidRPr="000708D7" w:rsidRDefault="000708D7" w:rsidP="000708D7">
      <w:pPr>
        <w:pStyle w:val="4Bulletedcopyblue"/>
        <w:ind w:left="567"/>
      </w:pPr>
      <w:bookmarkStart w:id="68" w:name="_Hlk167954759"/>
      <w:r w:rsidRPr="000708D7">
        <w:rPr>
          <w:b/>
        </w:rPr>
        <w:t>Extremism</w:t>
      </w:r>
      <w:r w:rsidRPr="000708D7">
        <w:t xml:space="preserve"> </w:t>
      </w:r>
      <w:r w:rsidRPr="000708D7">
        <w:rPr>
          <w:bCs/>
        </w:rPr>
        <w:t>is the promotion or advancement of an ideology based on violence, hatred or intolerance, that aims to</w:t>
      </w:r>
      <w:r w:rsidRPr="000708D7">
        <w:rPr>
          <w:b/>
        </w:rPr>
        <w:t>:</w:t>
      </w:r>
    </w:p>
    <w:p w14:paraId="7EED0DDE" w14:textId="77777777" w:rsidR="000708D7" w:rsidRPr="000708D7" w:rsidRDefault="000708D7" w:rsidP="000708D7">
      <w:pPr>
        <w:pStyle w:val="4Bulletedcopyblue"/>
        <w:numPr>
          <w:ilvl w:val="1"/>
          <w:numId w:val="1"/>
        </w:numPr>
      </w:pPr>
      <w:r w:rsidRPr="000708D7">
        <w:t>Negate or destroy the fundamental rights and freedoms of others; or</w:t>
      </w:r>
    </w:p>
    <w:p w14:paraId="673A0378" w14:textId="77777777" w:rsidR="000708D7" w:rsidRPr="000708D7" w:rsidRDefault="000708D7" w:rsidP="000708D7">
      <w:pPr>
        <w:pStyle w:val="4Bulletedcopyblue"/>
        <w:numPr>
          <w:ilvl w:val="1"/>
          <w:numId w:val="1"/>
        </w:numPr>
      </w:pPr>
      <w:r w:rsidRPr="000708D7">
        <w:t>Undermine, overturn or replace the UK’s system of liberal parliamentary democracy and democratic rights; or</w:t>
      </w:r>
    </w:p>
    <w:p w14:paraId="37A3FC52" w14:textId="77777777" w:rsidR="000708D7" w:rsidRPr="000708D7" w:rsidRDefault="000708D7" w:rsidP="000708D7">
      <w:pPr>
        <w:pStyle w:val="4Bulletedcopyblue"/>
        <w:numPr>
          <w:ilvl w:val="1"/>
          <w:numId w:val="1"/>
        </w:numPr>
      </w:pPr>
      <w:r w:rsidRPr="000708D7">
        <w:t>Intentionally create a permissive environment for others to achieve the results outlined in either of the above points</w:t>
      </w:r>
    </w:p>
    <w:bookmarkEnd w:id="68"/>
    <w:p w14:paraId="29139495" w14:textId="77777777" w:rsidR="000A0444" w:rsidRPr="00D65AEE" w:rsidRDefault="000A0444" w:rsidP="00022A80">
      <w:pPr>
        <w:pStyle w:val="4Bulletedcopyblue"/>
        <w:ind w:left="567"/>
        <w:rPr>
          <w:b/>
        </w:rPr>
      </w:pPr>
      <w:r w:rsidRPr="00D65AEE">
        <w:rPr>
          <w:b/>
        </w:rPr>
        <w:t>Terrorism</w:t>
      </w:r>
      <w:r>
        <w:rPr>
          <w:b/>
        </w:rPr>
        <w:t xml:space="preserve"> </w:t>
      </w:r>
      <w:r>
        <w:t xml:space="preserve">is an action that: </w:t>
      </w:r>
    </w:p>
    <w:p w14:paraId="6F37D3D8" w14:textId="77777777" w:rsidR="000A0444" w:rsidRPr="00D65AEE" w:rsidRDefault="000A0444" w:rsidP="00022A80">
      <w:pPr>
        <w:pStyle w:val="4Bulletedcopyblue"/>
        <w:numPr>
          <w:ilvl w:val="1"/>
          <w:numId w:val="12"/>
        </w:numPr>
        <w:rPr>
          <w:b/>
        </w:rPr>
      </w:pPr>
      <w:r>
        <w:t>Endangers or causes serious violence to a person/</w:t>
      </w:r>
      <w:proofErr w:type="gramStart"/>
      <w:r>
        <w:t>people;</w:t>
      </w:r>
      <w:proofErr w:type="gramEnd"/>
    </w:p>
    <w:p w14:paraId="4BC6FCC1" w14:textId="77777777" w:rsidR="000A0444" w:rsidRPr="00D65AEE" w:rsidRDefault="000A0444" w:rsidP="00022A80">
      <w:pPr>
        <w:pStyle w:val="4Bulletedcopyblue"/>
        <w:numPr>
          <w:ilvl w:val="1"/>
          <w:numId w:val="12"/>
        </w:numPr>
        <w:rPr>
          <w:b/>
        </w:rPr>
      </w:pPr>
      <w:r>
        <w:t>Causes serious damage to property; or</w:t>
      </w:r>
    </w:p>
    <w:p w14:paraId="2BDB588C" w14:textId="77777777" w:rsidR="000A0444" w:rsidRPr="00D65AEE" w:rsidRDefault="000A0444" w:rsidP="00022A80">
      <w:pPr>
        <w:pStyle w:val="4Bulletedcopyblue"/>
        <w:numPr>
          <w:ilvl w:val="1"/>
          <w:numId w:val="12"/>
        </w:numPr>
        <w:rPr>
          <w:b/>
        </w:rPr>
      </w:pPr>
      <w:r>
        <w:t>Seriously interferes or disrupts an electronic system</w:t>
      </w:r>
    </w:p>
    <w:p w14:paraId="18E0C3EF" w14:textId="77777777" w:rsidR="000A0444" w:rsidRPr="00D65AEE" w:rsidRDefault="000A0444" w:rsidP="000A0444">
      <w:pPr>
        <w:ind w:left="567"/>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01C96FD6" w14:textId="77777777" w:rsidR="000A0444" w:rsidRPr="00E1748F" w:rsidRDefault="000A0444" w:rsidP="000A0444">
      <w:r w:rsidRPr="00E1748F">
        <w:t>Schools have a duty to prevent children from be</w:t>
      </w:r>
      <w:r w:rsidR="000708D7">
        <w:t>coming involved with or supporting</w:t>
      </w:r>
      <w:r w:rsidRPr="00E1748F">
        <w:t xml:space="preserve"> terrorism. The DSL will undertake Prevent awareness training and make sure</w:t>
      </w:r>
      <w:r>
        <w:t xml:space="preserve"> that</w:t>
      </w:r>
      <w:r w:rsidRPr="00E1748F">
        <w:t xml:space="preserve"> staff have access to appropriate training to equip them to identify children at risk. </w:t>
      </w:r>
    </w:p>
    <w:p w14:paraId="27D40736" w14:textId="77777777" w:rsidR="000A0444" w:rsidRDefault="000A0444" w:rsidP="000A0444">
      <w:r w:rsidRPr="00E1748F">
        <w:t>We will assess the risk of children in our school</w:t>
      </w:r>
      <w:r w:rsidR="000708D7" w:rsidRPr="000708D7">
        <w:t xml:space="preserve"> </w:t>
      </w:r>
      <w:r w:rsidR="000708D7">
        <w:t xml:space="preserve">from </w:t>
      </w:r>
      <w:r w:rsidR="000708D7" w:rsidRPr="00E1748F">
        <w:t>be</w:t>
      </w:r>
      <w:r w:rsidR="000708D7">
        <w:t>coming involved with or supporting</w:t>
      </w:r>
      <w:r w:rsidR="000708D7" w:rsidRPr="00E1748F">
        <w:t xml:space="preserve"> terrorism</w:t>
      </w:r>
      <w:r w:rsidR="000708D7">
        <w:t>.</w:t>
      </w:r>
      <w:r w:rsidRPr="00E1748F">
        <w:t xml:space="preserve">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0C256B61" w14:textId="77777777" w:rsidR="000A0444" w:rsidRDefault="000A0444" w:rsidP="000A0444">
      <w:r w:rsidRPr="00E1748F">
        <w:t xml:space="preserve">We will ensure that suitable internet filtering is in </w:t>
      </w:r>
      <w:proofErr w:type="gramStart"/>
      <w:r w:rsidRPr="00E1748F">
        <w:t>place, and</w:t>
      </w:r>
      <w:proofErr w:type="gramEnd"/>
      <w:r w:rsidRPr="00E1748F">
        <w:t xml:space="preserve"> equip our pupils to stay safe online at school and at home.</w:t>
      </w:r>
    </w:p>
    <w:p w14:paraId="12951AAB" w14:textId="77777777" w:rsidR="000A0444" w:rsidRPr="00E1748F" w:rsidRDefault="000A0444" w:rsidP="000A0444">
      <w:r w:rsidRPr="00E1748F">
        <w:t xml:space="preserve">There is no single way of identifying an individual who is likely to be susceptible to </w:t>
      </w:r>
      <w:r w:rsidR="000708D7">
        <w:t>radicalisation into terrorism</w:t>
      </w:r>
      <w:r w:rsidRPr="00E1748F">
        <w:t xml:space="preserve">. Radicalisation can occur quickly or over a long period. </w:t>
      </w:r>
    </w:p>
    <w:p w14:paraId="7D2CCEF6" w14:textId="77777777" w:rsidR="000A0444" w:rsidRPr="00954E45" w:rsidRDefault="000A0444" w:rsidP="000A0444">
      <w:r w:rsidRPr="00E1748F">
        <w:t xml:space="preserve">Staff will be alert to </w:t>
      </w:r>
      <w:r w:rsidRPr="00954E45">
        <w:t xml:space="preserve">changes in pupils’ behaviour. </w:t>
      </w:r>
    </w:p>
    <w:p w14:paraId="3B0CA017" w14:textId="77777777" w:rsidR="000A0444" w:rsidRPr="00954E45" w:rsidRDefault="000A0444" w:rsidP="000A0444">
      <w:r w:rsidRPr="00954E45">
        <w:t xml:space="preserve">The government website </w:t>
      </w:r>
      <w:hyperlink r:id="rId71" w:history="1">
        <w:r w:rsidRPr="00954E45">
          <w:rPr>
            <w:rStyle w:val="Hyperlink"/>
          </w:rPr>
          <w:t xml:space="preserve">Educate </w:t>
        </w:r>
        <w:r>
          <w:rPr>
            <w:rStyle w:val="Hyperlink"/>
          </w:rPr>
          <w:t>Against</w:t>
        </w:r>
        <w:r w:rsidRPr="00954E45">
          <w:rPr>
            <w:rStyle w:val="Hyperlink"/>
          </w:rPr>
          <w:t xml:space="preserve"> Hate</w:t>
        </w:r>
      </w:hyperlink>
      <w:r w:rsidRPr="00954E45">
        <w:t xml:space="preserve"> and charity </w:t>
      </w:r>
      <w:hyperlink r:id="rId72" w:history="1">
        <w:r w:rsidRPr="00954E45">
          <w:rPr>
            <w:rStyle w:val="Hyperlink"/>
          </w:rPr>
          <w:t>NSPCC</w:t>
        </w:r>
      </w:hyperlink>
      <w:r w:rsidRPr="00954E45">
        <w:t xml:space="preserve"> say that signs that a pupil is being radicalised can include:</w:t>
      </w:r>
    </w:p>
    <w:p w14:paraId="6E665B68" w14:textId="77777777" w:rsidR="000A0444" w:rsidRPr="00D552DA" w:rsidRDefault="000A0444" w:rsidP="00022A80">
      <w:pPr>
        <w:pStyle w:val="4Bulletedcopyblue"/>
        <w:ind w:left="595"/>
      </w:pPr>
      <w:r w:rsidRPr="00954E45">
        <w:t>Refusal to engage with</w:t>
      </w:r>
      <w:r w:rsidRPr="00D552DA">
        <w:t>, or becom</w:t>
      </w:r>
      <w:r>
        <w:t>ing</w:t>
      </w:r>
      <w:r w:rsidRPr="00D552DA">
        <w:t xml:space="preserve"> abusive to, peers who are different from themselves </w:t>
      </w:r>
    </w:p>
    <w:p w14:paraId="67CDA8CE" w14:textId="77777777" w:rsidR="000A0444" w:rsidRPr="00D552DA" w:rsidRDefault="000A0444" w:rsidP="00022A80">
      <w:pPr>
        <w:pStyle w:val="4Bulletedcopyblue"/>
        <w:ind w:left="595"/>
      </w:pPr>
      <w:r w:rsidRPr="00D552DA">
        <w:t xml:space="preserve">Becoming susceptible to conspiracy theories and feelings of persecution </w:t>
      </w:r>
    </w:p>
    <w:p w14:paraId="57D1C2C6" w14:textId="77777777" w:rsidR="000A0444" w:rsidRPr="00D552DA" w:rsidRDefault="000A0444" w:rsidP="00022A80">
      <w:pPr>
        <w:pStyle w:val="4Bulletedcopyblue"/>
        <w:ind w:left="595"/>
      </w:pPr>
      <w:r w:rsidRPr="00D552DA">
        <w:t xml:space="preserve">Changes in friendship groups and appearance </w:t>
      </w:r>
    </w:p>
    <w:p w14:paraId="2529FAE6" w14:textId="77777777" w:rsidR="000A0444" w:rsidRPr="00D552DA" w:rsidRDefault="000A0444" w:rsidP="00022A80">
      <w:pPr>
        <w:pStyle w:val="4Bulletedcopyblue"/>
        <w:ind w:left="595"/>
      </w:pPr>
      <w:r w:rsidRPr="00D552DA">
        <w:t xml:space="preserve">Rejecting </w:t>
      </w:r>
      <w:proofErr w:type="gramStart"/>
      <w:r w:rsidRPr="00D552DA">
        <w:t>activities</w:t>
      </w:r>
      <w:proofErr w:type="gramEnd"/>
      <w:r w:rsidRPr="00D552DA">
        <w:t xml:space="preserve"> they used to enjoy </w:t>
      </w:r>
    </w:p>
    <w:p w14:paraId="568B22A5" w14:textId="77777777" w:rsidR="000A0444" w:rsidRPr="00D552DA" w:rsidRDefault="000A0444" w:rsidP="00022A80">
      <w:pPr>
        <w:pStyle w:val="4Bulletedcopyblue"/>
        <w:ind w:left="595"/>
      </w:pPr>
      <w:r w:rsidRPr="00D552DA">
        <w:t xml:space="preserve">Converting to a new religion </w:t>
      </w:r>
    </w:p>
    <w:p w14:paraId="32BCECA8" w14:textId="77777777" w:rsidR="000A0444" w:rsidRPr="00D552DA" w:rsidRDefault="000A0444" w:rsidP="00022A80">
      <w:pPr>
        <w:pStyle w:val="4Bulletedcopyblue"/>
        <w:ind w:left="595"/>
      </w:pPr>
      <w:r w:rsidRPr="00D552DA">
        <w:t>Isolating themselves from family and friends</w:t>
      </w:r>
    </w:p>
    <w:p w14:paraId="14CFC545" w14:textId="77777777" w:rsidR="000A0444" w:rsidRPr="00D552DA" w:rsidRDefault="000A0444" w:rsidP="00022A80">
      <w:pPr>
        <w:pStyle w:val="4Bulletedcopyblue"/>
        <w:ind w:left="595"/>
      </w:pPr>
      <w:r w:rsidRPr="00D552DA">
        <w:t>Talking as if from a scripted speech</w:t>
      </w:r>
    </w:p>
    <w:p w14:paraId="01CFB28D" w14:textId="77777777" w:rsidR="000A0444" w:rsidRPr="00D552DA" w:rsidRDefault="000A0444" w:rsidP="00022A80">
      <w:pPr>
        <w:pStyle w:val="4Bulletedcopyblue"/>
        <w:ind w:left="595"/>
      </w:pPr>
      <w:r w:rsidRPr="00D552DA">
        <w:t>An unwillingness or inability to discuss their views</w:t>
      </w:r>
    </w:p>
    <w:p w14:paraId="18016D78" w14:textId="77777777" w:rsidR="000A0444" w:rsidRPr="00D552DA" w:rsidRDefault="000A0444" w:rsidP="00022A80">
      <w:pPr>
        <w:pStyle w:val="4Bulletedcopyblue"/>
        <w:ind w:left="595"/>
      </w:pPr>
      <w:r w:rsidRPr="00D552DA">
        <w:t>A sudden disrespectful attitude towards others</w:t>
      </w:r>
    </w:p>
    <w:p w14:paraId="09D14873" w14:textId="77777777" w:rsidR="000A0444" w:rsidRPr="00D552DA" w:rsidRDefault="000A0444" w:rsidP="00022A80">
      <w:pPr>
        <w:pStyle w:val="4Bulletedcopyblue"/>
        <w:ind w:left="595"/>
      </w:pPr>
      <w:r w:rsidRPr="00D552DA">
        <w:t>Increased levels of anger</w:t>
      </w:r>
    </w:p>
    <w:p w14:paraId="3CD52291" w14:textId="77777777" w:rsidR="000A0444" w:rsidRPr="00D552DA" w:rsidRDefault="000A0444" w:rsidP="00022A80">
      <w:pPr>
        <w:pStyle w:val="4Bulletedcopyblue"/>
        <w:ind w:left="595"/>
      </w:pPr>
      <w:r w:rsidRPr="00D552DA">
        <w:lastRenderedPageBreak/>
        <w:t xml:space="preserve">Increased secretiveness, especially around internet use </w:t>
      </w:r>
    </w:p>
    <w:p w14:paraId="579BF6C1" w14:textId="77777777" w:rsidR="000A0444" w:rsidRPr="00D552DA" w:rsidRDefault="000A0444" w:rsidP="00022A80">
      <w:pPr>
        <w:pStyle w:val="4Bulletedcopyblue"/>
        <w:ind w:left="595"/>
      </w:pPr>
      <w:r w:rsidRPr="00D552DA">
        <w:t>Expressions of sympathy for extremist ideologies and groups, or justification of their actions</w:t>
      </w:r>
    </w:p>
    <w:p w14:paraId="15564167" w14:textId="77777777" w:rsidR="000A0444" w:rsidRPr="00D552DA" w:rsidRDefault="000A0444" w:rsidP="00022A80">
      <w:pPr>
        <w:pStyle w:val="4Bulletedcopyblue"/>
        <w:ind w:left="595"/>
      </w:pPr>
      <w:r w:rsidRPr="00D552DA">
        <w:t xml:space="preserve">Accessing extremist material online, including on Facebook </w:t>
      </w:r>
      <w:r>
        <w:t>or</w:t>
      </w:r>
      <w:r w:rsidRPr="00D552DA">
        <w:t xml:space="preserve"> Twitter</w:t>
      </w:r>
    </w:p>
    <w:p w14:paraId="2917C67D" w14:textId="77777777" w:rsidR="000A0444" w:rsidRPr="00D552DA" w:rsidRDefault="000A0444" w:rsidP="00022A80">
      <w:pPr>
        <w:pStyle w:val="4Bulletedcopyblue"/>
        <w:ind w:left="595"/>
      </w:pPr>
      <w:r w:rsidRPr="00D552DA">
        <w:t>Possessing extremist literature</w:t>
      </w:r>
    </w:p>
    <w:p w14:paraId="10267A7C" w14:textId="77777777" w:rsidR="000A0444" w:rsidRPr="00D552DA" w:rsidRDefault="000A0444" w:rsidP="00022A80">
      <w:pPr>
        <w:pStyle w:val="4Bulletedcopyblue"/>
        <w:ind w:left="595"/>
      </w:pPr>
      <w:r w:rsidRPr="00D552DA">
        <w:t xml:space="preserve">Being in contact with extremist recruiters and joining, or seeking to join, extremist organisations </w:t>
      </w:r>
    </w:p>
    <w:p w14:paraId="2F35AF0E" w14:textId="77777777" w:rsidR="000A0444" w:rsidRPr="00E70BF2" w:rsidRDefault="000A0444" w:rsidP="000A0444">
      <w:pPr>
        <w:pStyle w:val="1bodycopy10pt"/>
      </w:pPr>
      <w:r w:rsidRPr="00D552DA">
        <w:t xml:space="preserve">Children who are at risk of radicalisation may have low </w:t>
      </w:r>
      <w:proofErr w:type="gramStart"/>
      <w:r w:rsidRPr="00D552DA">
        <w:t>self-esteem, or</w:t>
      </w:r>
      <w:proofErr w:type="gramEnd"/>
      <w:r w:rsidRPr="00D552DA">
        <w:t xml:space="preserve"> be victims of bullying or</w:t>
      </w:r>
      <w:r w:rsidRPr="00E1748F">
        <w:t xml:space="preserve"> discrimination. It is important to note that these signs can also be part of normal teenage behaviour – staff </w:t>
      </w:r>
      <w:r w:rsidRPr="00E70BF2">
        <w:t xml:space="preserve">should have confidence in their instincts and seek advice if something feels wrong. </w:t>
      </w:r>
    </w:p>
    <w:p w14:paraId="398974EB" w14:textId="77777777" w:rsidR="000A0444" w:rsidRDefault="000A0444" w:rsidP="000A0444">
      <w:pPr>
        <w:pStyle w:val="1bodycopy10pt"/>
      </w:pPr>
      <w:r w:rsidRPr="00E70BF2">
        <w:t xml:space="preserve">If staff are concerned about a pupil, they will follow our procedures set out in section 7.5 of this policy, including discussing their concerns with the DSL. </w:t>
      </w:r>
    </w:p>
    <w:p w14:paraId="69572420" w14:textId="77777777" w:rsidR="000A0444" w:rsidRPr="00E70BF2" w:rsidRDefault="000A0444" w:rsidP="000A0444">
      <w:pPr>
        <w:pStyle w:val="1bodycopy10pt"/>
      </w:pPr>
      <w:r>
        <w:t>S</w:t>
      </w:r>
      <w:r w:rsidRPr="00E70BF2">
        <w:t xml:space="preserve">taff should </w:t>
      </w:r>
      <w:r w:rsidRPr="00E70BF2">
        <w:rPr>
          <w:b/>
          <w:bCs/>
        </w:rPr>
        <w:t>always</w:t>
      </w:r>
      <w:r w:rsidRPr="00E70BF2">
        <w:t xml:space="preserve"> </w:t>
      </w:r>
      <w:proofErr w:type="gramStart"/>
      <w:r w:rsidRPr="00E70BF2">
        <w:t>take action</w:t>
      </w:r>
      <w:proofErr w:type="gramEnd"/>
      <w:r w:rsidRPr="00E70BF2">
        <w:t xml:space="preserve"> if they are worried.</w:t>
      </w:r>
    </w:p>
    <w:p w14:paraId="4F11C7C6" w14:textId="77777777" w:rsidR="000A0444" w:rsidRDefault="000A0444" w:rsidP="000A0444">
      <w:pPr>
        <w:pStyle w:val="Subhead2"/>
      </w:pPr>
      <w:r w:rsidRPr="00146C88">
        <w:t>Sexual violence and sexual harassment between children in schools</w:t>
      </w:r>
    </w:p>
    <w:p w14:paraId="7829E333" w14:textId="77777777" w:rsidR="000A0444" w:rsidRDefault="000A0444" w:rsidP="000A0444">
      <w:pPr>
        <w:pStyle w:val="1bodycopy10pt"/>
      </w:pPr>
      <w:r>
        <w:t>Sexual violence and sexual harassment can occur:</w:t>
      </w:r>
    </w:p>
    <w:p w14:paraId="79FE076C" w14:textId="77777777" w:rsidR="000A0444" w:rsidRDefault="000A0444" w:rsidP="00022A80">
      <w:pPr>
        <w:pStyle w:val="4Bulletedcopyblue"/>
      </w:pPr>
      <w:r>
        <w:t>Between 2 children of any age and sex</w:t>
      </w:r>
    </w:p>
    <w:p w14:paraId="216FA9A8" w14:textId="77777777" w:rsidR="000A0444" w:rsidRDefault="000A0444" w:rsidP="00022A80">
      <w:pPr>
        <w:pStyle w:val="4Bulletedcopyblue"/>
      </w:pPr>
      <w:r>
        <w:t xml:space="preserve">Through a group of children sexually assaulting or sexually harassing a single child or group of children </w:t>
      </w:r>
    </w:p>
    <w:p w14:paraId="53CC4967" w14:textId="77777777" w:rsidR="000A0444" w:rsidRDefault="000A0444" w:rsidP="00022A80">
      <w:pPr>
        <w:pStyle w:val="4Bulletedcopyblue"/>
      </w:pPr>
      <w:r>
        <w:t xml:space="preserve">Online and face to face (both physically and verbally) </w:t>
      </w:r>
    </w:p>
    <w:p w14:paraId="5F28D72C" w14:textId="77777777" w:rsidR="000A0444" w:rsidRDefault="000A0444" w:rsidP="000A0444">
      <w:pPr>
        <w:pStyle w:val="1bodycopy10pt"/>
      </w:pPr>
      <w:r>
        <w:t>Sexual violence and sexual harassment exist on a continuum and may overlap.</w:t>
      </w:r>
    </w:p>
    <w:p w14:paraId="3CD39C42" w14:textId="77777777" w:rsidR="000A0444" w:rsidRDefault="000A0444" w:rsidP="000A0444">
      <w:pPr>
        <w:pStyle w:val="1bodycopy10pt"/>
      </w:pPr>
      <w:r>
        <w:t xml:space="preserve">Children who are victims of sexual violence and sexual harassment will likely find the experience stressful and distressing. This will, </w:t>
      </w:r>
      <w:proofErr w:type="gramStart"/>
      <w:r>
        <w:t>in all likelihood</w:t>
      </w:r>
      <w:proofErr w:type="gramEnd"/>
      <w:r>
        <w:t xml:space="preserve">, adversely affect their educational attainment and will be exacerbated if the alleged perpetrator(s) attends the same school. </w:t>
      </w:r>
    </w:p>
    <w:p w14:paraId="1D1E71AF" w14:textId="77777777" w:rsidR="000A0444" w:rsidRDefault="000A0444" w:rsidP="000A0444">
      <w:pPr>
        <w:pStyle w:val="1bodycopy10pt"/>
      </w:pPr>
      <w:r>
        <w:t>If a victim reports an incident, it is essential that staff make sure they are reassured that they are being taken seriously and that they will be supported and kept safe. A victim should never be given the impression that they are creating a problem by reporting any form of abuse</w:t>
      </w:r>
      <w:r w:rsidR="009B087D">
        <w:t>, exploitation</w:t>
      </w:r>
      <w:r>
        <w:t xml:space="preserve"> or neglect. Nor should a victim ever be made to feel ashamed for making a report. </w:t>
      </w:r>
    </w:p>
    <w:p w14:paraId="33FC1B05" w14:textId="77777777" w:rsidR="000A0444" w:rsidRDefault="000A0444" w:rsidP="000A0444">
      <w:pPr>
        <w:pStyle w:val="1bodycopy10pt"/>
      </w:pPr>
      <w:r>
        <w:t>When supporting victims, staff will:</w:t>
      </w:r>
    </w:p>
    <w:p w14:paraId="69A55D7D" w14:textId="77777777" w:rsidR="000A0444" w:rsidRDefault="000A0444" w:rsidP="00022A80">
      <w:pPr>
        <w:pStyle w:val="4Bulletedcopyblue"/>
      </w:pPr>
      <w:r>
        <w:t xml:space="preserve">Reassure victims that the law on child-on-child abuse is there to protect them, not criminalise them </w:t>
      </w:r>
    </w:p>
    <w:p w14:paraId="080079FA" w14:textId="77777777" w:rsidR="000A0444" w:rsidRDefault="000A0444" w:rsidP="00022A80">
      <w:pPr>
        <w:pStyle w:val="4Bulletedcopyblue"/>
      </w:pPr>
      <w:r>
        <w:t xml:space="preserve">Regularly review decisions and actions, and update policies with lessons learnt </w:t>
      </w:r>
    </w:p>
    <w:p w14:paraId="15541F13" w14:textId="77777777" w:rsidR="000A0444" w:rsidRDefault="000A0444" w:rsidP="00022A80">
      <w:pPr>
        <w:pStyle w:val="4Bulletedcopyblue"/>
      </w:pPr>
      <w:r>
        <w:t xml:space="preserve">Look out for potential patterns of concerning, problematic or inappropriate behaviour, and decide on a course of action where we identify any patterns </w:t>
      </w:r>
    </w:p>
    <w:p w14:paraId="5738D8AB" w14:textId="77777777" w:rsidR="000A0444" w:rsidRDefault="000A0444" w:rsidP="00022A80">
      <w:pPr>
        <w:pStyle w:val="4Bulletedcopyblue"/>
      </w:pPr>
      <w:r>
        <w:t xml:space="preserve">Consider if there are wider cultural issues within the school that enabled inappropriate behaviour to occur and whether revising policies and/or providing extra staff training could minimise the risk of it happening again </w:t>
      </w:r>
    </w:p>
    <w:p w14:paraId="3ADCFDE0" w14:textId="77777777" w:rsidR="000A0444" w:rsidRDefault="000A0444" w:rsidP="00022A80">
      <w:pPr>
        <w:pStyle w:val="4Bulletedcopyblue"/>
      </w:pPr>
      <w:r>
        <w:t xml:space="preserve">Remain alert to the possible challenges of detecting signs that a child has experienced sexual violence, and show sensitivity to their needs </w:t>
      </w:r>
    </w:p>
    <w:p w14:paraId="4B04477A" w14:textId="77777777" w:rsidR="000A0444" w:rsidRPr="00067F83" w:rsidRDefault="000A0444" w:rsidP="000A0444">
      <w:pPr>
        <w:pStyle w:val="1bodycopy10pt"/>
      </w:pPr>
      <w:r>
        <w:t xml:space="preserve">Some groups are potentially more at risk. Evidence shows that girls, children with SEN and/or disabilities, and </w:t>
      </w:r>
      <w:r w:rsidRPr="00067F83">
        <w:t>lesbian, gay, bisexual and transgender (LGBT</w:t>
      </w:r>
      <w:r w:rsidR="00FC7128" w:rsidRPr="00067F83">
        <w:t>Q+</w:t>
      </w:r>
      <w:r w:rsidRPr="00067F83">
        <w:t xml:space="preserve">) children are at greater risk. </w:t>
      </w:r>
    </w:p>
    <w:p w14:paraId="7E36E9A2" w14:textId="77777777" w:rsidR="004536CB" w:rsidRDefault="004536CB" w:rsidP="000A0444">
      <w:pPr>
        <w:pStyle w:val="1bodycopy10pt"/>
      </w:pPr>
      <w:r w:rsidRPr="00067F83">
        <w:t xml:space="preserve">Whilst any report of sexual violence or sexual harassment should be taken seriously, staff should be aware it is more likely that girls will be the </w:t>
      </w:r>
      <w:r w:rsidR="007F7524">
        <w:t>victims</w:t>
      </w:r>
      <w:r w:rsidR="00652F8A" w:rsidRPr="00067F83">
        <w:t xml:space="preserve"> </w:t>
      </w:r>
      <w:r w:rsidRPr="00067F83">
        <w:t>of sexual violence and sexual harassment and more likely it will be perpetrated by boys.</w:t>
      </w:r>
    </w:p>
    <w:p w14:paraId="1BADF5A6" w14:textId="77777777" w:rsidR="000A0444" w:rsidRDefault="000A0444" w:rsidP="000A0444">
      <w:pPr>
        <w:pStyle w:val="1bodycopy10pt"/>
      </w:pPr>
      <w:r>
        <w:t xml:space="preserve">Staff should be aware of the importance of: </w:t>
      </w:r>
      <w:r w:rsidR="00F0266B">
        <w:t xml:space="preserve"> </w:t>
      </w:r>
    </w:p>
    <w:p w14:paraId="7BB59647" w14:textId="77777777" w:rsidR="000A0444" w:rsidRDefault="000A0444" w:rsidP="00022A80">
      <w:pPr>
        <w:pStyle w:val="4Bulletedcopyblue"/>
      </w:pPr>
      <w:r>
        <w:t>Challenging inappropriate behaviours</w:t>
      </w:r>
    </w:p>
    <w:p w14:paraId="00530BBF" w14:textId="77777777" w:rsidR="000A0444" w:rsidRDefault="000A0444" w:rsidP="00022A80">
      <w:pPr>
        <w:pStyle w:val="4Bulletedcopyblue"/>
      </w:pPr>
      <w:r>
        <w:t>Making clear that sexual violence and sexual harassment is not acceptable, will never be tolerated and is not an inevitable part of growing up</w:t>
      </w:r>
    </w:p>
    <w:p w14:paraId="0CF64BDF" w14:textId="77777777" w:rsidR="000A0444" w:rsidRDefault="000A0444" w:rsidP="00022A80">
      <w:pPr>
        <w:pStyle w:val="4Bulletedcopyblue"/>
      </w:pPr>
      <w:r>
        <w:lastRenderedPageBreak/>
        <w:t xml:space="preserve">Challenging physical behaviours (potentially criminal in nature), such as grabbing bottoms, breasts and genitalia, pulling down trousers, flicking bras and </w:t>
      </w:r>
      <w:proofErr w:type="gramStart"/>
      <w:r>
        <w:t>lifting up</w:t>
      </w:r>
      <w:proofErr w:type="gramEnd"/>
      <w:r>
        <w:t xml:space="preserve"> skirts. Dismissing or tolerating such behaviours risks normalising them</w:t>
      </w:r>
    </w:p>
    <w:p w14:paraId="5FC9674E" w14:textId="77777777" w:rsidR="00EF7507" w:rsidRPr="00A40306" w:rsidRDefault="000A0444" w:rsidP="000A0444">
      <w:pPr>
        <w:pStyle w:val="1bodycopy10pt"/>
        <w:rPr>
          <w:rFonts w:cs="Calibri"/>
        </w:rPr>
      </w:pPr>
      <w:r w:rsidRPr="00C86B3D">
        <w:t>If staff</w:t>
      </w:r>
      <w:r>
        <w:t xml:space="preserve"> have any concerns about sexual violence or sexual harassment, or a child makes a report to them, they will follow the procedures set out in section 7 of this policy, as appropriate. </w:t>
      </w:r>
      <w:proofErr w:type="gramStart"/>
      <w:r>
        <w:t>In particular, section</w:t>
      </w:r>
      <w:proofErr w:type="gramEnd"/>
      <w:r>
        <w:t xml:space="preserve"> 7.8 and 7.9 set out more detail about our school’s approach to this type of abuse</w:t>
      </w:r>
      <w:r w:rsidRPr="00EF7507">
        <w:t>.</w:t>
      </w:r>
      <w:r w:rsidR="00EF7507" w:rsidRPr="00222F31">
        <w:rPr>
          <w:rFonts w:cs="Calibri"/>
        </w:rPr>
        <w:t xml:space="preserve"> </w:t>
      </w:r>
    </w:p>
    <w:p w14:paraId="4C8CF384" w14:textId="77777777" w:rsidR="000A0444" w:rsidRDefault="00EF7507" w:rsidP="000A0444">
      <w:pPr>
        <w:pStyle w:val="1bodycopy10pt"/>
      </w:pPr>
      <w:r w:rsidRPr="00222F31">
        <w:rPr>
          <w:rFonts w:cs="Calibri"/>
        </w:rPr>
        <w:t xml:space="preserve">TKAT will discuss the local response to sexual violence and sexual harassment with police and local authority children’s social care colleagues </w:t>
      </w:r>
      <w:proofErr w:type="gramStart"/>
      <w:r w:rsidRPr="00222F31">
        <w:rPr>
          <w:rFonts w:cs="Calibri"/>
        </w:rPr>
        <w:t>in order to</w:t>
      </w:r>
      <w:proofErr w:type="gramEnd"/>
      <w:r w:rsidRPr="00222F31">
        <w:rPr>
          <w:rFonts w:cs="Calibri"/>
        </w:rPr>
        <w:t xml:space="preserve"> prepare the child protection policy.</w:t>
      </w:r>
    </w:p>
    <w:p w14:paraId="5666F7DA" w14:textId="77777777" w:rsidR="000A0444" w:rsidRDefault="000A0444" w:rsidP="000A0444">
      <w:pPr>
        <w:pStyle w:val="Subhead2"/>
      </w:pPr>
      <w:r w:rsidRPr="00146C88">
        <w:t>Serious violence</w:t>
      </w:r>
      <w:r>
        <w:t xml:space="preserve"> </w:t>
      </w:r>
    </w:p>
    <w:p w14:paraId="473F4B6C" w14:textId="77777777" w:rsidR="000A0444" w:rsidRDefault="000A0444" w:rsidP="000A0444">
      <w:pPr>
        <w:pStyle w:val="1bodycopy10pt"/>
      </w:pPr>
      <w:r>
        <w:t>Indicators which may signal that a child is at risk from, or involved with, serious violent crime may include:</w:t>
      </w:r>
    </w:p>
    <w:p w14:paraId="623D5748" w14:textId="77777777" w:rsidR="000A0444" w:rsidRDefault="000A0444" w:rsidP="00022A80">
      <w:pPr>
        <w:pStyle w:val="4Bulletedcopyblue"/>
      </w:pPr>
      <w:r>
        <w:t>Increased absence from school</w:t>
      </w:r>
    </w:p>
    <w:p w14:paraId="664A5852" w14:textId="77777777" w:rsidR="000A0444" w:rsidRDefault="000A0444" w:rsidP="00022A80">
      <w:pPr>
        <w:pStyle w:val="4Bulletedcopyblue"/>
      </w:pPr>
      <w:r>
        <w:t>Change in friendships or relationships with older individuals or groups</w:t>
      </w:r>
    </w:p>
    <w:p w14:paraId="4D2B2299" w14:textId="77777777" w:rsidR="000A0444" w:rsidRDefault="000A0444" w:rsidP="00022A80">
      <w:pPr>
        <w:pStyle w:val="4Bulletedcopyblue"/>
      </w:pPr>
      <w:r>
        <w:t>Significant decline in performance</w:t>
      </w:r>
    </w:p>
    <w:p w14:paraId="0ADB1523" w14:textId="77777777" w:rsidR="000A0444" w:rsidRDefault="000A0444" w:rsidP="00022A80">
      <w:pPr>
        <w:pStyle w:val="4Bulletedcopyblue"/>
      </w:pPr>
      <w:r>
        <w:t>Signs of self-harm or a significant change in wellbeing</w:t>
      </w:r>
    </w:p>
    <w:p w14:paraId="11C6931E" w14:textId="77777777" w:rsidR="000A0444" w:rsidRDefault="000A0444" w:rsidP="00022A80">
      <w:pPr>
        <w:pStyle w:val="4Bulletedcopyblue"/>
      </w:pPr>
      <w:r>
        <w:t>Signs of assault or unexplained injuries</w:t>
      </w:r>
    </w:p>
    <w:p w14:paraId="0A06B09B" w14:textId="77777777" w:rsidR="000A0444" w:rsidRDefault="000A0444" w:rsidP="00022A80">
      <w:pPr>
        <w:pStyle w:val="4Bulletedcopyblue"/>
      </w:pPr>
      <w:r>
        <w:t xml:space="preserve">Unexplained gifts or new possessions (this could indicate that the child has been approached by, or is involved with, individuals associated with criminal networks or gangs and may be at risk of criminal exploitation (see above)) </w:t>
      </w:r>
    </w:p>
    <w:p w14:paraId="3DB1E175" w14:textId="77777777" w:rsidR="000A0444" w:rsidRDefault="000A0444" w:rsidP="000A0444">
      <w:pPr>
        <w:pStyle w:val="1bodycopy10pt"/>
      </w:pPr>
      <w:r>
        <w:t>Risk factors which increase the likelihood of involvement in serious violence include:</w:t>
      </w:r>
    </w:p>
    <w:p w14:paraId="6C23135A" w14:textId="77777777" w:rsidR="000A0444" w:rsidRDefault="000A0444" w:rsidP="00022A80">
      <w:pPr>
        <w:pStyle w:val="4Bulletedcopyblue"/>
      </w:pPr>
      <w:r>
        <w:t>Being male</w:t>
      </w:r>
    </w:p>
    <w:p w14:paraId="18AA5956" w14:textId="77777777" w:rsidR="000A0444" w:rsidRDefault="000A0444" w:rsidP="00022A80">
      <w:pPr>
        <w:pStyle w:val="4Bulletedcopyblue"/>
      </w:pPr>
      <w:r>
        <w:t>Having been frequently absent or permanently excluded from school</w:t>
      </w:r>
    </w:p>
    <w:p w14:paraId="5A31F29C" w14:textId="77777777" w:rsidR="000A0444" w:rsidRDefault="000A0444" w:rsidP="00022A80">
      <w:pPr>
        <w:pStyle w:val="4Bulletedcopyblue"/>
      </w:pPr>
      <w:r>
        <w:t xml:space="preserve">Having experienced child maltreatment </w:t>
      </w:r>
    </w:p>
    <w:p w14:paraId="4935379E" w14:textId="77777777" w:rsidR="000A0444" w:rsidRDefault="000A0444" w:rsidP="00022A80">
      <w:pPr>
        <w:pStyle w:val="4Bulletedcopyblue"/>
      </w:pPr>
      <w:r>
        <w:t>Having been involved in offending, such as theft or robbery</w:t>
      </w:r>
    </w:p>
    <w:p w14:paraId="19A38649" w14:textId="77777777" w:rsidR="000A0444" w:rsidRDefault="000A0444" w:rsidP="000A0444">
      <w:pPr>
        <w:pStyle w:val="4Bulletedcopyblue"/>
      </w:pPr>
      <w:r>
        <w:t>Staff will be aware of these indicators and risk factors. If a member of staff has a concern about a pupil being involved in, or at risk of, serious violence, they will report this to the DSL.</w:t>
      </w:r>
    </w:p>
    <w:p w14:paraId="316368DA" w14:textId="77777777" w:rsidR="000A0444" w:rsidRPr="00445AB1" w:rsidRDefault="000A0444" w:rsidP="000A0444">
      <w:pPr>
        <w:pStyle w:val="Subhead2"/>
      </w:pPr>
      <w:r w:rsidRPr="009563DC">
        <w:t>Checking the identity and suitability of visitors</w:t>
      </w:r>
    </w:p>
    <w:p w14:paraId="4DBA2DDD" w14:textId="77777777" w:rsidR="000A0444" w:rsidRPr="00E1748F" w:rsidRDefault="000A0444" w:rsidP="000A0444">
      <w:r w:rsidRPr="00E1748F">
        <w:t xml:space="preserve">All visitors will be required to verify their identity to the satisfaction of staff and to leave their belongings, </w:t>
      </w:r>
      <w:r w:rsidRPr="00222F31">
        <w:t>including their mobile phone(s),</w:t>
      </w:r>
      <w:r w:rsidRPr="006F7B71">
        <w:t xml:space="preserve"> in</w:t>
      </w:r>
      <w:r w:rsidRPr="00E1748F">
        <w:t xml:space="preserve"> a safe place during their visit.</w:t>
      </w:r>
    </w:p>
    <w:p w14:paraId="7A7E59BD" w14:textId="77777777" w:rsidR="000A0444" w:rsidRPr="00E1748F" w:rsidRDefault="000A0444" w:rsidP="000A0444">
      <w:r w:rsidRPr="00E1748F">
        <w:t xml:space="preserve">If </w:t>
      </w:r>
      <w:r w:rsidRPr="00067F83">
        <w:t>the visitor is unknown to the setting, we will check their credentials and reason for visiting before allowing them to enter the setting. Visitors should be ready to produce identification.</w:t>
      </w:r>
      <w:r w:rsidR="009A267D" w:rsidRPr="00067F83">
        <w:t xml:space="preserve"> </w:t>
      </w:r>
      <w:bookmarkStart w:id="69" w:name="_Hlk141802000"/>
      <w:r w:rsidR="000A7035" w:rsidRPr="00067F83">
        <w:t>T</w:t>
      </w:r>
      <w:r w:rsidR="009A267D" w:rsidRPr="00067F83">
        <w:t>he nature of voluntary roles varies, so schools should undertake a written risk assessment and use their professional judgement and experience when deciding what checks, if any, are required.</w:t>
      </w:r>
      <w:r w:rsidR="000A7035" w:rsidRPr="00067F83">
        <w:t xml:space="preserve"> Details of the risk assessment should be recorded.</w:t>
      </w:r>
      <w:r w:rsidR="00EF7507" w:rsidRPr="00EF7507">
        <w:t xml:space="preserve"> </w:t>
      </w:r>
      <w:r w:rsidR="00EF7507">
        <w:t>The Volunteer policy gives more information about safeguarding processes regarding volunteers in school.</w:t>
      </w:r>
      <w:bookmarkEnd w:id="69"/>
    </w:p>
    <w:p w14:paraId="5C459B6C" w14:textId="77777777" w:rsidR="000A0444" w:rsidRDefault="000A0444" w:rsidP="000A0444">
      <w:r w:rsidRPr="00E1748F">
        <w:t xml:space="preserve">Visitors are expected to sign the </w:t>
      </w:r>
      <w:r w:rsidRPr="002033B5">
        <w:t>visitors’ book and wear a visitor’s badge.</w:t>
      </w:r>
      <w:r w:rsidR="00280673">
        <w:t xml:space="preserve"> The signing in process will include notifying visitors of which staff are part of the DSL team in school. </w:t>
      </w:r>
    </w:p>
    <w:p w14:paraId="7568707F" w14:textId="77777777" w:rsidR="000A0444" w:rsidRDefault="000A0444" w:rsidP="000A0444">
      <w:r>
        <w:t>Visitors to the school who are visiting for a professional purpose, such as educational psychologists and school improvement officers, will be asked to show photo ID and:</w:t>
      </w:r>
    </w:p>
    <w:p w14:paraId="42B0B86A" w14:textId="77777777" w:rsidR="000A0444" w:rsidRDefault="000A0444" w:rsidP="00022A80">
      <w:pPr>
        <w:pStyle w:val="4Bulletedcopyblue"/>
        <w:ind w:left="595"/>
      </w:pPr>
      <w:r>
        <w:t xml:space="preserve">Will be asked to show their DBS certificate, which will be checked alongside their photo ID; or </w:t>
      </w:r>
    </w:p>
    <w:p w14:paraId="109F9327" w14:textId="77777777" w:rsidR="000A0444" w:rsidRPr="002033B5" w:rsidRDefault="000A0444" w:rsidP="00022A80">
      <w:pPr>
        <w:pStyle w:val="4Bulletedcopyblue"/>
        <w:ind w:left="595"/>
      </w:pPr>
      <w: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54DCEE12" w14:textId="77777777" w:rsidR="00EF7507" w:rsidRDefault="000A0444" w:rsidP="000A0444">
      <w:r w:rsidRPr="002033B5">
        <w:t>All</w:t>
      </w:r>
      <w:r>
        <w:t xml:space="preserve"> other visitors, including</w:t>
      </w:r>
      <w:r w:rsidRPr="002033B5">
        <w:t xml:space="preserve"> </w:t>
      </w:r>
      <w:r>
        <w:t>v</w:t>
      </w:r>
      <w:r w:rsidRPr="002033B5">
        <w:t>isiting speakers</w:t>
      </w:r>
      <w:r>
        <w:t>,</w:t>
      </w:r>
      <w:r w:rsidRPr="002033B5">
        <w:t xml:space="preserve"> will be </w:t>
      </w:r>
      <w:proofErr w:type="gramStart"/>
      <w:r w:rsidRPr="002033B5">
        <w:t>accompanied by a member of staff at all times</w:t>
      </w:r>
      <w:proofErr w:type="gramEnd"/>
      <w:r w:rsidRPr="002033B5">
        <w:t xml:space="preserve">. </w:t>
      </w:r>
      <w:r w:rsidR="00280673">
        <w:t xml:space="preserve">Where possible the school will make use of known speakers and groups to provide curriculum enrichment </w:t>
      </w:r>
      <w:r w:rsidR="00280673">
        <w:lastRenderedPageBreak/>
        <w:t>opportunities. School staff will discuss the content of presentations/workshops with a visiting speaker before the visit begins</w:t>
      </w:r>
      <w:r w:rsidR="006929BA">
        <w:t xml:space="preserve"> to assess that the content is age appropriate</w:t>
      </w:r>
      <w:r w:rsidR="00280673">
        <w:t xml:space="preserve">. </w:t>
      </w:r>
      <w:r w:rsidRPr="002033B5">
        <w:t xml:space="preserve">We will not invite into the school any speaker who is known to disseminate extremist </w:t>
      </w:r>
      <w:proofErr w:type="gramStart"/>
      <w:r w:rsidRPr="002033B5">
        <w:t>views, and</w:t>
      </w:r>
      <w:proofErr w:type="gramEnd"/>
      <w:r w:rsidRPr="002033B5">
        <w:t xml:space="preserve"> will carry out appropriate checks to ensure that any individual or organisation using school facilities is not seeking to disseminate extremist views or radicalise pupils or staf</w:t>
      </w:r>
      <w:r w:rsidR="00EF7507">
        <w:t>f.</w:t>
      </w:r>
    </w:p>
    <w:p w14:paraId="3AA61D81" w14:textId="77777777" w:rsidR="000A0444" w:rsidRPr="002033B5" w:rsidRDefault="000A0444" w:rsidP="000A0444">
      <w:pPr>
        <w:pStyle w:val="Subhead2"/>
      </w:pPr>
      <w:r w:rsidRPr="002033B5">
        <w:t>Non-collection of children</w:t>
      </w:r>
    </w:p>
    <w:p w14:paraId="11C6A619" w14:textId="77777777" w:rsidR="000A0444" w:rsidRDefault="000A0444" w:rsidP="000A0444">
      <w:r w:rsidRPr="002033B5">
        <w:t>If a child is not collected at the end of the session/day, we will:</w:t>
      </w:r>
    </w:p>
    <w:p w14:paraId="0CDEC475" w14:textId="77777777" w:rsidR="00751C5B" w:rsidRDefault="00751C5B" w:rsidP="00751C5B">
      <w:pPr>
        <w:numPr>
          <w:ilvl w:val="0"/>
          <w:numId w:val="18"/>
        </w:numPr>
      </w:pPr>
      <w:r>
        <w:t>Contact the child’s parents/carers and any other given contacts</w:t>
      </w:r>
    </w:p>
    <w:p w14:paraId="592378E5" w14:textId="77777777" w:rsidR="00751C5B" w:rsidRDefault="00751C5B" w:rsidP="00751C5B">
      <w:pPr>
        <w:numPr>
          <w:ilvl w:val="0"/>
          <w:numId w:val="18"/>
        </w:numPr>
      </w:pPr>
      <w:r>
        <w:t>School staff to supervise them at school until collected</w:t>
      </w:r>
    </w:p>
    <w:p w14:paraId="40E1D277" w14:textId="77777777" w:rsidR="00751C5B" w:rsidRDefault="00751C5B" w:rsidP="00751C5B">
      <w:pPr>
        <w:numPr>
          <w:ilvl w:val="0"/>
          <w:numId w:val="18"/>
        </w:numPr>
      </w:pPr>
      <w:r>
        <w:t>SLT to be informed of non-collection</w:t>
      </w:r>
    </w:p>
    <w:p w14:paraId="325400F0" w14:textId="77777777" w:rsidR="00751C5B" w:rsidRDefault="00751C5B" w:rsidP="00751C5B">
      <w:pPr>
        <w:numPr>
          <w:ilvl w:val="0"/>
          <w:numId w:val="18"/>
        </w:numPr>
      </w:pPr>
      <w:r>
        <w:t>Contact social services for further advice before locking up time</w:t>
      </w:r>
    </w:p>
    <w:p w14:paraId="5BB4CBA1" w14:textId="77777777" w:rsidR="00751C5B" w:rsidRDefault="00751C5B" w:rsidP="00751C5B">
      <w:pPr>
        <w:numPr>
          <w:ilvl w:val="0"/>
          <w:numId w:val="18"/>
        </w:numPr>
      </w:pPr>
      <w:r>
        <w:t>Record the incident on the school’s MIS system e.g. Arbor or SIMS if collection is prior to locking up time</w:t>
      </w:r>
    </w:p>
    <w:p w14:paraId="41F4D487" w14:textId="77777777" w:rsidR="00751C5B" w:rsidRPr="00E1748F" w:rsidRDefault="00751C5B" w:rsidP="00751C5B">
      <w:pPr>
        <w:numPr>
          <w:ilvl w:val="0"/>
          <w:numId w:val="18"/>
        </w:numPr>
      </w:pPr>
      <w:r>
        <w:t>Record the incident as a safeguarding concern on CPOMS if social services are involved</w:t>
      </w:r>
    </w:p>
    <w:p w14:paraId="688A0E3D" w14:textId="77777777" w:rsidR="00751C5B" w:rsidRPr="00E1748F" w:rsidRDefault="00751C5B" w:rsidP="000A0444"/>
    <w:p w14:paraId="13513A24" w14:textId="77777777" w:rsidR="000A0444" w:rsidRPr="002033B5" w:rsidRDefault="000A0444" w:rsidP="000A0444">
      <w:pPr>
        <w:pStyle w:val="Subhead2"/>
      </w:pPr>
      <w:r w:rsidRPr="002033B5">
        <w:t>Missing pupils</w:t>
      </w:r>
    </w:p>
    <w:p w14:paraId="2E3033D9" w14:textId="77777777" w:rsidR="00FF40CE" w:rsidRPr="00FA16F1" w:rsidRDefault="000A0444" w:rsidP="00FC7128">
      <w:r w:rsidRPr="002033B5">
        <w:t xml:space="preserve">Our procedures are designed to ensure that a missing child is found and returned to effective supervision as soon as possible. If a child goes missing, we will: </w:t>
      </w:r>
    </w:p>
    <w:p w14:paraId="0A41CB3A" w14:textId="77777777" w:rsidR="00FF40CE" w:rsidRDefault="00FF40CE" w:rsidP="00FF40CE">
      <w:pPr>
        <w:numPr>
          <w:ilvl w:val="0"/>
          <w:numId w:val="19"/>
        </w:numPr>
      </w:pPr>
      <w:r>
        <w:t>Contact the child’s parents/carers and any other given contacts</w:t>
      </w:r>
    </w:p>
    <w:p w14:paraId="191E16D0" w14:textId="77777777" w:rsidR="00FF40CE" w:rsidRDefault="00FF40CE" w:rsidP="00FF40CE">
      <w:pPr>
        <w:numPr>
          <w:ilvl w:val="0"/>
          <w:numId w:val="19"/>
        </w:numPr>
      </w:pPr>
      <w:r>
        <w:t>Liaise with parents to resolve the situation, providing support</w:t>
      </w:r>
    </w:p>
    <w:p w14:paraId="325DD985" w14:textId="77777777" w:rsidR="00FF40CE" w:rsidRDefault="00FF40CE" w:rsidP="00FF40CE">
      <w:pPr>
        <w:numPr>
          <w:ilvl w:val="0"/>
          <w:numId w:val="19"/>
        </w:numPr>
      </w:pPr>
      <w:r>
        <w:t>Search the school site and surrounding areas</w:t>
      </w:r>
    </w:p>
    <w:p w14:paraId="556E8062" w14:textId="77777777" w:rsidR="00FF40CE" w:rsidRDefault="00FF40CE" w:rsidP="00FF40CE">
      <w:pPr>
        <w:numPr>
          <w:ilvl w:val="0"/>
          <w:numId w:val="19"/>
        </w:numPr>
      </w:pPr>
      <w:r>
        <w:t>Inform the police and ask for support</w:t>
      </w:r>
    </w:p>
    <w:p w14:paraId="0B400ADE" w14:textId="77777777" w:rsidR="00FF40CE" w:rsidRDefault="00FF40CE" w:rsidP="00FF40CE">
      <w:pPr>
        <w:numPr>
          <w:ilvl w:val="0"/>
          <w:numId w:val="19"/>
        </w:numPr>
      </w:pPr>
      <w:r>
        <w:t>Notify the CEO and Chair of Governors if the pupil has not been located within 30 minutes</w:t>
      </w:r>
    </w:p>
    <w:p w14:paraId="32EDA344" w14:textId="77777777" w:rsidR="00FF40CE" w:rsidRDefault="00FF40CE" w:rsidP="00FF40CE">
      <w:pPr>
        <w:numPr>
          <w:ilvl w:val="0"/>
          <w:numId w:val="19"/>
        </w:numPr>
      </w:pPr>
      <w:r>
        <w:t xml:space="preserve">Record the incident on CPOMS, carry out an </w:t>
      </w:r>
      <w:r w:rsidR="00FA16F1">
        <w:t>investigation</w:t>
      </w:r>
      <w:r>
        <w:t xml:space="preserve"> report to safeguarding governor and implement lessons learned</w:t>
      </w:r>
    </w:p>
    <w:p w14:paraId="619D3F84" w14:textId="77777777" w:rsidR="00F56C23" w:rsidRDefault="00F56C23" w:rsidP="00222F31"/>
    <w:sectPr w:rsidR="00F56C23" w:rsidSect="00BD2377">
      <w:headerReference w:type="even" r:id="rId73"/>
      <w:headerReference w:type="default" r:id="rId74"/>
      <w:footerReference w:type="default" r:id="rId75"/>
      <w:headerReference w:type="first" r:id="rId76"/>
      <w:footerReference w:type="first" r:id="rId77"/>
      <w:pgSz w:w="11900" w:h="16840" w:code="9"/>
      <w:pgMar w:top="992" w:right="1077" w:bottom="1701" w:left="1077" w:header="567" w:footer="227" w:gutter="0"/>
      <w:pgBorders w:offsetFrom="page">
        <w:top w:val="thinThickThinSmallGap" w:sz="24" w:space="24" w:color="2F3C64"/>
        <w:left w:val="thinThickThinSmallGap" w:sz="24" w:space="24" w:color="2F3C64"/>
        <w:bottom w:val="thinThickThinSmallGap" w:sz="24" w:space="24" w:color="2F3C64"/>
        <w:right w:val="thinThickThinSmallGap" w:sz="24" w:space="24" w:color="2F3C6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9360A" w14:textId="77777777" w:rsidR="00771320" w:rsidRDefault="00771320" w:rsidP="00626EDA">
      <w:r>
        <w:separator/>
      </w:r>
    </w:p>
  </w:endnote>
  <w:endnote w:type="continuationSeparator" w:id="0">
    <w:p w14:paraId="3769207F" w14:textId="77777777" w:rsidR="00771320" w:rsidRDefault="0077132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B3970" w14:textId="77777777" w:rsidR="00B74EBD" w:rsidRDefault="00B74EBD" w:rsidP="006F569D">
    <w:pPr>
      <w:pStyle w:val="Footer"/>
      <w:rPr>
        <w:noProof/>
        <w:color w:val="auto"/>
      </w:rPr>
    </w:pPr>
    <w:r w:rsidRPr="00874C73">
      <w:rPr>
        <w:color w:val="auto"/>
      </w:rPr>
      <w:t>Page</w:t>
    </w:r>
    <w:r w:rsidRPr="00BD2377">
      <w:rPr>
        <w:b/>
        <w:color w:val="auto"/>
      </w:rPr>
      <w:t xml:space="preserve"> |</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F2332">
      <w:rPr>
        <w:noProof/>
        <w:color w:val="auto"/>
      </w:rPr>
      <w:t>43</w:t>
    </w:r>
    <w:r w:rsidRPr="00874C73">
      <w:rPr>
        <w:noProof/>
        <w:color w:val="auto"/>
      </w:rPr>
      <w:fldChar w:fldCharType="end"/>
    </w:r>
  </w:p>
  <w:p w14:paraId="64D78515" w14:textId="77777777" w:rsidR="00BD2377" w:rsidRPr="00512916" w:rsidRDefault="00BD2377"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0DF79" w14:textId="77777777" w:rsidR="00B74EBD" w:rsidRDefault="00BD2377" w:rsidP="00510ED3">
    <w:pPr>
      <w:pStyle w:val="Footer"/>
      <w:rPr>
        <w:noProof/>
        <w:color w:val="auto"/>
      </w:rPr>
    </w:pPr>
    <w:r w:rsidRPr="00BD2377">
      <w:rPr>
        <w:color w:val="auto"/>
      </w:rPr>
      <w:t>P</w:t>
    </w:r>
    <w:r w:rsidR="00B74EBD" w:rsidRPr="00BD2377">
      <w:rPr>
        <w:color w:val="auto"/>
      </w:rPr>
      <w:t>age</w:t>
    </w:r>
    <w:r w:rsidR="00B74EBD" w:rsidRPr="00BD2377">
      <w:rPr>
        <w:b/>
        <w:color w:val="auto"/>
      </w:rPr>
      <w:t xml:space="preserve"> |</w:t>
    </w:r>
    <w:r w:rsidR="00B74EBD">
      <w:t xml:space="preserve"> </w:t>
    </w:r>
    <w:r w:rsidR="00B74EBD" w:rsidRPr="00874C73">
      <w:rPr>
        <w:color w:val="auto"/>
      </w:rPr>
      <w:fldChar w:fldCharType="begin"/>
    </w:r>
    <w:r w:rsidR="00B74EBD" w:rsidRPr="00874C73">
      <w:rPr>
        <w:color w:val="auto"/>
      </w:rPr>
      <w:instrText xml:space="preserve"> PAGE   \* MERGEFORMAT </w:instrText>
    </w:r>
    <w:r w:rsidR="00B74EBD" w:rsidRPr="00874C73">
      <w:rPr>
        <w:color w:val="auto"/>
      </w:rPr>
      <w:fldChar w:fldCharType="separate"/>
    </w:r>
    <w:r w:rsidR="005F2332">
      <w:rPr>
        <w:noProof/>
        <w:color w:val="auto"/>
      </w:rPr>
      <w:t>1</w:t>
    </w:r>
    <w:r w:rsidR="00B74EBD" w:rsidRPr="00874C73">
      <w:rPr>
        <w:noProof/>
        <w:color w:val="auto"/>
      </w:rPr>
      <w:fldChar w:fldCharType="end"/>
    </w:r>
  </w:p>
  <w:p w14:paraId="22C9E53F" w14:textId="77777777" w:rsidR="00BD2377" w:rsidRPr="00510ED3" w:rsidRDefault="00BD2377"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8A5D7" w14:textId="77777777" w:rsidR="00771320" w:rsidRDefault="00771320" w:rsidP="00626EDA">
      <w:r>
        <w:separator/>
      </w:r>
    </w:p>
  </w:footnote>
  <w:footnote w:type="continuationSeparator" w:id="0">
    <w:p w14:paraId="6CC4A836" w14:textId="77777777" w:rsidR="00771320" w:rsidRDefault="0077132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84BA" w14:textId="77777777" w:rsidR="00B74EBD" w:rsidRDefault="00FF3EAD">
    <w:r>
      <w:rPr>
        <w:noProof/>
      </w:rPr>
      <w:pict w14:anchorId="00ABC0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2050" type="#_x0000_t75" alt="keydocs-background-banner" style="position:absolute;margin-left:0;margin-top:0;width:595.15pt;height:842.2pt;z-index:-251659264;visibility:visible;mso-position-horizontal:center;mso-position-horizontal-relative:margin;mso-position-vertical:center;mso-position-vertical-relative:margin">
          <v:imagedata r:id="rId1" o:title="keydocs-background-banner"/>
          <w10:wrap anchorx="margin" anchory="margin"/>
        </v:shape>
      </w:pict>
    </w:r>
    <w:r>
      <w:rPr>
        <w:noProof/>
      </w:rPr>
      <w:pict w14:anchorId="5802867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15E6E" w14:textId="77777777" w:rsidR="00B74EBD" w:rsidRDefault="00B74EBD"/>
  <w:p w14:paraId="4D105C54" w14:textId="77777777" w:rsidR="00B74EBD" w:rsidRDefault="00B74EBD"/>
  <w:p w14:paraId="07B2EF77" w14:textId="77777777" w:rsidR="00B74EBD" w:rsidRDefault="00B74EB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E4E43" w14:textId="77777777" w:rsidR="00B74EBD" w:rsidRDefault="00B74EBD"/>
  <w:p w14:paraId="468D4E69" w14:textId="77777777" w:rsidR="00B74EBD" w:rsidRDefault="00B74EBD"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6pt;height:332.3pt" o:bullet="t">
        <v:imagedata r:id="rId3" o:title="art1EF6"/>
      </v:shape>
    </w:pict>
  </w:numPicBullet>
  <w:numPicBullet w:numPicBulletId="3">
    <w:pict>
      <v:shape id="_x0000_i1029" type="#_x0000_t75" style="width:208.6pt;height:332.3pt" o:bullet="t">
        <v:imagedata r:id="rId4" o:title="TK_LOGO_POINTER_RGB_bullet_blue"/>
      </v:shape>
    </w:pict>
  </w:numPicBullet>
  <w:numPicBullet w:numPicBulletId="4">
    <w:pict>
      <v:shape id="_x0000_i1030" type="#_x0000_t75" style="width:3.7pt;height:5.55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49329C4"/>
    <w:multiLevelType w:val="hybridMultilevel"/>
    <w:tmpl w:val="2F0E865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2B14BFD"/>
    <w:multiLevelType w:val="hybridMultilevel"/>
    <w:tmpl w:val="F962B096"/>
    <w:lvl w:ilvl="0" w:tplc="4FDC43C4">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FA4868"/>
    <w:multiLevelType w:val="hybridMultilevel"/>
    <w:tmpl w:val="F4B437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E0975B6"/>
    <w:multiLevelType w:val="hybridMultilevel"/>
    <w:tmpl w:val="2918FA2A"/>
    <w:lvl w:ilvl="0" w:tplc="4FDC43C4">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36B1B"/>
    <w:multiLevelType w:val="hybridMultilevel"/>
    <w:tmpl w:val="70F6FC3A"/>
    <w:lvl w:ilvl="0" w:tplc="4FDC43C4">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D2F4E"/>
    <w:multiLevelType w:val="hybridMultilevel"/>
    <w:tmpl w:val="EBB657AA"/>
    <w:lvl w:ilvl="0" w:tplc="4FDC43C4">
      <w:start w:val="1"/>
      <w:numFmt w:val="bullet"/>
      <w:lvlText w:val=""/>
      <w:lvlPicBulletId w:val="3"/>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30FF73D4"/>
    <w:multiLevelType w:val="hybridMultilevel"/>
    <w:tmpl w:val="D3146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32B6296D"/>
    <w:multiLevelType w:val="hybridMultilevel"/>
    <w:tmpl w:val="D9820D9E"/>
    <w:lvl w:ilvl="0" w:tplc="D0D4CE3E">
      <w:start w:val="1"/>
      <w:numFmt w:val="bullet"/>
      <w:lvlText w:val="•"/>
      <w:lvlJc w:val="left"/>
      <w:pPr>
        <w:ind w:left="16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1" w:tplc="C0F62764">
      <w:start w:val="1"/>
      <w:numFmt w:val="bullet"/>
      <w:lvlText w:val="o"/>
      <w:lvlJc w:val="left"/>
      <w:pPr>
        <w:ind w:left="108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2" w:tplc="A68481E8">
      <w:start w:val="1"/>
      <w:numFmt w:val="bullet"/>
      <w:lvlText w:val="▪"/>
      <w:lvlJc w:val="left"/>
      <w:pPr>
        <w:ind w:left="180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3" w:tplc="349C9600">
      <w:start w:val="1"/>
      <w:numFmt w:val="bullet"/>
      <w:lvlText w:val="•"/>
      <w:lvlJc w:val="left"/>
      <w:pPr>
        <w:ind w:left="252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4" w:tplc="FCD65AB4">
      <w:start w:val="1"/>
      <w:numFmt w:val="bullet"/>
      <w:lvlText w:val="o"/>
      <w:lvlJc w:val="left"/>
      <w:pPr>
        <w:ind w:left="324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5" w:tplc="0CAA164C">
      <w:start w:val="1"/>
      <w:numFmt w:val="bullet"/>
      <w:lvlText w:val="▪"/>
      <w:lvlJc w:val="left"/>
      <w:pPr>
        <w:ind w:left="396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6" w:tplc="E690A7C0">
      <w:start w:val="1"/>
      <w:numFmt w:val="bullet"/>
      <w:lvlText w:val="•"/>
      <w:lvlJc w:val="left"/>
      <w:pPr>
        <w:ind w:left="468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7" w:tplc="222AED1C">
      <w:start w:val="1"/>
      <w:numFmt w:val="bullet"/>
      <w:lvlText w:val="o"/>
      <w:lvlJc w:val="left"/>
      <w:pPr>
        <w:ind w:left="540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8" w:tplc="D5EC37C0">
      <w:start w:val="1"/>
      <w:numFmt w:val="bullet"/>
      <w:lvlText w:val="▪"/>
      <w:lvlJc w:val="left"/>
      <w:pPr>
        <w:ind w:left="612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abstractNum>
  <w:abstractNum w:abstractNumId="13" w15:restartNumberingAfterBreak="0">
    <w:nsid w:val="36924233"/>
    <w:multiLevelType w:val="hybridMultilevel"/>
    <w:tmpl w:val="C936984C"/>
    <w:lvl w:ilvl="0" w:tplc="4B3EF29C">
      <w:start w:val="1"/>
      <w:numFmt w:val="bullet"/>
      <w:lvlText w:val="•"/>
      <w:lvlJc w:val="left"/>
      <w:pPr>
        <w:ind w:left="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146D7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98D5B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FA5D0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1CFA9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C2991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1EE0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69420E8">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3306F7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E4111C3"/>
    <w:multiLevelType w:val="hybridMultilevel"/>
    <w:tmpl w:val="32848006"/>
    <w:lvl w:ilvl="0" w:tplc="05C6E576">
      <w:start w:val="1"/>
      <w:numFmt w:val="bullet"/>
      <w:lvlText w:val="•"/>
      <w:lvlJc w:val="left"/>
      <w:pPr>
        <w:ind w:left="16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1" w:tplc="91C01486">
      <w:start w:val="1"/>
      <w:numFmt w:val="bullet"/>
      <w:lvlText w:val="o"/>
      <w:lvlJc w:val="left"/>
      <w:pPr>
        <w:ind w:left="108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2" w:tplc="BDA27D84">
      <w:start w:val="1"/>
      <w:numFmt w:val="bullet"/>
      <w:lvlText w:val="▪"/>
      <w:lvlJc w:val="left"/>
      <w:pPr>
        <w:ind w:left="180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3" w:tplc="9E9A1C0A">
      <w:start w:val="1"/>
      <w:numFmt w:val="bullet"/>
      <w:lvlText w:val="•"/>
      <w:lvlJc w:val="left"/>
      <w:pPr>
        <w:ind w:left="252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4" w:tplc="2D0EBA3A">
      <w:start w:val="1"/>
      <w:numFmt w:val="bullet"/>
      <w:lvlText w:val="o"/>
      <w:lvlJc w:val="left"/>
      <w:pPr>
        <w:ind w:left="324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5" w:tplc="D9EA97E0">
      <w:start w:val="1"/>
      <w:numFmt w:val="bullet"/>
      <w:lvlText w:val="▪"/>
      <w:lvlJc w:val="left"/>
      <w:pPr>
        <w:ind w:left="396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6" w:tplc="EBA228A4">
      <w:start w:val="1"/>
      <w:numFmt w:val="bullet"/>
      <w:lvlText w:val="•"/>
      <w:lvlJc w:val="left"/>
      <w:pPr>
        <w:ind w:left="468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7" w:tplc="71B6CE0C">
      <w:start w:val="1"/>
      <w:numFmt w:val="bullet"/>
      <w:lvlText w:val="o"/>
      <w:lvlJc w:val="left"/>
      <w:pPr>
        <w:ind w:left="540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lvl w:ilvl="8" w:tplc="23EC9934">
      <w:start w:val="1"/>
      <w:numFmt w:val="bullet"/>
      <w:lvlText w:val="▪"/>
      <w:lvlJc w:val="left"/>
      <w:pPr>
        <w:ind w:left="6120" w:firstLine="0"/>
      </w:pPr>
      <w:rPr>
        <w:rFonts w:ascii="Calibri" w:eastAsia="Calibri" w:hAnsi="Calibri" w:cs="Calibri"/>
        <w:b w:val="0"/>
        <w:i w:val="0"/>
        <w:strike w:val="0"/>
        <w:dstrike w:val="0"/>
        <w:color w:val="181717"/>
        <w:sz w:val="20"/>
        <w:szCs w:val="20"/>
        <w:u w:val="none" w:color="000000"/>
        <w:effect w:val="none"/>
        <w:bdr w:val="none" w:sz="0" w:space="0" w:color="auto" w:frame="1"/>
        <w:vertAlign w:val="baseline"/>
      </w:rPr>
    </w:lvl>
  </w:abstractNum>
  <w:abstractNum w:abstractNumId="15" w15:restartNumberingAfterBreak="0">
    <w:nsid w:val="40AE1112"/>
    <w:multiLevelType w:val="hybridMultilevel"/>
    <w:tmpl w:val="40B261A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4304220A"/>
    <w:multiLevelType w:val="hybridMultilevel"/>
    <w:tmpl w:val="30940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85E41"/>
    <w:multiLevelType w:val="multilevel"/>
    <w:tmpl w:val="5ED6C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4959D4"/>
    <w:multiLevelType w:val="hybridMultilevel"/>
    <w:tmpl w:val="A0E85B00"/>
    <w:lvl w:ilvl="0" w:tplc="4B3EF29C">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044E2"/>
    <w:multiLevelType w:val="hybridMultilevel"/>
    <w:tmpl w:val="B1B63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54AE5268"/>
    <w:multiLevelType w:val="hybridMultilevel"/>
    <w:tmpl w:val="574437A4"/>
    <w:lvl w:ilvl="0" w:tplc="4FDC43C4">
      <w:start w:val="1"/>
      <w:numFmt w:val="bullet"/>
      <w:lvlText w:val=""/>
      <w:lvlPicBulletId w:val="3"/>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3B098E"/>
    <w:multiLevelType w:val="hybridMultilevel"/>
    <w:tmpl w:val="61160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35C0CB1"/>
    <w:multiLevelType w:val="hybridMultilevel"/>
    <w:tmpl w:val="687CF782"/>
    <w:lvl w:ilvl="0" w:tplc="E980913E">
      <w:start w:val="7"/>
      <w:numFmt w:val="bullet"/>
      <w:lvlText w:val="-"/>
      <w:lvlJc w:val="left"/>
      <w:pPr>
        <w:ind w:left="775" w:hanging="360"/>
      </w:pPr>
      <w:rPr>
        <w:rFonts w:ascii="Arial" w:eastAsia="MS Mincho" w:hAnsi="Arial" w:cs="Aria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7" w15:restartNumberingAfterBreak="0">
    <w:nsid w:val="6AAB66FC"/>
    <w:multiLevelType w:val="multilevel"/>
    <w:tmpl w:val="352A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446636"/>
    <w:multiLevelType w:val="hybridMultilevel"/>
    <w:tmpl w:val="BEB22D4A"/>
    <w:lvl w:ilvl="0" w:tplc="4FDC43C4">
      <w:start w:val="1"/>
      <w:numFmt w:val="bullet"/>
      <w:lvlText w:val=""/>
      <w:lvlPicBulletId w:val="3"/>
      <w:lvlJc w:val="left"/>
      <w:pPr>
        <w:ind w:left="890" w:hanging="360"/>
      </w:pPr>
      <w:rPr>
        <w:rFonts w:ascii="Symbol" w:hAnsi="Symbol" w:hint="default"/>
        <w:color w:val="auto"/>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C921E1"/>
    <w:multiLevelType w:val="hybridMultilevel"/>
    <w:tmpl w:val="DBB426E0"/>
    <w:lvl w:ilvl="0" w:tplc="4FDC43C4">
      <w:start w:val="1"/>
      <w:numFmt w:val="bullet"/>
      <w:lvlText w:val=""/>
      <w:lvlPicBulletId w:val="3"/>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C3436B1"/>
    <w:multiLevelType w:val="hybridMultilevel"/>
    <w:tmpl w:val="A5CC0468"/>
    <w:lvl w:ilvl="0" w:tplc="4FDC43C4">
      <w:start w:val="1"/>
      <w:numFmt w:val="bullet"/>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41738857">
    <w:abstractNumId w:val="33"/>
  </w:num>
  <w:num w:numId="2" w16cid:durableId="2033218379">
    <w:abstractNumId w:val="18"/>
  </w:num>
  <w:num w:numId="3" w16cid:durableId="1232428621">
    <w:abstractNumId w:val="3"/>
  </w:num>
  <w:num w:numId="4" w16cid:durableId="94252262">
    <w:abstractNumId w:val="33"/>
  </w:num>
  <w:num w:numId="5" w16cid:durableId="845511619">
    <w:abstractNumId w:val="30"/>
  </w:num>
  <w:num w:numId="6" w16cid:durableId="703603349">
    <w:abstractNumId w:val="31"/>
  </w:num>
  <w:num w:numId="7" w16cid:durableId="2025129431">
    <w:abstractNumId w:val="2"/>
  </w:num>
  <w:num w:numId="8" w16cid:durableId="771752598">
    <w:abstractNumId w:val="4"/>
  </w:num>
  <w:num w:numId="9" w16cid:durableId="1737319206">
    <w:abstractNumId w:val="29"/>
  </w:num>
  <w:num w:numId="10" w16cid:durableId="2072651968">
    <w:abstractNumId w:val="32"/>
  </w:num>
  <w:num w:numId="11" w16cid:durableId="408432656">
    <w:abstractNumId w:val="21"/>
  </w:num>
  <w:num w:numId="12" w16cid:durableId="387844765">
    <w:abstractNumId w:val="11"/>
  </w:num>
  <w:num w:numId="13" w16cid:durableId="1281298468">
    <w:abstractNumId w:val="24"/>
  </w:num>
  <w:num w:numId="14" w16cid:durableId="1660303645">
    <w:abstractNumId w:val="1"/>
  </w:num>
  <w:num w:numId="15" w16cid:durableId="1066032117">
    <w:abstractNumId w:val="25"/>
  </w:num>
  <w:num w:numId="16" w16cid:durableId="134025829">
    <w:abstractNumId w:val="20"/>
  </w:num>
  <w:num w:numId="17" w16cid:durableId="1691443944">
    <w:abstractNumId w:val="13"/>
  </w:num>
  <w:num w:numId="18" w16cid:durableId="855459797">
    <w:abstractNumId w:val="10"/>
  </w:num>
  <w:num w:numId="19" w16cid:durableId="218058763">
    <w:abstractNumId w:val="23"/>
  </w:num>
  <w:num w:numId="20" w16cid:durableId="1916084519">
    <w:abstractNumId w:val="26"/>
  </w:num>
  <w:num w:numId="21" w16cid:durableId="353575884">
    <w:abstractNumId w:val="14"/>
  </w:num>
  <w:num w:numId="22" w16cid:durableId="291787907">
    <w:abstractNumId w:val="33"/>
  </w:num>
  <w:num w:numId="23" w16cid:durableId="1944993569">
    <w:abstractNumId w:val="33"/>
  </w:num>
  <w:num w:numId="24" w16cid:durableId="64957532">
    <w:abstractNumId w:val="33"/>
  </w:num>
  <w:num w:numId="25" w16cid:durableId="144471138">
    <w:abstractNumId w:val="6"/>
  </w:num>
  <w:num w:numId="26" w16cid:durableId="359822061">
    <w:abstractNumId w:val="12"/>
  </w:num>
  <w:num w:numId="27" w16cid:durableId="1278483856">
    <w:abstractNumId w:val="33"/>
  </w:num>
  <w:num w:numId="28" w16cid:durableId="1306079533">
    <w:abstractNumId w:val="33"/>
  </w:num>
  <w:num w:numId="29" w16cid:durableId="1075780793">
    <w:abstractNumId w:val="33"/>
  </w:num>
  <w:num w:numId="30" w16cid:durableId="345714130">
    <w:abstractNumId w:val="33"/>
  </w:num>
  <w:num w:numId="31" w16cid:durableId="61220730">
    <w:abstractNumId w:val="33"/>
  </w:num>
  <w:num w:numId="32" w16cid:durableId="899751596">
    <w:abstractNumId w:val="33"/>
  </w:num>
  <w:num w:numId="33" w16cid:durableId="1810976841">
    <w:abstractNumId w:val="27"/>
  </w:num>
  <w:num w:numId="34" w16cid:durableId="888104223">
    <w:abstractNumId w:val="15"/>
  </w:num>
  <w:num w:numId="35" w16cid:durableId="570430974">
    <w:abstractNumId w:val="0"/>
  </w:num>
  <w:num w:numId="36" w16cid:durableId="1650594251">
    <w:abstractNumId w:val="16"/>
  </w:num>
  <w:num w:numId="37" w16cid:durableId="1439371836">
    <w:abstractNumId w:val="19"/>
  </w:num>
  <w:num w:numId="38" w16cid:durableId="1302998617">
    <w:abstractNumId w:val="22"/>
  </w:num>
  <w:num w:numId="39" w16cid:durableId="1313370803">
    <w:abstractNumId w:val="28"/>
  </w:num>
  <w:num w:numId="40" w16cid:durableId="2059934932">
    <w:abstractNumId w:val="8"/>
  </w:num>
  <w:num w:numId="41" w16cid:durableId="453912162">
    <w:abstractNumId w:val="5"/>
  </w:num>
  <w:num w:numId="42" w16cid:durableId="660085082">
    <w:abstractNumId w:val="9"/>
  </w:num>
  <w:num w:numId="43" w16cid:durableId="946887612">
    <w:abstractNumId w:val="7"/>
  </w:num>
  <w:num w:numId="44" w16cid:durableId="1943687584">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NotTrackMove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04156"/>
    <w:rsid w:val="0000698B"/>
    <w:rsid w:val="000070DF"/>
    <w:rsid w:val="00010508"/>
    <w:rsid w:val="00010EAC"/>
    <w:rsid w:val="000157EC"/>
    <w:rsid w:val="00015B1A"/>
    <w:rsid w:val="00015C2C"/>
    <w:rsid w:val="00015DA1"/>
    <w:rsid w:val="000207C1"/>
    <w:rsid w:val="000212BB"/>
    <w:rsid w:val="0002254B"/>
    <w:rsid w:val="000226A8"/>
    <w:rsid w:val="00022A80"/>
    <w:rsid w:val="000252C0"/>
    <w:rsid w:val="00026691"/>
    <w:rsid w:val="00030198"/>
    <w:rsid w:val="00031C43"/>
    <w:rsid w:val="000329E6"/>
    <w:rsid w:val="000441DB"/>
    <w:rsid w:val="00045733"/>
    <w:rsid w:val="00045B90"/>
    <w:rsid w:val="00046CA0"/>
    <w:rsid w:val="0005077F"/>
    <w:rsid w:val="00051EA0"/>
    <w:rsid w:val="00055A60"/>
    <w:rsid w:val="00061548"/>
    <w:rsid w:val="00063FAE"/>
    <w:rsid w:val="00064F99"/>
    <w:rsid w:val="00065EEA"/>
    <w:rsid w:val="00065EF9"/>
    <w:rsid w:val="0006700F"/>
    <w:rsid w:val="00067F83"/>
    <w:rsid w:val="000701CF"/>
    <w:rsid w:val="000708D7"/>
    <w:rsid w:val="0007110C"/>
    <w:rsid w:val="00072A41"/>
    <w:rsid w:val="00074C3E"/>
    <w:rsid w:val="000757BC"/>
    <w:rsid w:val="00077A54"/>
    <w:rsid w:val="00077E5D"/>
    <w:rsid w:val="00080E9A"/>
    <w:rsid w:val="00082050"/>
    <w:rsid w:val="000835FA"/>
    <w:rsid w:val="00083EE2"/>
    <w:rsid w:val="00084F83"/>
    <w:rsid w:val="00086AC4"/>
    <w:rsid w:val="00086C8B"/>
    <w:rsid w:val="00090373"/>
    <w:rsid w:val="0009040B"/>
    <w:rsid w:val="0009149A"/>
    <w:rsid w:val="00091F98"/>
    <w:rsid w:val="0009373B"/>
    <w:rsid w:val="000955C4"/>
    <w:rsid w:val="00096129"/>
    <w:rsid w:val="00096B1F"/>
    <w:rsid w:val="000A0444"/>
    <w:rsid w:val="000A298F"/>
    <w:rsid w:val="000A34CA"/>
    <w:rsid w:val="000A3B15"/>
    <w:rsid w:val="000A3BA5"/>
    <w:rsid w:val="000A420A"/>
    <w:rsid w:val="000A569F"/>
    <w:rsid w:val="000A63C2"/>
    <w:rsid w:val="000A7035"/>
    <w:rsid w:val="000A7F1A"/>
    <w:rsid w:val="000B0D49"/>
    <w:rsid w:val="000B0D94"/>
    <w:rsid w:val="000B12B5"/>
    <w:rsid w:val="000B2852"/>
    <w:rsid w:val="000B3160"/>
    <w:rsid w:val="000B487E"/>
    <w:rsid w:val="000B48D5"/>
    <w:rsid w:val="000B53B4"/>
    <w:rsid w:val="000B6E7F"/>
    <w:rsid w:val="000B7252"/>
    <w:rsid w:val="000B77E5"/>
    <w:rsid w:val="000C0685"/>
    <w:rsid w:val="000C481D"/>
    <w:rsid w:val="000C5FFF"/>
    <w:rsid w:val="000D6968"/>
    <w:rsid w:val="000D7874"/>
    <w:rsid w:val="000E42B5"/>
    <w:rsid w:val="000E5FBC"/>
    <w:rsid w:val="000F010A"/>
    <w:rsid w:val="000F17AA"/>
    <w:rsid w:val="000F1842"/>
    <w:rsid w:val="000F1A12"/>
    <w:rsid w:val="000F1B21"/>
    <w:rsid w:val="000F1F44"/>
    <w:rsid w:val="000F4609"/>
    <w:rsid w:val="000F5932"/>
    <w:rsid w:val="000F7909"/>
    <w:rsid w:val="001007D0"/>
    <w:rsid w:val="00102404"/>
    <w:rsid w:val="0010445B"/>
    <w:rsid w:val="001045E8"/>
    <w:rsid w:val="00104A0B"/>
    <w:rsid w:val="0010799E"/>
    <w:rsid w:val="00110F63"/>
    <w:rsid w:val="00112AA2"/>
    <w:rsid w:val="00112B53"/>
    <w:rsid w:val="00113A7F"/>
    <w:rsid w:val="001201E4"/>
    <w:rsid w:val="00123336"/>
    <w:rsid w:val="001235FA"/>
    <w:rsid w:val="001242C1"/>
    <w:rsid w:val="00131A10"/>
    <w:rsid w:val="00133923"/>
    <w:rsid w:val="00134732"/>
    <w:rsid w:val="001357C9"/>
    <w:rsid w:val="0013624A"/>
    <w:rsid w:val="0014069B"/>
    <w:rsid w:val="00143534"/>
    <w:rsid w:val="0014386C"/>
    <w:rsid w:val="0014576C"/>
    <w:rsid w:val="00145AB6"/>
    <w:rsid w:val="00146C88"/>
    <w:rsid w:val="00147F9D"/>
    <w:rsid w:val="00152285"/>
    <w:rsid w:val="00155301"/>
    <w:rsid w:val="00155CE7"/>
    <w:rsid w:val="001573BA"/>
    <w:rsid w:val="00157E38"/>
    <w:rsid w:val="00160F4B"/>
    <w:rsid w:val="001612A0"/>
    <w:rsid w:val="0016680A"/>
    <w:rsid w:val="0017045F"/>
    <w:rsid w:val="0017214B"/>
    <w:rsid w:val="00173DD9"/>
    <w:rsid w:val="00174B31"/>
    <w:rsid w:val="00175DCF"/>
    <w:rsid w:val="00180F81"/>
    <w:rsid w:val="00181981"/>
    <w:rsid w:val="00182B75"/>
    <w:rsid w:val="00183897"/>
    <w:rsid w:val="00184374"/>
    <w:rsid w:val="00185F47"/>
    <w:rsid w:val="0018705B"/>
    <w:rsid w:val="00187F9B"/>
    <w:rsid w:val="0019058D"/>
    <w:rsid w:val="0019195C"/>
    <w:rsid w:val="00197463"/>
    <w:rsid w:val="001978C4"/>
    <w:rsid w:val="001A0E6B"/>
    <w:rsid w:val="001A15E4"/>
    <w:rsid w:val="001A2D0F"/>
    <w:rsid w:val="001A7AD8"/>
    <w:rsid w:val="001B1A64"/>
    <w:rsid w:val="001B2301"/>
    <w:rsid w:val="001B400D"/>
    <w:rsid w:val="001C15A5"/>
    <w:rsid w:val="001C224D"/>
    <w:rsid w:val="001C3976"/>
    <w:rsid w:val="001C3B19"/>
    <w:rsid w:val="001C4478"/>
    <w:rsid w:val="001D4A4B"/>
    <w:rsid w:val="001D576A"/>
    <w:rsid w:val="001D7061"/>
    <w:rsid w:val="001E3CA3"/>
    <w:rsid w:val="001E590E"/>
    <w:rsid w:val="001E62ED"/>
    <w:rsid w:val="001E79CC"/>
    <w:rsid w:val="001E7BB6"/>
    <w:rsid w:val="001F06FF"/>
    <w:rsid w:val="001F2FD8"/>
    <w:rsid w:val="001F5656"/>
    <w:rsid w:val="001F7634"/>
    <w:rsid w:val="002030F9"/>
    <w:rsid w:val="002042DE"/>
    <w:rsid w:val="00204619"/>
    <w:rsid w:val="002061C9"/>
    <w:rsid w:val="00206EC0"/>
    <w:rsid w:val="00207AC9"/>
    <w:rsid w:val="00210478"/>
    <w:rsid w:val="00212570"/>
    <w:rsid w:val="00213EA5"/>
    <w:rsid w:val="00222F31"/>
    <w:rsid w:val="00223487"/>
    <w:rsid w:val="00226BFD"/>
    <w:rsid w:val="00235450"/>
    <w:rsid w:val="00237682"/>
    <w:rsid w:val="00237A17"/>
    <w:rsid w:val="0024040B"/>
    <w:rsid w:val="002429AC"/>
    <w:rsid w:val="0024324F"/>
    <w:rsid w:val="00244E03"/>
    <w:rsid w:val="00246813"/>
    <w:rsid w:val="0025055F"/>
    <w:rsid w:val="00250CA7"/>
    <w:rsid w:val="00252879"/>
    <w:rsid w:val="0025293C"/>
    <w:rsid w:val="002545C4"/>
    <w:rsid w:val="00256E23"/>
    <w:rsid w:val="00260A4F"/>
    <w:rsid w:val="0026107E"/>
    <w:rsid w:val="002647E4"/>
    <w:rsid w:val="00264E4B"/>
    <w:rsid w:val="00270EE1"/>
    <w:rsid w:val="0027179A"/>
    <w:rsid w:val="0027255F"/>
    <w:rsid w:val="0027298A"/>
    <w:rsid w:val="00274875"/>
    <w:rsid w:val="00275D5E"/>
    <w:rsid w:val="00276124"/>
    <w:rsid w:val="002771B7"/>
    <w:rsid w:val="00280673"/>
    <w:rsid w:val="002858A0"/>
    <w:rsid w:val="00285CDE"/>
    <w:rsid w:val="00285F89"/>
    <w:rsid w:val="002968C2"/>
    <w:rsid w:val="002A2F41"/>
    <w:rsid w:val="002A419E"/>
    <w:rsid w:val="002A523F"/>
    <w:rsid w:val="002A54E6"/>
    <w:rsid w:val="002A7D22"/>
    <w:rsid w:val="002A7E6F"/>
    <w:rsid w:val="002B4096"/>
    <w:rsid w:val="002B7235"/>
    <w:rsid w:val="002B7E6A"/>
    <w:rsid w:val="002C185F"/>
    <w:rsid w:val="002C1C2E"/>
    <w:rsid w:val="002C1E2B"/>
    <w:rsid w:val="002C402B"/>
    <w:rsid w:val="002C79BE"/>
    <w:rsid w:val="002D251D"/>
    <w:rsid w:val="002D2529"/>
    <w:rsid w:val="002D492A"/>
    <w:rsid w:val="002D6D96"/>
    <w:rsid w:val="002D7D73"/>
    <w:rsid w:val="002E062B"/>
    <w:rsid w:val="002E16E7"/>
    <w:rsid w:val="002E33BB"/>
    <w:rsid w:val="002E5D89"/>
    <w:rsid w:val="002E754F"/>
    <w:rsid w:val="002E7F48"/>
    <w:rsid w:val="002F4348"/>
    <w:rsid w:val="002F4E11"/>
    <w:rsid w:val="002F709B"/>
    <w:rsid w:val="00304F48"/>
    <w:rsid w:val="00310861"/>
    <w:rsid w:val="00310E6F"/>
    <w:rsid w:val="00312916"/>
    <w:rsid w:val="00313CE2"/>
    <w:rsid w:val="00314201"/>
    <w:rsid w:val="003167D9"/>
    <w:rsid w:val="00322A6E"/>
    <w:rsid w:val="00322FAF"/>
    <w:rsid w:val="00327A97"/>
    <w:rsid w:val="00333FDA"/>
    <w:rsid w:val="003365A2"/>
    <w:rsid w:val="003404F5"/>
    <w:rsid w:val="0034063B"/>
    <w:rsid w:val="003415EA"/>
    <w:rsid w:val="00342CAB"/>
    <w:rsid w:val="0034320D"/>
    <w:rsid w:val="00343E22"/>
    <w:rsid w:val="00344E25"/>
    <w:rsid w:val="0035061A"/>
    <w:rsid w:val="00352BEE"/>
    <w:rsid w:val="00361232"/>
    <w:rsid w:val="00366A9B"/>
    <w:rsid w:val="0037369A"/>
    <w:rsid w:val="0037381C"/>
    <w:rsid w:val="003739C5"/>
    <w:rsid w:val="00373B67"/>
    <w:rsid w:val="0037498F"/>
    <w:rsid w:val="00375061"/>
    <w:rsid w:val="00375C54"/>
    <w:rsid w:val="003768D1"/>
    <w:rsid w:val="00377CEF"/>
    <w:rsid w:val="0038174A"/>
    <w:rsid w:val="00381757"/>
    <w:rsid w:val="00381D2E"/>
    <w:rsid w:val="00383D9A"/>
    <w:rsid w:val="00384175"/>
    <w:rsid w:val="00385D0C"/>
    <w:rsid w:val="00386864"/>
    <w:rsid w:val="00391779"/>
    <w:rsid w:val="0039275C"/>
    <w:rsid w:val="00393559"/>
    <w:rsid w:val="00394191"/>
    <w:rsid w:val="0039475A"/>
    <w:rsid w:val="003A03B4"/>
    <w:rsid w:val="003A0A62"/>
    <w:rsid w:val="003A19CA"/>
    <w:rsid w:val="003A22D4"/>
    <w:rsid w:val="003A2C2D"/>
    <w:rsid w:val="003A43E4"/>
    <w:rsid w:val="003A4B14"/>
    <w:rsid w:val="003A5173"/>
    <w:rsid w:val="003B26EE"/>
    <w:rsid w:val="003B2A84"/>
    <w:rsid w:val="003B2EB4"/>
    <w:rsid w:val="003B3F59"/>
    <w:rsid w:val="003C12A3"/>
    <w:rsid w:val="003C1B8D"/>
    <w:rsid w:val="003C1D02"/>
    <w:rsid w:val="003C201F"/>
    <w:rsid w:val="003C221A"/>
    <w:rsid w:val="003C2A75"/>
    <w:rsid w:val="003C372D"/>
    <w:rsid w:val="003C3D63"/>
    <w:rsid w:val="003C4296"/>
    <w:rsid w:val="003C6300"/>
    <w:rsid w:val="003C6D0C"/>
    <w:rsid w:val="003C7C67"/>
    <w:rsid w:val="003D1099"/>
    <w:rsid w:val="003D34A2"/>
    <w:rsid w:val="003D378F"/>
    <w:rsid w:val="003D4511"/>
    <w:rsid w:val="003D4E6F"/>
    <w:rsid w:val="003D6A3E"/>
    <w:rsid w:val="003D7E02"/>
    <w:rsid w:val="003E00FC"/>
    <w:rsid w:val="003E2FBE"/>
    <w:rsid w:val="003E3A61"/>
    <w:rsid w:val="003E6F1B"/>
    <w:rsid w:val="003F2BD9"/>
    <w:rsid w:val="003F6230"/>
    <w:rsid w:val="00401323"/>
    <w:rsid w:val="004049CE"/>
    <w:rsid w:val="00411374"/>
    <w:rsid w:val="00422281"/>
    <w:rsid w:val="00422932"/>
    <w:rsid w:val="00423FE6"/>
    <w:rsid w:val="0042468C"/>
    <w:rsid w:val="00425F42"/>
    <w:rsid w:val="00426985"/>
    <w:rsid w:val="00427A07"/>
    <w:rsid w:val="0043033C"/>
    <w:rsid w:val="00435516"/>
    <w:rsid w:val="004414D1"/>
    <w:rsid w:val="0044517A"/>
    <w:rsid w:val="00445C45"/>
    <w:rsid w:val="004536CB"/>
    <w:rsid w:val="00455CBB"/>
    <w:rsid w:val="0046077F"/>
    <w:rsid w:val="00460E45"/>
    <w:rsid w:val="004626AD"/>
    <w:rsid w:val="00465755"/>
    <w:rsid w:val="00472F0A"/>
    <w:rsid w:val="00473D2B"/>
    <w:rsid w:val="00473D82"/>
    <w:rsid w:val="00473DFF"/>
    <w:rsid w:val="004750A7"/>
    <w:rsid w:val="00476213"/>
    <w:rsid w:val="004770DE"/>
    <w:rsid w:val="00486F8B"/>
    <w:rsid w:val="00492175"/>
    <w:rsid w:val="0049385E"/>
    <w:rsid w:val="004944EE"/>
    <w:rsid w:val="004978CD"/>
    <w:rsid w:val="004A0C58"/>
    <w:rsid w:val="004A68F4"/>
    <w:rsid w:val="004A7693"/>
    <w:rsid w:val="004B05BB"/>
    <w:rsid w:val="004B222C"/>
    <w:rsid w:val="004B3C9A"/>
    <w:rsid w:val="004B4920"/>
    <w:rsid w:val="004B4FCC"/>
    <w:rsid w:val="004B5E5B"/>
    <w:rsid w:val="004B6A03"/>
    <w:rsid w:val="004C0025"/>
    <w:rsid w:val="004C16DB"/>
    <w:rsid w:val="004C2191"/>
    <w:rsid w:val="004C3516"/>
    <w:rsid w:val="004C38BA"/>
    <w:rsid w:val="004D025F"/>
    <w:rsid w:val="004D1A4E"/>
    <w:rsid w:val="004D366B"/>
    <w:rsid w:val="004D67F2"/>
    <w:rsid w:val="004D73D5"/>
    <w:rsid w:val="004E4DFF"/>
    <w:rsid w:val="004F06AB"/>
    <w:rsid w:val="004F463D"/>
    <w:rsid w:val="004F7995"/>
    <w:rsid w:val="00501979"/>
    <w:rsid w:val="00501BF0"/>
    <w:rsid w:val="005048C6"/>
    <w:rsid w:val="00505F0D"/>
    <w:rsid w:val="00510ED3"/>
    <w:rsid w:val="00511A30"/>
    <w:rsid w:val="00511E6E"/>
    <w:rsid w:val="00512916"/>
    <w:rsid w:val="00512FAB"/>
    <w:rsid w:val="00516D01"/>
    <w:rsid w:val="0051729E"/>
    <w:rsid w:val="00517500"/>
    <w:rsid w:val="005223E9"/>
    <w:rsid w:val="00523800"/>
    <w:rsid w:val="00531C8C"/>
    <w:rsid w:val="00532222"/>
    <w:rsid w:val="00532628"/>
    <w:rsid w:val="00536BFE"/>
    <w:rsid w:val="00536C31"/>
    <w:rsid w:val="00542122"/>
    <w:rsid w:val="0054245A"/>
    <w:rsid w:val="00542AA2"/>
    <w:rsid w:val="00543050"/>
    <w:rsid w:val="00543D26"/>
    <w:rsid w:val="005445BD"/>
    <w:rsid w:val="00547E79"/>
    <w:rsid w:val="00550A24"/>
    <w:rsid w:val="00550F36"/>
    <w:rsid w:val="0055356A"/>
    <w:rsid w:val="00554E16"/>
    <w:rsid w:val="0055512D"/>
    <w:rsid w:val="00555E1E"/>
    <w:rsid w:val="00555E20"/>
    <w:rsid w:val="00556407"/>
    <w:rsid w:val="005567DE"/>
    <w:rsid w:val="00556F68"/>
    <w:rsid w:val="005573FA"/>
    <w:rsid w:val="00557D88"/>
    <w:rsid w:val="00560A5C"/>
    <w:rsid w:val="005615BD"/>
    <w:rsid w:val="005630CC"/>
    <w:rsid w:val="00564CD3"/>
    <w:rsid w:val="00566F41"/>
    <w:rsid w:val="005707F4"/>
    <w:rsid w:val="0057211C"/>
    <w:rsid w:val="005730F4"/>
    <w:rsid w:val="00573834"/>
    <w:rsid w:val="0057407C"/>
    <w:rsid w:val="0058229A"/>
    <w:rsid w:val="005834BB"/>
    <w:rsid w:val="00584A10"/>
    <w:rsid w:val="005861AE"/>
    <w:rsid w:val="00586884"/>
    <w:rsid w:val="00590890"/>
    <w:rsid w:val="00590B13"/>
    <w:rsid w:val="00591F69"/>
    <w:rsid w:val="00592224"/>
    <w:rsid w:val="00593F49"/>
    <w:rsid w:val="0059467B"/>
    <w:rsid w:val="00597ED1"/>
    <w:rsid w:val="005A1E2C"/>
    <w:rsid w:val="005A4DA3"/>
    <w:rsid w:val="005B0F02"/>
    <w:rsid w:val="005B18A1"/>
    <w:rsid w:val="005B1D35"/>
    <w:rsid w:val="005B4650"/>
    <w:rsid w:val="005B4A89"/>
    <w:rsid w:val="005B7497"/>
    <w:rsid w:val="005B7ADF"/>
    <w:rsid w:val="005B7F2C"/>
    <w:rsid w:val="005C0E9E"/>
    <w:rsid w:val="005C2E32"/>
    <w:rsid w:val="005C3119"/>
    <w:rsid w:val="005C4C6D"/>
    <w:rsid w:val="005C63CA"/>
    <w:rsid w:val="005C7E01"/>
    <w:rsid w:val="005D03A3"/>
    <w:rsid w:val="005D0497"/>
    <w:rsid w:val="005D18C6"/>
    <w:rsid w:val="005D3C83"/>
    <w:rsid w:val="005D434D"/>
    <w:rsid w:val="005D55BB"/>
    <w:rsid w:val="005D64AF"/>
    <w:rsid w:val="005D6CBC"/>
    <w:rsid w:val="005E7524"/>
    <w:rsid w:val="005F0E9C"/>
    <w:rsid w:val="005F2332"/>
    <w:rsid w:val="005F5E38"/>
    <w:rsid w:val="005F6837"/>
    <w:rsid w:val="005F7DAC"/>
    <w:rsid w:val="006016F3"/>
    <w:rsid w:val="00601924"/>
    <w:rsid w:val="00604963"/>
    <w:rsid w:val="00605474"/>
    <w:rsid w:val="00606C7D"/>
    <w:rsid w:val="00614B13"/>
    <w:rsid w:val="00614ED2"/>
    <w:rsid w:val="006164CC"/>
    <w:rsid w:val="006165C6"/>
    <w:rsid w:val="0061688C"/>
    <w:rsid w:val="00617D58"/>
    <w:rsid w:val="0062444F"/>
    <w:rsid w:val="0062626B"/>
    <w:rsid w:val="00626AEC"/>
    <w:rsid w:val="00626EDA"/>
    <w:rsid w:val="00627E2A"/>
    <w:rsid w:val="00630EF8"/>
    <w:rsid w:val="00633D77"/>
    <w:rsid w:val="00637F94"/>
    <w:rsid w:val="00642D49"/>
    <w:rsid w:val="00643CE4"/>
    <w:rsid w:val="00644C3B"/>
    <w:rsid w:val="00646123"/>
    <w:rsid w:val="00646358"/>
    <w:rsid w:val="00651C14"/>
    <w:rsid w:val="00652EA7"/>
    <w:rsid w:val="00652F8A"/>
    <w:rsid w:val="00663E12"/>
    <w:rsid w:val="00665BBB"/>
    <w:rsid w:val="00666383"/>
    <w:rsid w:val="00673D33"/>
    <w:rsid w:val="0067483B"/>
    <w:rsid w:val="00674846"/>
    <w:rsid w:val="00680CD2"/>
    <w:rsid w:val="00682DFC"/>
    <w:rsid w:val="00683E71"/>
    <w:rsid w:val="006929BA"/>
    <w:rsid w:val="006939E5"/>
    <w:rsid w:val="0069412B"/>
    <w:rsid w:val="00695D75"/>
    <w:rsid w:val="00697316"/>
    <w:rsid w:val="006974B2"/>
    <w:rsid w:val="00697571"/>
    <w:rsid w:val="00697DA9"/>
    <w:rsid w:val="006A27A4"/>
    <w:rsid w:val="006A40C5"/>
    <w:rsid w:val="006A668F"/>
    <w:rsid w:val="006A71CE"/>
    <w:rsid w:val="006A74F4"/>
    <w:rsid w:val="006A760D"/>
    <w:rsid w:val="006B3FEE"/>
    <w:rsid w:val="006C7144"/>
    <w:rsid w:val="006D1345"/>
    <w:rsid w:val="006D2C11"/>
    <w:rsid w:val="006D2C77"/>
    <w:rsid w:val="006D39E2"/>
    <w:rsid w:val="006D5D52"/>
    <w:rsid w:val="006E6D7F"/>
    <w:rsid w:val="006E7B9A"/>
    <w:rsid w:val="006F0A48"/>
    <w:rsid w:val="006F1447"/>
    <w:rsid w:val="006F24C5"/>
    <w:rsid w:val="006F2F72"/>
    <w:rsid w:val="006F4256"/>
    <w:rsid w:val="006F4FDB"/>
    <w:rsid w:val="006F569D"/>
    <w:rsid w:val="006F6646"/>
    <w:rsid w:val="006F6E58"/>
    <w:rsid w:val="006F7226"/>
    <w:rsid w:val="006F7B71"/>
    <w:rsid w:val="006F7E8A"/>
    <w:rsid w:val="00700961"/>
    <w:rsid w:val="007017E0"/>
    <w:rsid w:val="00704156"/>
    <w:rsid w:val="0070438D"/>
    <w:rsid w:val="0070486E"/>
    <w:rsid w:val="007059D8"/>
    <w:rsid w:val="00705EBB"/>
    <w:rsid w:val="007061E1"/>
    <w:rsid w:val="0070682F"/>
    <w:rsid w:val="007070A1"/>
    <w:rsid w:val="00711808"/>
    <w:rsid w:val="00712E0B"/>
    <w:rsid w:val="0071342B"/>
    <w:rsid w:val="00714767"/>
    <w:rsid w:val="00714A8E"/>
    <w:rsid w:val="00717EEA"/>
    <w:rsid w:val="0072300E"/>
    <w:rsid w:val="00725B4F"/>
    <w:rsid w:val="00725C9C"/>
    <w:rsid w:val="00725DDA"/>
    <w:rsid w:val="0072620F"/>
    <w:rsid w:val="007350B4"/>
    <w:rsid w:val="00735B7D"/>
    <w:rsid w:val="00740AC8"/>
    <w:rsid w:val="00740C86"/>
    <w:rsid w:val="00742771"/>
    <w:rsid w:val="00745388"/>
    <w:rsid w:val="007459F4"/>
    <w:rsid w:val="00747D66"/>
    <w:rsid w:val="00751C5B"/>
    <w:rsid w:val="007523D9"/>
    <w:rsid w:val="0075478E"/>
    <w:rsid w:val="00756F38"/>
    <w:rsid w:val="007671A3"/>
    <w:rsid w:val="00771320"/>
    <w:rsid w:val="0077195A"/>
    <w:rsid w:val="00780941"/>
    <w:rsid w:val="00782655"/>
    <w:rsid w:val="00785BEE"/>
    <w:rsid w:val="0078693C"/>
    <w:rsid w:val="00791CA6"/>
    <w:rsid w:val="00797FEA"/>
    <w:rsid w:val="007A0227"/>
    <w:rsid w:val="007A03B3"/>
    <w:rsid w:val="007A093A"/>
    <w:rsid w:val="007A1FBC"/>
    <w:rsid w:val="007A20E6"/>
    <w:rsid w:val="007A300E"/>
    <w:rsid w:val="007A4286"/>
    <w:rsid w:val="007A460C"/>
    <w:rsid w:val="007A4DF0"/>
    <w:rsid w:val="007A5154"/>
    <w:rsid w:val="007A56FA"/>
    <w:rsid w:val="007A5ADC"/>
    <w:rsid w:val="007B1C1A"/>
    <w:rsid w:val="007B3207"/>
    <w:rsid w:val="007B32ED"/>
    <w:rsid w:val="007B3F7E"/>
    <w:rsid w:val="007B4979"/>
    <w:rsid w:val="007C45C3"/>
    <w:rsid w:val="007C5AC9"/>
    <w:rsid w:val="007C641C"/>
    <w:rsid w:val="007D268D"/>
    <w:rsid w:val="007D3333"/>
    <w:rsid w:val="007D4A28"/>
    <w:rsid w:val="007D6053"/>
    <w:rsid w:val="007D6191"/>
    <w:rsid w:val="007E08D0"/>
    <w:rsid w:val="007E0DF7"/>
    <w:rsid w:val="007E2124"/>
    <w:rsid w:val="007E217D"/>
    <w:rsid w:val="007E6128"/>
    <w:rsid w:val="007E6B6B"/>
    <w:rsid w:val="007E777C"/>
    <w:rsid w:val="007F2F4C"/>
    <w:rsid w:val="007F5476"/>
    <w:rsid w:val="007F7524"/>
    <w:rsid w:val="007F788B"/>
    <w:rsid w:val="008019CB"/>
    <w:rsid w:val="00804853"/>
    <w:rsid w:val="008048C1"/>
    <w:rsid w:val="00804E07"/>
    <w:rsid w:val="00805A94"/>
    <w:rsid w:val="00806343"/>
    <w:rsid w:val="00806361"/>
    <w:rsid w:val="0080784C"/>
    <w:rsid w:val="00810CB9"/>
    <w:rsid w:val="008116A6"/>
    <w:rsid w:val="00812892"/>
    <w:rsid w:val="00822991"/>
    <w:rsid w:val="00823D1C"/>
    <w:rsid w:val="008271F5"/>
    <w:rsid w:val="0082766E"/>
    <w:rsid w:val="0083153F"/>
    <w:rsid w:val="008332EC"/>
    <w:rsid w:val="00842059"/>
    <w:rsid w:val="00842536"/>
    <w:rsid w:val="00844EB8"/>
    <w:rsid w:val="00845292"/>
    <w:rsid w:val="00845971"/>
    <w:rsid w:val="008472C3"/>
    <w:rsid w:val="00847847"/>
    <w:rsid w:val="008500C8"/>
    <w:rsid w:val="00850488"/>
    <w:rsid w:val="00852FFD"/>
    <w:rsid w:val="00853C86"/>
    <w:rsid w:val="00853DBB"/>
    <w:rsid w:val="00855525"/>
    <w:rsid w:val="00855D4B"/>
    <w:rsid w:val="00860C12"/>
    <w:rsid w:val="008627F4"/>
    <w:rsid w:val="00862FC8"/>
    <w:rsid w:val="00865ECE"/>
    <w:rsid w:val="00865F80"/>
    <w:rsid w:val="00870271"/>
    <w:rsid w:val="0087094F"/>
    <w:rsid w:val="00870CF1"/>
    <w:rsid w:val="00874C73"/>
    <w:rsid w:val="00875605"/>
    <w:rsid w:val="00877394"/>
    <w:rsid w:val="00877CC6"/>
    <w:rsid w:val="008805BB"/>
    <w:rsid w:val="00886A13"/>
    <w:rsid w:val="008873F6"/>
    <w:rsid w:val="00887DB6"/>
    <w:rsid w:val="00887FCA"/>
    <w:rsid w:val="00890592"/>
    <w:rsid w:val="00892336"/>
    <w:rsid w:val="008941E7"/>
    <w:rsid w:val="00895CCF"/>
    <w:rsid w:val="00896DFE"/>
    <w:rsid w:val="008A2ED6"/>
    <w:rsid w:val="008A3388"/>
    <w:rsid w:val="008A60D7"/>
    <w:rsid w:val="008B48AE"/>
    <w:rsid w:val="008B4A0F"/>
    <w:rsid w:val="008C1253"/>
    <w:rsid w:val="008C20B6"/>
    <w:rsid w:val="008C2A55"/>
    <w:rsid w:val="008C2AD0"/>
    <w:rsid w:val="008C30F0"/>
    <w:rsid w:val="008C349A"/>
    <w:rsid w:val="008D1D71"/>
    <w:rsid w:val="008D22FE"/>
    <w:rsid w:val="008D7A7A"/>
    <w:rsid w:val="008E1B9E"/>
    <w:rsid w:val="008E3D87"/>
    <w:rsid w:val="008E4212"/>
    <w:rsid w:val="008E5841"/>
    <w:rsid w:val="008F34C3"/>
    <w:rsid w:val="008F379E"/>
    <w:rsid w:val="008F5E13"/>
    <w:rsid w:val="008F6E58"/>
    <w:rsid w:val="008F744A"/>
    <w:rsid w:val="00900FB1"/>
    <w:rsid w:val="009022AB"/>
    <w:rsid w:val="00904A5B"/>
    <w:rsid w:val="00905F2C"/>
    <w:rsid w:val="009122BB"/>
    <w:rsid w:val="009177E8"/>
    <w:rsid w:val="0092035A"/>
    <w:rsid w:val="0092557F"/>
    <w:rsid w:val="00930F89"/>
    <w:rsid w:val="00934B42"/>
    <w:rsid w:val="009428EE"/>
    <w:rsid w:val="00945D51"/>
    <w:rsid w:val="00951044"/>
    <w:rsid w:val="00951414"/>
    <w:rsid w:val="009517A6"/>
    <w:rsid w:val="0095351E"/>
    <w:rsid w:val="00954A54"/>
    <w:rsid w:val="00955EEB"/>
    <w:rsid w:val="009564BF"/>
    <w:rsid w:val="0096050D"/>
    <w:rsid w:val="00960A15"/>
    <w:rsid w:val="00963001"/>
    <w:rsid w:val="009649A7"/>
    <w:rsid w:val="00965160"/>
    <w:rsid w:val="00965ABE"/>
    <w:rsid w:val="00965C7A"/>
    <w:rsid w:val="00966539"/>
    <w:rsid w:val="00966CDA"/>
    <w:rsid w:val="00971211"/>
    <w:rsid w:val="009718F2"/>
    <w:rsid w:val="009729BC"/>
    <w:rsid w:val="00972C7D"/>
    <w:rsid w:val="00973F4B"/>
    <w:rsid w:val="009747A6"/>
    <w:rsid w:val="00977751"/>
    <w:rsid w:val="0097789C"/>
    <w:rsid w:val="0098130E"/>
    <w:rsid w:val="00982AB7"/>
    <w:rsid w:val="00983BC6"/>
    <w:rsid w:val="00987E98"/>
    <w:rsid w:val="0099114F"/>
    <w:rsid w:val="00992506"/>
    <w:rsid w:val="00992D02"/>
    <w:rsid w:val="00993A23"/>
    <w:rsid w:val="009940D6"/>
    <w:rsid w:val="00994501"/>
    <w:rsid w:val="0099464B"/>
    <w:rsid w:val="009A08BC"/>
    <w:rsid w:val="009A267D"/>
    <w:rsid w:val="009A267F"/>
    <w:rsid w:val="009A448F"/>
    <w:rsid w:val="009A662D"/>
    <w:rsid w:val="009B087D"/>
    <w:rsid w:val="009B08A7"/>
    <w:rsid w:val="009B1F2D"/>
    <w:rsid w:val="009B2FA6"/>
    <w:rsid w:val="009C03DA"/>
    <w:rsid w:val="009C24CE"/>
    <w:rsid w:val="009C523C"/>
    <w:rsid w:val="009C5412"/>
    <w:rsid w:val="009C579C"/>
    <w:rsid w:val="009D1474"/>
    <w:rsid w:val="009D449C"/>
    <w:rsid w:val="009D4945"/>
    <w:rsid w:val="009D742D"/>
    <w:rsid w:val="009E0236"/>
    <w:rsid w:val="009E07B2"/>
    <w:rsid w:val="009E1E61"/>
    <w:rsid w:val="009E2663"/>
    <w:rsid w:val="009E331F"/>
    <w:rsid w:val="009E3D85"/>
    <w:rsid w:val="009E6F6D"/>
    <w:rsid w:val="009F0E6A"/>
    <w:rsid w:val="009F12C0"/>
    <w:rsid w:val="009F3643"/>
    <w:rsid w:val="009F66A8"/>
    <w:rsid w:val="00A1325A"/>
    <w:rsid w:val="00A15CFD"/>
    <w:rsid w:val="00A17194"/>
    <w:rsid w:val="00A20DD5"/>
    <w:rsid w:val="00A236F5"/>
    <w:rsid w:val="00A24CCA"/>
    <w:rsid w:val="00A30C3A"/>
    <w:rsid w:val="00A317FC"/>
    <w:rsid w:val="00A32066"/>
    <w:rsid w:val="00A32870"/>
    <w:rsid w:val="00A336BD"/>
    <w:rsid w:val="00A3726A"/>
    <w:rsid w:val="00A40306"/>
    <w:rsid w:val="00A41E10"/>
    <w:rsid w:val="00A41F2F"/>
    <w:rsid w:val="00A420EC"/>
    <w:rsid w:val="00A4292C"/>
    <w:rsid w:val="00A42C17"/>
    <w:rsid w:val="00A44326"/>
    <w:rsid w:val="00A465ED"/>
    <w:rsid w:val="00A466EE"/>
    <w:rsid w:val="00A47346"/>
    <w:rsid w:val="00A5113D"/>
    <w:rsid w:val="00A53719"/>
    <w:rsid w:val="00A625F4"/>
    <w:rsid w:val="00A62B49"/>
    <w:rsid w:val="00A6711B"/>
    <w:rsid w:val="00A711DD"/>
    <w:rsid w:val="00A737EB"/>
    <w:rsid w:val="00A74CD1"/>
    <w:rsid w:val="00A76553"/>
    <w:rsid w:val="00A80562"/>
    <w:rsid w:val="00A84831"/>
    <w:rsid w:val="00A84CD7"/>
    <w:rsid w:val="00A85E01"/>
    <w:rsid w:val="00A8706D"/>
    <w:rsid w:val="00A91D2D"/>
    <w:rsid w:val="00A93A8F"/>
    <w:rsid w:val="00A95923"/>
    <w:rsid w:val="00A95C57"/>
    <w:rsid w:val="00AA02FB"/>
    <w:rsid w:val="00AA1C27"/>
    <w:rsid w:val="00AA59DA"/>
    <w:rsid w:val="00AA6BFB"/>
    <w:rsid w:val="00AA6E73"/>
    <w:rsid w:val="00AB1D90"/>
    <w:rsid w:val="00AB1E24"/>
    <w:rsid w:val="00AB327D"/>
    <w:rsid w:val="00AB332B"/>
    <w:rsid w:val="00AB594D"/>
    <w:rsid w:val="00AC2F09"/>
    <w:rsid w:val="00AC7921"/>
    <w:rsid w:val="00AD0059"/>
    <w:rsid w:val="00AD1D0C"/>
    <w:rsid w:val="00AD3666"/>
    <w:rsid w:val="00AD3A9F"/>
    <w:rsid w:val="00AD4177"/>
    <w:rsid w:val="00AD65BE"/>
    <w:rsid w:val="00AD7308"/>
    <w:rsid w:val="00AD7430"/>
    <w:rsid w:val="00AE0392"/>
    <w:rsid w:val="00AE0997"/>
    <w:rsid w:val="00AE551B"/>
    <w:rsid w:val="00AE66E2"/>
    <w:rsid w:val="00AF1399"/>
    <w:rsid w:val="00AF2CFA"/>
    <w:rsid w:val="00AF387F"/>
    <w:rsid w:val="00AF4EFB"/>
    <w:rsid w:val="00AF679E"/>
    <w:rsid w:val="00AF6C50"/>
    <w:rsid w:val="00B0071D"/>
    <w:rsid w:val="00B03558"/>
    <w:rsid w:val="00B035AE"/>
    <w:rsid w:val="00B03DB1"/>
    <w:rsid w:val="00B03DC0"/>
    <w:rsid w:val="00B11868"/>
    <w:rsid w:val="00B120AA"/>
    <w:rsid w:val="00B13388"/>
    <w:rsid w:val="00B23228"/>
    <w:rsid w:val="00B3093F"/>
    <w:rsid w:val="00B30CE9"/>
    <w:rsid w:val="00B374D9"/>
    <w:rsid w:val="00B4263C"/>
    <w:rsid w:val="00B447A8"/>
    <w:rsid w:val="00B4558D"/>
    <w:rsid w:val="00B4625C"/>
    <w:rsid w:val="00B465D6"/>
    <w:rsid w:val="00B471AA"/>
    <w:rsid w:val="00B4765B"/>
    <w:rsid w:val="00B537F9"/>
    <w:rsid w:val="00B5488A"/>
    <w:rsid w:val="00B54A97"/>
    <w:rsid w:val="00B5559F"/>
    <w:rsid w:val="00B57299"/>
    <w:rsid w:val="00B57903"/>
    <w:rsid w:val="00B607F0"/>
    <w:rsid w:val="00B63E6E"/>
    <w:rsid w:val="00B643EB"/>
    <w:rsid w:val="00B6679E"/>
    <w:rsid w:val="00B70E62"/>
    <w:rsid w:val="00B71AE5"/>
    <w:rsid w:val="00B7378B"/>
    <w:rsid w:val="00B74EBD"/>
    <w:rsid w:val="00B75B4C"/>
    <w:rsid w:val="00B80B2F"/>
    <w:rsid w:val="00B846C2"/>
    <w:rsid w:val="00B85B22"/>
    <w:rsid w:val="00B92CC9"/>
    <w:rsid w:val="00B95EFE"/>
    <w:rsid w:val="00B95F60"/>
    <w:rsid w:val="00BA2A32"/>
    <w:rsid w:val="00BA5500"/>
    <w:rsid w:val="00BA62AF"/>
    <w:rsid w:val="00BA73B0"/>
    <w:rsid w:val="00BB0601"/>
    <w:rsid w:val="00BB1D0E"/>
    <w:rsid w:val="00BB2FEC"/>
    <w:rsid w:val="00BB3253"/>
    <w:rsid w:val="00BB408A"/>
    <w:rsid w:val="00BB414E"/>
    <w:rsid w:val="00BB797D"/>
    <w:rsid w:val="00BC10DB"/>
    <w:rsid w:val="00BC3640"/>
    <w:rsid w:val="00BC6B66"/>
    <w:rsid w:val="00BD2377"/>
    <w:rsid w:val="00BD4336"/>
    <w:rsid w:val="00BD442A"/>
    <w:rsid w:val="00BD46CC"/>
    <w:rsid w:val="00BD4E89"/>
    <w:rsid w:val="00BE3E54"/>
    <w:rsid w:val="00BE3FD8"/>
    <w:rsid w:val="00BE4E1B"/>
    <w:rsid w:val="00BE795F"/>
    <w:rsid w:val="00BF08A1"/>
    <w:rsid w:val="00BF4857"/>
    <w:rsid w:val="00BF4CF5"/>
    <w:rsid w:val="00BF6B24"/>
    <w:rsid w:val="00C00FB8"/>
    <w:rsid w:val="00C016BF"/>
    <w:rsid w:val="00C06132"/>
    <w:rsid w:val="00C106F7"/>
    <w:rsid w:val="00C12C83"/>
    <w:rsid w:val="00C1439E"/>
    <w:rsid w:val="00C15260"/>
    <w:rsid w:val="00C15CB2"/>
    <w:rsid w:val="00C1695C"/>
    <w:rsid w:val="00C178ED"/>
    <w:rsid w:val="00C204DB"/>
    <w:rsid w:val="00C21A0D"/>
    <w:rsid w:val="00C22445"/>
    <w:rsid w:val="00C24662"/>
    <w:rsid w:val="00C252CA"/>
    <w:rsid w:val="00C265A9"/>
    <w:rsid w:val="00C27DE3"/>
    <w:rsid w:val="00C31397"/>
    <w:rsid w:val="00C331E8"/>
    <w:rsid w:val="00C347A3"/>
    <w:rsid w:val="00C366FE"/>
    <w:rsid w:val="00C37A57"/>
    <w:rsid w:val="00C4378D"/>
    <w:rsid w:val="00C438FA"/>
    <w:rsid w:val="00C44C1E"/>
    <w:rsid w:val="00C46ADB"/>
    <w:rsid w:val="00C4731F"/>
    <w:rsid w:val="00C513BA"/>
    <w:rsid w:val="00C51C6A"/>
    <w:rsid w:val="00C51CA9"/>
    <w:rsid w:val="00C53A24"/>
    <w:rsid w:val="00C53F7E"/>
    <w:rsid w:val="00C56403"/>
    <w:rsid w:val="00C568BB"/>
    <w:rsid w:val="00C619B3"/>
    <w:rsid w:val="00C61EAF"/>
    <w:rsid w:val="00C7441C"/>
    <w:rsid w:val="00C8314B"/>
    <w:rsid w:val="00C86B3D"/>
    <w:rsid w:val="00C900E8"/>
    <w:rsid w:val="00C91F46"/>
    <w:rsid w:val="00C9262A"/>
    <w:rsid w:val="00C97A68"/>
    <w:rsid w:val="00C97BFF"/>
    <w:rsid w:val="00CA094A"/>
    <w:rsid w:val="00CA0A9B"/>
    <w:rsid w:val="00CA10E8"/>
    <w:rsid w:val="00CA1580"/>
    <w:rsid w:val="00CA4CBC"/>
    <w:rsid w:val="00CA7D77"/>
    <w:rsid w:val="00CB1DEF"/>
    <w:rsid w:val="00CB2BB7"/>
    <w:rsid w:val="00CB3C79"/>
    <w:rsid w:val="00CB5D7A"/>
    <w:rsid w:val="00CC04EE"/>
    <w:rsid w:val="00CC19C6"/>
    <w:rsid w:val="00CC340E"/>
    <w:rsid w:val="00CC51B6"/>
    <w:rsid w:val="00CC563E"/>
    <w:rsid w:val="00CD13E9"/>
    <w:rsid w:val="00CD23C4"/>
    <w:rsid w:val="00CD2A7B"/>
    <w:rsid w:val="00CD2BC6"/>
    <w:rsid w:val="00CD636C"/>
    <w:rsid w:val="00CE65A4"/>
    <w:rsid w:val="00CE76E2"/>
    <w:rsid w:val="00CF542D"/>
    <w:rsid w:val="00CF553F"/>
    <w:rsid w:val="00CF77E6"/>
    <w:rsid w:val="00D00109"/>
    <w:rsid w:val="00D01684"/>
    <w:rsid w:val="00D0192F"/>
    <w:rsid w:val="00D01E9A"/>
    <w:rsid w:val="00D0481C"/>
    <w:rsid w:val="00D0541B"/>
    <w:rsid w:val="00D11C7E"/>
    <w:rsid w:val="00D121A9"/>
    <w:rsid w:val="00D127D2"/>
    <w:rsid w:val="00D14623"/>
    <w:rsid w:val="00D1529D"/>
    <w:rsid w:val="00D15DDA"/>
    <w:rsid w:val="00D20A08"/>
    <w:rsid w:val="00D2467D"/>
    <w:rsid w:val="00D25D0F"/>
    <w:rsid w:val="00D25E4F"/>
    <w:rsid w:val="00D26BAB"/>
    <w:rsid w:val="00D27806"/>
    <w:rsid w:val="00D30F99"/>
    <w:rsid w:val="00D3222B"/>
    <w:rsid w:val="00D34201"/>
    <w:rsid w:val="00D35EA7"/>
    <w:rsid w:val="00D36BA1"/>
    <w:rsid w:val="00D37AFE"/>
    <w:rsid w:val="00D37FFE"/>
    <w:rsid w:val="00D41358"/>
    <w:rsid w:val="00D415BE"/>
    <w:rsid w:val="00D41901"/>
    <w:rsid w:val="00D42E62"/>
    <w:rsid w:val="00D43318"/>
    <w:rsid w:val="00D508B4"/>
    <w:rsid w:val="00D50C80"/>
    <w:rsid w:val="00D51A7B"/>
    <w:rsid w:val="00D5331C"/>
    <w:rsid w:val="00D53ED3"/>
    <w:rsid w:val="00D544F2"/>
    <w:rsid w:val="00D54EEE"/>
    <w:rsid w:val="00D560DF"/>
    <w:rsid w:val="00D6490F"/>
    <w:rsid w:val="00D65AEE"/>
    <w:rsid w:val="00D65F78"/>
    <w:rsid w:val="00D71A06"/>
    <w:rsid w:val="00D72BA3"/>
    <w:rsid w:val="00D745EA"/>
    <w:rsid w:val="00D750BB"/>
    <w:rsid w:val="00D84983"/>
    <w:rsid w:val="00D86752"/>
    <w:rsid w:val="00D879D4"/>
    <w:rsid w:val="00D91FAF"/>
    <w:rsid w:val="00D942DA"/>
    <w:rsid w:val="00D94CBF"/>
    <w:rsid w:val="00D95FA0"/>
    <w:rsid w:val="00DA05D9"/>
    <w:rsid w:val="00DA15F4"/>
    <w:rsid w:val="00DA2944"/>
    <w:rsid w:val="00DA2A5F"/>
    <w:rsid w:val="00DA43DE"/>
    <w:rsid w:val="00DA4565"/>
    <w:rsid w:val="00DA5725"/>
    <w:rsid w:val="00DA5F2B"/>
    <w:rsid w:val="00DA666B"/>
    <w:rsid w:val="00DA72FA"/>
    <w:rsid w:val="00DA7F11"/>
    <w:rsid w:val="00DB29E4"/>
    <w:rsid w:val="00DB751E"/>
    <w:rsid w:val="00DC0579"/>
    <w:rsid w:val="00DC0DD2"/>
    <w:rsid w:val="00DC28D6"/>
    <w:rsid w:val="00DC41A4"/>
    <w:rsid w:val="00DC4C0F"/>
    <w:rsid w:val="00DC5FAC"/>
    <w:rsid w:val="00DD0446"/>
    <w:rsid w:val="00DD06EB"/>
    <w:rsid w:val="00DD3631"/>
    <w:rsid w:val="00DD3BB0"/>
    <w:rsid w:val="00DD512F"/>
    <w:rsid w:val="00DE0170"/>
    <w:rsid w:val="00DE068F"/>
    <w:rsid w:val="00DE6EAC"/>
    <w:rsid w:val="00DE7051"/>
    <w:rsid w:val="00DF00C4"/>
    <w:rsid w:val="00DF0D8D"/>
    <w:rsid w:val="00DF16A9"/>
    <w:rsid w:val="00DF2A5A"/>
    <w:rsid w:val="00DF3C54"/>
    <w:rsid w:val="00DF5374"/>
    <w:rsid w:val="00DF66B4"/>
    <w:rsid w:val="00DF6757"/>
    <w:rsid w:val="00DF75E4"/>
    <w:rsid w:val="00E00085"/>
    <w:rsid w:val="00E0167F"/>
    <w:rsid w:val="00E028F6"/>
    <w:rsid w:val="00E0441F"/>
    <w:rsid w:val="00E04EDA"/>
    <w:rsid w:val="00E05820"/>
    <w:rsid w:val="00E05890"/>
    <w:rsid w:val="00E05A69"/>
    <w:rsid w:val="00E05B51"/>
    <w:rsid w:val="00E061BD"/>
    <w:rsid w:val="00E07C43"/>
    <w:rsid w:val="00E104D7"/>
    <w:rsid w:val="00E11715"/>
    <w:rsid w:val="00E120B3"/>
    <w:rsid w:val="00E12B44"/>
    <w:rsid w:val="00E14B49"/>
    <w:rsid w:val="00E16329"/>
    <w:rsid w:val="00E21FA9"/>
    <w:rsid w:val="00E23D35"/>
    <w:rsid w:val="00E24FDF"/>
    <w:rsid w:val="00E3210F"/>
    <w:rsid w:val="00E35986"/>
    <w:rsid w:val="00E36879"/>
    <w:rsid w:val="00E4043B"/>
    <w:rsid w:val="00E41B3E"/>
    <w:rsid w:val="00E42622"/>
    <w:rsid w:val="00E44DED"/>
    <w:rsid w:val="00E45BD3"/>
    <w:rsid w:val="00E47E4F"/>
    <w:rsid w:val="00E52160"/>
    <w:rsid w:val="00E537ED"/>
    <w:rsid w:val="00E53965"/>
    <w:rsid w:val="00E54990"/>
    <w:rsid w:val="00E55C96"/>
    <w:rsid w:val="00E6256C"/>
    <w:rsid w:val="00E647DF"/>
    <w:rsid w:val="00E66CE1"/>
    <w:rsid w:val="00E672AB"/>
    <w:rsid w:val="00E72E0D"/>
    <w:rsid w:val="00E73542"/>
    <w:rsid w:val="00E740F2"/>
    <w:rsid w:val="00E763E4"/>
    <w:rsid w:val="00E80108"/>
    <w:rsid w:val="00E80659"/>
    <w:rsid w:val="00E81D9D"/>
    <w:rsid w:val="00E82606"/>
    <w:rsid w:val="00E83A4C"/>
    <w:rsid w:val="00E854E5"/>
    <w:rsid w:val="00E910EE"/>
    <w:rsid w:val="00E9136B"/>
    <w:rsid w:val="00E91FB2"/>
    <w:rsid w:val="00E92010"/>
    <w:rsid w:val="00E948E1"/>
    <w:rsid w:val="00E9518C"/>
    <w:rsid w:val="00E95821"/>
    <w:rsid w:val="00E97DDF"/>
    <w:rsid w:val="00EA1C8C"/>
    <w:rsid w:val="00EA20AC"/>
    <w:rsid w:val="00EA21DA"/>
    <w:rsid w:val="00EA3653"/>
    <w:rsid w:val="00EA4DC3"/>
    <w:rsid w:val="00EB18C8"/>
    <w:rsid w:val="00EB22BB"/>
    <w:rsid w:val="00EB35C7"/>
    <w:rsid w:val="00EB5F12"/>
    <w:rsid w:val="00EB6262"/>
    <w:rsid w:val="00EB7C27"/>
    <w:rsid w:val="00EC0E74"/>
    <w:rsid w:val="00EC18E2"/>
    <w:rsid w:val="00EC1ADB"/>
    <w:rsid w:val="00EC2FB2"/>
    <w:rsid w:val="00EC580A"/>
    <w:rsid w:val="00ED002F"/>
    <w:rsid w:val="00ED03BC"/>
    <w:rsid w:val="00ED44B4"/>
    <w:rsid w:val="00ED50A0"/>
    <w:rsid w:val="00ED5229"/>
    <w:rsid w:val="00EE1B0E"/>
    <w:rsid w:val="00EE20ED"/>
    <w:rsid w:val="00EE76DF"/>
    <w:rsid w:val="00EF1C95"/>
    <w:rsid w:val="00EF22F0"/>
    <w:rsid w:val="00EF36B8"/>
    <w:rsid w:val="00EF415C"/>
    <w:rsid w:val="00EF5736"/>
    <w:rsid w:val="00EF631F"/>
    <w:rsid w:val="00EF695B"/>
    <w:rsid w:val="00EF7507"/>
    <w:rsid w:val="00F022E0"/>
    <w:rsid w:val="00F0266B"/>
    <w:rsid w:val="00F02A4E"/>
    <w:rsid w:val="00F06ABD"/>
    <w:rsid w:val="00F139E0"/>
    <w:rsid w:val="00F15FA8"/>
    <w:rsid w:val="00F17352"/>
    <w:rsid w:val="00F174FC"/>
    <w:rsid w:val="00F20017"/>
    <w:rsid w:val="00F21CEA"/>
    <w:rsid w:val="00F21E5A"/>
    <w:rsid w:val="00F234C7"/>
    <w:rsid w:val="00F24314"/>
    <w:rsid w:val="00F250BC"/>
    <w:rsid w:val="00F27BD5"/>
    <w:rsid w:val="00F27F0C"/>
    <w:rsid w:val="00F31049"/>
    <w:rsid w:val="00F31B7E"/>
    <w:rsid w:val="00F320E5"/>
    <w:rsid w:val="00F34309"/>
    <w:rsid w:val="00F37B6C"/>
    <w:rsid w:val="00F37D8C"/>
    <w:rsid w:val="00F401B2"/>
    <w:rsid w:val="00F43698"/>
    <w:rsid w:val="00F458B7"/>
    <w:rsid w:val="00F5052A"/>
    <w:rsid w:val="00F51567"/>
    <w:rsid w:val="00F519DC"/>
    <w:rsid w:val="00F526B9"/>
    <w:rsid w:val="00F52FA6"/>
    <w:rsid w:val="00F55756"/>
    <w:rsid w:val="00F56C23"/>
    <w:rsid w:val="00F60514"/>
    <w:rsid w:val="00F617D0"/>
    <w:rsid w:val="00F64FD0"/>
    <w:rsid w:val="00F651D4"/>
    <w:rsid w:val="00F7794A"/>
    <w:rsid w:val="00F82220"/>
    <w:rsid w:val="00F82776"/>
    <w:rsid w:val="00F84228"/>
    <w:rsid w:val="00F85309"/>
    <w:rsid w:val="00F87E6D"/>
    <w:rsid w:val="00F918FE"/>
    <w:rsid w:val="00F93C8B"/>
    <w:rsid w:val="00F9563C"/>
    <w:rsid w:val="00F9670E"/>
    <w:rsid w:val="00F97695"/>
    <w:rsid w:val="00FA16F1"/>
    <w:rsid w:val="00FA47B8"/>
    <w:rsid w:val="00FA4EC5"/>
    <w:rsid w:val="00FA60D5"/>
    <w:rsid w:val="00FA72EC"/>
    <w:rsid w:val="00FB0638"/>
    <w:rsid w:val="00FB559B"/>
    <w:rsid w:val="00FB57BA"/>
    <w:rsid w:val="00FC4FDE"/>
    <w:rsid w:val="00FC7128"/>
    <w:rsid w:val="00FC7977"/>
    <w:rsid w:val="00FC7D1B"/>
    <w:rsid w:val="00FD092E"/>
    <w:rsid w:val="00FD0A38"/>
    <w:rsid w:val="00FD1D24"/>
    <w:rsid w:val="00FD2BAF"/>
    <w:rsid w:val="00FD34C9"/>
    <w:rsid w:val="00FD4E3B"/>
    <w:rsid w:val="00FD5F54"/>
    <w:rsid w:val="00FE06ED"/>
    <w:rsid w:val="00FE2FA7"/>
    <w:rsid w:val="00FE3F15"/>
    <w:rsid w:val="00FE4FB6"/>
    <w:rsid w:val="00FE51AC"/>
    <w:rsid w:val="00FE7974"/>
    <w:rsid w:val="00FF1155"/>
    <w:rsid w:val="00FF22C3"/>
    <w:rsid w:val="00FF3A0B"/>
    <w:rsid w:val="00FF3EAD"/>
    <w:rsid w:val="00FF40CE"/>
    <w:rsid w:val="00FF6435"/>
    <w:rsid w:val="00FF7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C312ADB"/>
  <w15:chartTrackingRefBased/>
  <w15:docId w15:val="{F8BF1575-4417-4990-AA5D-3CE014F3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F695B"/>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24040B"/>
    <w:rPr>
      <w:sz w:val="16"/>
      <w:szCs w:val="16"/>
    </w:rPr>
  </w:style>
  <w:style w:type="paragraph" w:styleId="CommentText">
    <w:name w:val="annotation text"/>
    <w:basedOn w:val="Normal"/>
    <w:link w:val="CommentTextChar"/>
    <w:uiPriority w:val="99"/>
    <w:unhideWhenUsed/>
    <w:rsid w:val="0024040B"/>
    <w:rPr>
      <w:szCs w:val="20"/>
    </w:rPr>
  </w:style>
  <w:style w:type="character" w:customStyle="1" w:styleId="CommentTextChar">
    <w:name w:val="Comment Text Char"/>
    <w:link w:val="CommentText"/>
    <w:uiPriority w:val="99"/>
    <w:rsid w:val="0024040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4040B"/>
    <w:rPr>
      <w:b/>
      <w:bCs/>
    </w:rPr>
  </w:style>
  <w:style w:type="character" w:customStyle="1" w:styleId="CommentSubjectChar">
    <w:name w:val="Comment Subject Char"/>
    <w:link w:val="CommentSubject"/>
    <w:uiPriority w:val="99"/>
    <w:semiHidden/>
    <w:rsid w:val="0024040B"/>
    <w:rPr>
      <w:rFonts w:eastAsia="MS Mincho"/>
      <w:b/>
      <w:bCs/>
      <w:lang w:val="en-US" w:eastAsia="en-US"/>
    </w:rPr>
  </w:style>
  <w:style w:type="paragraph" w:styleId="Revision">
    <w:name w:val="Revision"/>
    <w:hidden/>
    <w:uiPriority w:val="99"/>
    <w:semiHidden/>
    <w:rsid w:val="0014386C"/>
    <w:rPr>
      <w:rFonts w:eastAsia="MS Mincho"/>
      <w:szCs w:val="24"/>
      <w:lang w:val="en-US" w:eastAsia="en-US"/>
    </w:rPr>
  </w:style>
  <w:style w:type="paragraph" w:styleId="NormalWeb">
    <w:name w:val="Normal (Web)"/>
    <w:basedOn w:val="Normal"/>
    <w:uiPriority w:val="99"/>
    <w:semiHidden/>
    <w:unhideWhenUsed/>
    <w:rsid w:val="00091F98"/>
    <w:pPr>
      <w:spacing w:before="100" w:beforeAutospacing="1" w:after="100" w:afterAutospacing="1"/>
    </w:pPr>
    <w:rPr>
      <w:rFonts w:ascii="Times New Roman" w:eastAsia="Times New Roman" w:hAnsi="Times New Roman"/>
      <w:sz w:val="24"/>
      <w:lang w:eastAsia="en-GB"/>
    </w:rPr>
  </w:style>
  <w:style w:type="character" w:styleId="UnresolvedMention">
    <w:name w:val="Unresolved Mention"/>
    <w:uiPriority w:val="99"/>
    <w:semiHidden/>
    <w:unhideWhenUsed/>
    <w:rsid w:val="00226BFD"/>
    <w:rPr>
      <w:color w:val="605E5C"/>
      <w:shd w:val="clear" w:color="auto" w:fill="E1DFDD"/>
    </w:rPr>
  </w:style>
  <w:style w:type="table" w:customStyle="1" w:styleId="TableGrid0">
    <w:name w:val="TableGrid"/>
    <w:rsid w:val="00E72E0D"/>
    <w:rPr>
      <w:rFonts w:ascii="Calibri" w:eastAsia="Times New Roman" w:hAnsi="Calibri"/>
      <w:sz w:val="22"/>
      <w:szCs w:val="22"/>
    </w:rPr>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EE1B0E"/>
    <w:pPr>
      <w:spacing w:after="0"/>
      <w:ind w:left="370" w:hanging="10"/>
    </w:pPr>
    <w:rPr>
      <w:rFonts w:eastAsia="Arial" w:cs="Arial"/>
      <w:color w:val="000000"/>
      <w:szCs w:val="20"/>
      <w:lang w:eastAsia="en-GB"/>
    </w:rPr>
  </w:style>
  <w:style w:type="character" w:customStyle="1" w:styleId="FootnoteTextChar">
    <w:name w:val="Footnote Text Char"/>
    <w:link w:val="FootnoteText"/>
    <w:uiPriority w:val="99"/>
    <w:semiHidden/>
    <w:rsid w:val="00EE1B0E"/>
    <w:rPr>
      <w:rFonts w:cs="Arial"/>
      <w:color w:val="000000"/>
    </w:rPr>
  </w:style>
  <w:style w:type="numbering" w:customStyle="1" w:styleId="CurrentList1">
    <w:name w:val="Current List1"/>
    <w:uiPriority w:val="99"/>
    <w:rsid w:val="000A0444"/>
    <w:pPr>
      <w:numPr>
        <w:numId w:val="15"/>
      </w:numPr>
    </w:pPr>
  </w:style>
  <w:style w:type="character" w:customStyle="1" w:styleId="font631">
    <w:name w:val="font631"/>
    <w:rsid w:val="00A8706D"/>
    <w:rPr>
      <w:rFonts w:ascii="Calibri" w:hAnsi="Calibri" w:cs="Calibri" w:hint="default"/>
      <w:b w:val="0"/>
      <w:bCs w:val="0"/>
      <w:i w:val="0"/>
      <w:iCs w:val="0"/>
      <w:color w:val="000000"/>
      <w:sz w:val="24"/>
      <w:szCs w:val="24"/>
      <w:u w:val="single"/>
    </w:rPr>
  </w:style>
  <w:style w:type="character" w:customStyle="1" w:styleId="font611">
    <w:name w:val="font611"/>
    <w:rsid w:val="00A8706D"/>
    <w:rPr>
      <w:rFonts w:ascii="Calibri" w:hAnsi="Calibri" w:cs="Calibri" w:hint="default"/>
      <w:b w:val="0"/>
      <w:bCs w:val="0"/>
      <w:i w:val="0"/>
      <w:iCs w:val="0"/>
      <w:strike w:val="0"/>
      <w:dstrike w:val="0"/>
      <w:color w:val="000000"/>
      <w:sz w:val="24"/>
      <w:szCs w:val="24"/>
      <w:u w:val="none"/>
      <w:effect w:val="none"/>
    </w:rPr>
  </w:style>
  <w:style w:type="paragraph" w:customStyle="1" w:styleId="1bodycopy">
    <w:name w:val="1 body copy"/>
    <w:basedOn w:val="Normal"/>
    <w:link w:val="1bodycopyChar"/>
    <w:qFormat/>
    <w:rsid w:val="00951044"/>
    <w:rPr>
      <w:lang w:val="en-US"/>
    </w:rPr>
  </w:style>
  <w:style w:type="character" w:customStyle="1" w:styleId="1bodycopyChar">
    <w:name w:val="1 body copy Char"/>
    <w:link w:val="1bodycopy"/>
    <w:rsid w:val="00951044"/>
    <w:rPr>
      <w:rFonts w:eastAsia="MS Mincho"/>
      <w:szCs w:val="24"/>
      <w:lang w:val="en-US" w:eastAsia="en-US"/>
    </w:rPr>
  </w:style>
  <w:style w:type="character" w:customStyle="1" w:styleId="normaltextrun">
    <w:name w:val="normaltextrun"/>
    <w:basedOn w:val="DefaultParagraphFont"/>
    <w:rsid w:val="002E062B"/>
  </w:style>
  <w:style w:type="character" w:customStyle="1" w:styleId="eop">
    <w:name w:val="eop"/>
    <w:basedOn w:val="DefaultParagraphFont"/>
    <w:rsid w:val="002E062B"/>
  </w:style>
  <w:style w:type="paragraph" w:customStyle="1" w:styleId="paragraph">
    <w:name w:val="paragraph"/>
    <w:basedOn w:val="Normal"/>
    <w:rsid w:val="002E062B"/>
    <w:pPr>
      <w:spacing w:before="100" w:beforeAutospacing="1" w:after="100" w:afterAutospacing="1"/>
    </w:pPr>
    <w:rPr>
      <w:rFonts w:ascii="Times New Roman" w:eastAsia="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17211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90621819">
      <w:bodyDiv w:val="1"/>
      <w:marLeft w:val="0"/>
      <w:marRight w:val="0"/>
      <w:marTop w:val="0"/>
      <w:marBottom w:val="0"/>
      <w:divBdr>
        <w:top w:val="none" w:sz="0" w:space="0" w:color="auto"/>
        <w:left w:val="none" w:sz="0" w:space="0" w:color="auto"/>
        <w:bottom w:val="none" w:sz="0" w:space="0" w:color="auto"/>
        <w:right w:val="none" w:sz="0" w:space="0" w:color="auto"/>
      </w:divBdr>
    </w:div>
    <w:div w:id="520124626">
      <w:bodyDiv w:val="1"/>
      <w:marLeft w:val="0"/>
      <w:marRight w:val="0"/>
      <w:marTop w:val="0"/>
      <w:marBottom w:val="0"/>
      <w:divBdr>
        <w:top w:val="none" w:sz="0" w:space="0" w:color="auto"/>
        <w:left w:val="none" w:sz="0" w:space="0" w:color="auto"/>
        <w:bottom w:val="none" w:sz="0" w:space="0" w:color="auto"/>
        <w:right w:val="none" w:sz="0" w:space="0" w:color="auto"/>
      </w:divBdr>
    </w:div>
    <w:div w:id="57921231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966349401">
      <w:bodyDiv w:val="1"/>
      <w:marLeft w:val="0"/>
      <w:marRight w:val="0"/>
      <w:marTop w:val="0"/>
      <w:marBottom w:val="0"/>
      <w:divBdr>
        <w:top w:val="none" w:sz="0" w:space="0" w:color="auto"/>
        <w:left w:val="none" w:sz="0" w:space="0" w:color="auto"/>
        <w:bottom w:val="none" w:sz="0" w:space="0" w:color="auto"/>
        <w:right w:val="none" w:sz="0" w:space="0" w:color="auto"/>
      </w:divBdr>
    </w:div>
    <w:div w:id="1317104547">
      <w:bodyDiv w:val="1"/>
      <w:marLeft w:val="0"/>
      <w:marRight w:val="0"/>
      <w:marTop w:val="0"/>
      <w:marBottom w:val="0"/>
      <w:divBdr>
        <w:top w:val="none" w:sz="0" w:space="0" w:color="auto"/>
        <w:left w:val="none" w:sz="0" w:space="0" w:color="auto"/>
        <w:bottom w:val="none" w:sz="0" w:space="0" w:color="auto"/>
        <w:right w:val="none" w:sz="0" w:space="0" w:color="auto"/>
      </w:divBdr>
    </w:div>
    <w:div w:id="1534533026">
      <w:bodyDiv w:val="1"/>
      <w:marLeft w:val="0"/>
      <w:marRight w:val="0"/>
      <w:marTop w:val="0"/>
      <w:marBottom w:val="0"/>
      <w:divBdr>
        <w:top w:val="none" w:sz="0" w:space="0" w:color="auto"/>
        <w:left w:val="none" w:sz="0" w:space="0" w:color="auto"/>
        <w:bottom w:val="none" w:sz="0" w:space="0" w:color="auto"/>
        <w:right w:val="none" w:sz="0" w:space="0" w:color="auto"/>
      </w:divBdr>
    </w:div>
    <w:div w:id="1593053055">
      <w:bodyDiv w:val="1"/>
      <w:marLeft w:val="0"/>
      <w:marRight w:val="0"/>
      <w:marTop w:val="0"/>
      <w:marBottom w:val="0"/>
      <w:divBdr>
        <w:top w:val="none" w:sz="0" w:space="0" w:color="auto"/>
        <w:left w:val="none" w:sz="0" w:space="0" w:color="auto"/>
        <w:bottom w:val="none" w:sz="0" w:space="0" w:color="auto"/>
        <w:right w:val="none" w:sz="0" w:space="0" w:color="auto"/>
      </w:divBdr>
    </w:div>
    <w:div w:id="1675034727">
      <w:bodyDiv w:val="1"/>
      <w:marLeft w:val="0"/>
      <w:marRight w:val="0"/>
      <w:marTop w:val="0"/>
      <w:marBottom w:val="0"/>
      <w:divBdr>
        <w:top w:val="none" w:sz="0" w:space="0" w:color="auto"/>
        <w:left w:val="none" w:sz="0" w:space="0" w:color="auto"/>
        <w:bottom w:val="none" w:sz="0" w:space="0" w:color="auto"/>
        <w:right w:val="none" w:sz="0" w:space="0" w:color="auto"/>
      </w:divBdr>
    </w:div>
    <w:div w:id="1787385971">
      <w:bodyDiv w:val="1"/>
      <w:marLeft w:val="0"/>
      <w:marRight w:val="0"/>
      <w:marTop w:val="0"/>
      <w:marBottom w:val="0"/>
      <w:divBdr>
        <w:top w:val="none" w:sz="0" w:space="0" w:color="auto"/>
        <w:left w:val="none" w:sz="0" w:space="0" w:color="auto"/>
        <w:bottom w:val="none" w:sz="0" w:space="0" w:color="auto"/>
        <w:right w:val="none" w:sz="0" w:space="0" w:color="auto"/>
      </w:divBdr>
    </w:div>
    <w:div w:id="1835995100">
      <w:bodyDiv w:val="1"/>
      <w:marLeft w:val="0"/>
      <w:marRight w:val="0"/>
      <w:marTop w:val="0"/>
      <w:marBottom w:val="0"/>
      <w:divBdr>
        <w:top w:val="none" w:sz="0" w:space="0" w:color="auto"/>
        <w:left w:val="none" w:sz="0" w:space="0" w:color="auto"/>
        <w:bottom w:val="none" w:sz="0" w:space="0" w:color="auto"/>
        <w:right w:val="none" w:sz="0" w:space="0" w:color="auto"/>
      </w:divBdr>
    </w:div>
    <w:div w:id="1840853708">
      <w:bodyDiv w:val="1"/>
      <w:marLeft w:val="0"/>
      <w:marRight w:val="0"/>
      <w:marTop w:val="0"/>
      <w:marBottom w:val="0"/>
      <w:divBdr>
        <w:top w:val="none" w:sz="0" w:space="0" w:color="auto"/>
        <w:left w:val="none" w:sz="0" w:space="0" w:color="auto"/>
        <w:bottom w:val="none" w:sz="0" w:space="0" w:color="auto"/>
        <w:right w:val="none" w:sz="0" w:space="0" w:color="auto"/>
      </w:divBdr>
    </w:div>
    <w:div w:id="1930696538">
      <w:bodyDiv w:val="1"/>
      <w:marLeft w:val="0"/>
      <w:marRight w:val="0"/>
      <w:marTop w:val="0"/>
      <w:marBottom w:val="0"/>
      <w:divBdr>
        <w:top w:val="none" w:sz="0" w:space="0" w:color="auto"/>
        <w:left w:val="none" w:sz="0" w:space="0" w:color="auto"/>
        <w:bottom w:val="none" w:sz="0" w:space="0" w:color="auto"/>
        <w:right w:val="none" w:sz="0" w:space="0" w:color="auto"/>
      </w:divBdr>
    </w:div>
    <w:div w:id="21122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erkshirewestsafeguardingchildrenpartnership.org.uk/scp/wokingham/wokingham-threshold-guidance" TargetMode="External"/><Relationship Id="rId21" Type="http://schemas.openxmlformats.org/officeDocument/2006/relationships/hyperlink" Target="http://www.berkshirewestsafeguardingchildrenpartnership.org.uk/scp" TargetMode="External"/><Relationship Id="rId42" Type="http://schemas.openxmlformats.org/officeDocument/2006/relationships/hyperlink" Target="http://www.legislation.gov.uk/ukpga/2006/21/contents" TargetMode="External"/><Relationship Id="rId47" Type="http://schemas.openxmlformats.org/officeDocument/2006/relationships/hyperlink" Target="https://www.gov.uk/government/publications/safeguarding-practitioners-information-sharing-advice" TargetMode="External"/><Relationship Id="rId63" Type="http://schemas.openxmlformats.org/officeDocument/2006/relationships/hyperlink" Target="https://www.legislation.gov.uk/ukpga/2008/25/section/128" TargetMode="External"/><Relationship Id="rId68" Type="http://schemas.openxmlformats.org/officeDocument/2006/relationships/hyperlink" Target="https://www.gov.uk/government/publications/sharing-nudes-and-semi-nudes-advice-for-education-settings-working-with-children-and-young-people" TargetMode="External"/><Relationship Id="rId16" Type="http://schemas.openxmlformats.org/officeDocument/2006/relationships/hyperlink" Target="mailto:LADO@bracknell-forest.gov.uk" TargetMode="External"/><Relationship Id="rId11" Type="http://schemas.openxmlformats.org/officeDocument/2006/relationships/image" Target="media/image6.png"/><Relationship Id="rId24" Type="http://schemas.openxmlformats.org/officeDocument/2006/relationships/hyperlink" Target="http://www.arcweb.org.uk/" TargetMode="External"/><Relationship Id="rId32" Type="http://schemas.openxmlformats.org/officeDocument/2006/relationships/hyperlink" Target="http://www.legislation.gov.uk/ukpga/1989/41" TargetMode="External"/><Relationship Id="rId37" Type="http://schemas.openxmlformats.org/officeDocument/2006/relationships/hyperlink" Target="http://www.legislation.gov.uk/ukpga/2006/47/schedule/4"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mailto:head@crazieshill.wokingham.sch.uk" TargetMode="External"/><Relationship Id="rId53" Type="http://schemas.openxmlformats.org/officeDocument/2006/relationships/hyperlink" Target="https://www.berkshirewestsafeguardingchildrenpartnership.org.uk/scp/wokingham/concerned-about-a-child-in-wokingham" TargetMode="External"/><Relationship Id="rId58" Type="http://schemas.openxmlformats.org/officeDocument/2006/relationships/hyperlink" Target="https://www.gov.uk/government/publications/sharing-nudes-and-semi-nudes-advice-for-education-settings-working-with-children-and-young-people" TargetMode="External"/><Relationship Id="rId66" Type="http://schemas.openxmlformats.org/officeDocument/2006/relationships/hyperlink" Target="https://www.berkshirewestsafeguardingchildrenpartnership.org.uk/scp/wokingham/concerned-about-a-child-in-wokingham" TargetMode="External"/><Relationship Id="rId74" Type="http://schemas.openxmlformats.org/officeDocument/2006/relationships/header" Target="header2.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uidance/making-barring-referrals-to-the-dbs" TargetMode="External"/><Relationship Id="rId19" Type="http://schemas.openxmlformats.org/officeDocument/2006/relationships/hyperlink" Target="http://www.berkshirewestsafeguardingchildrenpartnership.org.uk/scp" TargetMode="External"/><Relationship Id="rId14" Type="http://schemas.openxmlformats.org/officeDocument/2006/relationships/hyperlink" Target="mailto:head@crazieshill.wokingham.sch.uk" TargetMode="External"/><Relationship Id="rId22" Type="http://schemas.openxmlformats.org/officeDocument/2006/relationships/hyperlink" Target="http://www.berkshirewestsafeguardingchildrenpartnership.org.uk/scp" TargetMode="External"/><Relationship Id="rId27" Type="http://schemas.openxmlformats.org/officeDocument/2006/relationships/hyperlink" Target="https://bracknellforestsafeguarding.org.uk/p/professionals/guidance-for-professionals" TargetMode="External"/><Relationship Id="rId30" Type="http://schemas.openxmlformats.org/officeDocument/2006/relationships/hyperlink" Target="https://www.gov.uk/guidance/-governance-in-academy-trusts" TargetMode="External"/><Relationship Id="rId35" Type="http://schemas.openxmlformats.org/officeDocument/2006/relationships/hyperlink" Target="https://www.gov.uk/government/publications/multi-agency-statutory-guidance-on-female-genital-mutilation" TargetMode="External"/><Relationship Id="rId43" Type="http://schemas.openxmlformats.org/officeDocument/2006/relationships/hyperlink" Target="https://www.gov.uk/government/publications/early-years-foundation-stage-framework--2" TargetMode="External"/><Relationship Id="rId48" Type="http://schemas.openxmlformats.org/officeDocument/2006/relationships/image" Target="media/image7.png"/><Relationship Id="rId56" Type="http://schemas.openxmlformats.org/officeDocument/2006/relationships/hyperlink" Target="mailto:counter.extremism@education.gov.uk" TargetMode="External"/><Relationship Id="rId64" Type="http://schemas.openxmlformats.org/officeDocument/2006/relationships/hyperlink" Target="https://www.educationsupport.org.uk/" TargetMode="External"/><Relationship Id="rId69" Type="http://schemas.openxmlformats.org/officeDocument/2006/relationships/hyperlink" Target="https://www.operationencompass.org/" TargetMode="External"/><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berkshirewestsafeguardingchildrenpartnership.org.uk/scp/wokingham/concerned-about-a-child-in-wokingham" TargetMode="External"/><Relationship Id="rId72" Type="http://schemas.openxmlformats.org/officeDocument/2006/relationships/hyperlink" Target="https://www.nspcc.org.uk/what-you-can-do/report-abuse/dedicated-helplines/protecting-children-from-radicalisation/" TargetMode="External"/><Relationship Id="rId3" Type="http://schemas.openxmlformats.org/officeDocument/2006/relationships/customXml" Target="../customXml/item3.xml"/><Relationship Id="rId12" Type="http://schemas.openxmlformats.org/officeDocument/2006/relationships/hyperlink" Target="mailto:ceo@keysacademytrust.org" TargetMode="External"/><Relationship Id="rId17" Type="http://schemas.openxmlformats.org/officeDocument/2006/relationships/hyperlink" Target="mailto:mash@bracknell-forest.gov.uk" TargetMode="External"/><Relationship Id="rId25" Type="http://schemas.openxmlformats.org/officeDocument/2006/relationships/hyperlink" Target="http://www.arcweb.org.uk/" TargetMode="External"/><Relationship Id="rId33" Type="http://schemas.openxmlformats.org/officeDocument/2006/relationships/hyperlink" Target="http://www.legislation.gov.uk/ukpga/2004/31/contents" TargetMode="External"/><Relationship Id="rId38" Type="http://schemas.openxmlformats.org/officeDocument/2006/relationships/hyperlink" Target="https://www.gov.uk/government/publications/prevent-duty-guidance" TargetMode="External"/><Relationship Id="rId46" Type="http://schemas.openxmlformats.org/officeDocument/2006/relationships/hyperlink" Target="https://www.gov.uk/guidance/meeting-digital-and-technology-standards-in-schools-and-colleges/filtering-and-monitoring-standards-for-schools-and-colleges" TargetMode="External"/><Relationship Id="rId59" Type="http://schemas.openxmlformats.org/officeDocument/2006/relationships/hyperlink" Target="https://www.gov.uk/government/publications/designated-teacher-for-looked-after-children" TargetMode="External"/><Relationship Id="rId67" Type="http://schemas.openxmlformats.org/officeDocument/2006/relationships/hyperlink" Target="https://bracknellforestsafeguarding.org.uk/" TargetMode="External"/><Relationship Id="rId20" Type="http://schemas.openxmlformats.org/officeDocument/2006/relationships/hyperlink" Target="http://www.berkshirewestsafeguardingchildrenpartnership.org.uk/scp" TargetMode="External"/><Relationship Id="rId41" Type="http://schemas.openxmlformats.org/officeDocument/2006/relationships/hyperlink" Target="https://www.legislation.gov.uk/uksi/2018/794/contents" TargetMode="External"/><Relationship Id="rId54" Type="http://schemas.openxmlformats.org/officeDocument/2006/relationships/hyperlink" Target="https://bracknellforestsafeguarding.org.uk/" TargetMode="External"/><Relationship Id="rId62" Type="http://schemas.openxmlformats.org/officeDocument/2006/relationships/hyperlink" Target="http://www.legislation.gov.uk/uksi/2009/37/contents/made" TargetMode="External"/><Relationship Id="rId70" Type="http://schemas.openxmlformats.org/officeDocument/2006/relationships/hyperlink" Target="mailto:fmu@fco.gov.uk"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barnes@st-sebastians.wokingham.sch.uk" TargetMode="External"/><Relationship Id="rId23" Type="http://schemas.openxmlformats.org/officeDocument/2006/relationships/hyperlink" Target="https://bracknellforestsafeguarding.org.uk/" TargetMode="External"/><Relationship Id="rId28" Type="http://schemas.openxmlformats.org/officeDocument/2006/relationships/hyperlink" Target="https://www.berkshirewestsafeguardingchildrenpartnership.org.uk/scp/threshold-guidance/reading-threshold-guidance" TargetMode="External"/><Relationship Id="rId36" Type="http://schemas.openxmlformats.org/officeDocument/2006/relationships/hyperlink" Target="http://www.legislation.gov.uk/ukpga/1974/53" TargetMode="External"/><Relationship Id="rId49" Type="http://schemas.openxmlformats.org/officeDocument/2006/relationships/hyperlink" Target="https://view.officeapps.live.com/op/view.aspx?src=https%3A%2F%2Fwww.berkshirewestsafeguardingchildrenpartnership.org.uk%2Fassets%2F1%2Fnew_marf.docx&amp;wdOrigin=BROWSELINK" TargetMode="External"/><Relationship Id="rId57" Type="http://schemas.openxmlformats.org/officeDocument/2006/relationships/hyperlink" Target="https://www.gov.uk/government/publications/mental-health-and-behaviour-in-schools--2" TargetMode="External"/><Relationship Id="rId10" Type="http://schemas.openxmlformats.org/officeDocument/2006/relationships/endnotes" Target="endnotes.xml"/><Relationship Id="rId31" Type="http://schemas.openxmlformats.org/officeDocument/2006/relationships/hyperlink" Target="http://www.legislation.gov.uk/uksi/2014/3283/schedule/part/3/made"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https://www.gov.uk/report-child-abuse-to-local-council" TargetMode="External"/><Relationship Id="rId60" Type="http://schemas.openxmlformats.org/officeDocument/2006/relationships/hyperlink" Target="https://www.gov.uk/government/publications/criminal-records-checks-for-overseas-applicants" TargetMode="External"/><Relationship Id="rId65" Type="http://schemas.openxmlformats.org/officeDocument/2006/relationships/hyperlink" Target="https://www.farrer.co.uk/news-and-insights/developing-and-implementing-a-low-level-concerns-policy-a-guide-for-organisations-which-work-with-children/" TargetMode="External"/><Relationship Id="rId73" Type="http://schemas.openxmlformats.org/officeDocument/2006/relationships/header" Target="header1.xm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lturville@crazieshill.wokingham.sch.uk" TargetMode="External"/><Relationship Id="rId18" Type="http://schemas.openxmlformats.org/officeDocument/2006/relationships/hyperlink" Target="mailto:BFSB@bracknell-forest.gov.uk" TargetMode="External"/><Relationship Id="rId39" Type="http://schemas.openxmlformats.org/officeDocument/2006/relationships/hyperlink" Target="https://www.legislation.gov.uk/ukpga/1998/42/contents" TargetMode="External"/><Relationship Id="rId34" Type="http://schemas.openxmlformats.org/officeDocument/2006/relationships/hyperlink" Target="http://www.legislation.gov.uk/ukpga/2015/9/part/5/crossheading/female-genital-mutilation" TargetMode="External"/><Relationship Id="rId50" Type="http://schemas.openxmlformats.org/officeDocument/2006/relationships/hyperlink" Target="https://csccportal.bracknell-forest.gov.uk/s4s/FormDetails/FillForm?formId=396" TargetMode="External"/><Relationship Id="rId55" Type="http://schemas.openxmlformats.org/officeDocument/2006/relationships/hyperlink" Target="https://www.gov.uk/government/publications/channel-guidance" TargetMode="External"/><Relationship Id="rId76"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hyperlink" Target="http://educateagainsthate.com/parents/what-are-the-warning-signs/" TargetMode="External"/><Relationship Id="rId2" Type="http://schemas.openxmlformats.org/officeDocument/2006/relationships/customXml" Target="../customXml/item2.xml"/><Relationship Id="rId29" Type="http://schemas.openxmlformats.org/officeDocument/2006/relationships/hyperlink" Target="https://www.gov.uk/government/publications/working-together-to-safeguard-children--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F832FE700E0F488B25527DDBC08E83" ma:contentTypeVersion="8" ma:contentTypeDescription="Create a new document." ma:contentTypeScope="" ma:versionID="fbfc126f9e520191c9d4a9265bed98b0">
  <xsd:schema xmlns:xsd="http://www.w3.org/2001/XMLSchema" xmlns:xs="http://www.w3.org/2001/XMLSchema" xmlns:p="http://schemas.microsoft.com/office/2006/metadata/properties" xmlns:ns2="1361cfdd-a3e9-43cc-83d0-682becf2ac2b" targetNamespace="http://schemas.microsoft.com/office/2006/metadata/properties" ma:root="true" ma:fieldsID="59f3c56efb58501289e52a4996a871c1" ns2:_="">
    <xsd:import namespace="1361cfdd-a3e9-43cc-83d0-682becf2ac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1cfdd-a3e9-43cc-83d0-682becf2ac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F96E80-E59C-4275-B5DA-D19473B65F7D}"/>
</file>

<file path=customXml/itemProps2.xml><?xml version="1.0" encoding="utf-8"?>
<ds:datastoreItem xmlns:ds="http://schemas.openxmlformats.org/officeDocument/2006/customXml" ds:itemID="{5710F304-3700-45B4-AFE1-409186B0C14D}">
  <ds:schemaRefs>
    <ds:schemaRef ds:uri="http://schemas.openxmlformats.org/officeDocument/2006/bibliography"/>
  </ds:schemaRefs>
</ds:datastoreItem>
</file>

<file path=customXml/itemProps3.xml><?xml version="1.0" encoding="utf-8"?>
<ds:datastoreItem xmlns:ds="http://schemas.openxmlformats.org/officeDocument/2006/customXml" ds:itemID="{795EDC87-6DD2-4422-9C48-8F19EE27D415}">
  <ds:schemaRefs>
    <ds:schemaRef ds:uri="http://schemas.microsoft.com/office/2006/metadata/properties"/>
    <ds:schemaRef ds:uri="http://schemas.microsoft.com/office/infopath/2007/PartnerControls"/>
    <ds:schemaRef ds:uri="288f1222-e993-47a8-be68-471b54bfc363"/>
    <ds:schemaRef ds:uri="58f12e7d-3690-4ee8-91b0-4bd69ecbdff4"/>
  </ds:schemaRefs>
</ds:datastoreItem>
</file>

<file path=customXml/itemProps4.xml><?xml version="1.0" encoding="utf-8"?>
<ds:datastoreItem xmlns:ds="http://schemas.openxmlformats.org/officeDocument/2006/customXml" ds:itemID="{A077788E-0F2B-4114-9A97-4D3220D4A3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57</Pages>
  <Words>26255</Words>
  <Characters>149659</Characters>
  <Application>Microsoft Office Word</Application>
  <DocSecurity>0</DocSecurity>
  <Lines>1247</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175563</CharactersWithSpaces>
  <SharedDoc>false</SharedDoc>
  <HLinks>
    <vt:vector size="498" baseType="variant">
      <vt:variant>
        <vt:i4>6750247</vt:i4>
      </vt:variant>
      <vt:variant>
        <vt:i4>321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318</vt:i4>
      </vt:variant>
      <vt:variant>
        <vt:i4>0</vt:i4>
      </vt:variant>
      <vt:variant>
        <vt:i4>5</vt:i4>
      </vt:variant>
      <vt:variant>
        <vt:lpwstr>http://educateagainsthate.com/parents/what-are-the-warning-signs/</vt:lpwstr>
      </vt:variant>
      <vt:variant>
        <vt:lpwstr/>
      </vt:variant>
      <vt:variant>
        <vt:i4>1835115</vt:i4>
      </vt:variant>
      <vt:variant>
        <vt:i4>315</vt:i4>
      </vt:variant>
      <vt:variant>
        <vt:i4>0</vt:i4>
      </vt:variant>
      <vt:variant>
        <vt:i4>5</vt:i4>
      </vt:variant>
      <vt:variant>
        <vt:lpwstr>mailto:fmu@fco.gov.uk</vt:lpwstr>
      </vt:variant>
      <vt:variant>
        <vt:lpwstr/>
      </vt:variant>
      <vt:variant>
        <vt:i4>2097266</vt:i4>
      </vt:variant>
      <vt:variant>
        <vt:i4>312</vt:i4>
      </vt:variant>
      <vt:variant>
        <vt:i4>0</vt:i4>
      </vt:variant>
      <vt:variant>
        <vt:i4>5</vt:i4>
      </vt:variant>
      <vt:variant>
        <vt:lpwstr>https://www.operationencompass.org/</vt:lpwstr>
      </vt:variant>
      <vt:variant>
        <vt:lpwstr/>
      </vt:variant>
      <vt:variant>
        <vt:i4>24</vt:i4>
      </vt:variant>
      <vt:variant>
        <vt:i4>309</vt:i4>
      </vt:variant>
      <vt:variant>
        <vt:i4>0</vt:i4>
      </vt:variant>
      <vt:variant>
        <vt:i4>5</vt:i4>
      </vt:variant>
      <vt:variant>
        <vt:lpwstr>https://www.gov.uk/government/publications/sharing-nudes-and-semi-nudes-advice-for-education-settings-working-with-children-and-young-people</vt:lpwstr>
      </vt:variant>
      <vt:variant>
        <vt:lpwstr/>
      </vt:variant>
      <vt:variant>
        <vt:i4>6619183</vt:i4>
      </vt:variant>
      <vt:variant>
        <vt:i4>306</vt:i4>
      </vt:variant>
      <vt:variant>
        <vt:i4>0</vt:i4>
      </vt:variant>
      <vt:variant>
        <vt:i4>5</vt:i4>
      </vt:variant>
      <vt:variant>
        <vt:lpwstr>https://bracknellforestsafeguarding.org.uk/</vt:lpwstr>
      </vt:variant>
      <vt:variant>
        <vt:lpwstr/>
      </vt:variant>
      <vt:variant>
        <vt:i4>7078015</vt:i4>
      </vt:variant>
      <vt:variant>
        <vt:i4>303</vt:i4>
      </vt:variant>
      <vt:variant>
        <vt:i4>0</vt:i4>
      </vt:variant>
      <vt:variant>
        <vt:i4>5</vt:i4>
      </vt:variant>
      <vt:variant>
        <vt:lpwstr>https://www.berkshirewestsafeguardingchildrenpartnership.org.uk/scp/wokingham/concerned-about-a-child-in-wokingham</vt:lpwstr>
      </vt:variant>
      <vt:variant>
        <vt:lpwstr/>
      </vt:variant>
      <vt:variant>
        <vt:i4>2490430</vt:i4>
      </vt:variant>
      <vt:variant>
        <vt:i4>300</vt:i4>
      </vt:variant>
      <vt:variant>
        <vt:i4>0</vt:i4>
      </vt:variant>
      <vt:variant>
        <vt:i4>5</vt:i4>
      </vt:variant>
      <vt:variant>
        <vt:lpwstr>https://www.farrer.co.uk/news-and-insights/developing-and-implementing-a-low-level-concerns-policy-a-guide-for-organisations-which-work-with-children/</vt:lpwstr>
      </vt:variant>
      <vt:variant>
        <vt:lpwstr/>
      </vt:variant>
      <vt:variant>
        <vt:i4>1966168</vt:i4>
      </vt:variant>
      <vt:variant>
        <vt:i4>297</vt:i4>
      </vt:variant>
      <vt:variant>
        <vt:i4>0</vt:i4>
      </vt:variant>
      <vt:variant>
        <vt:i4>5</vt:i4>
      </vt:variant>
      <vt:variant>
        <vt:lpwstr>https://www.educationsupport.org.uk/</vt:lpwstr>
      </vt:variant>
      <vt:variant>
        <vt:lpwstr/>
      </vt:variant>
      <vt:variant>
        <vt:i4>5570624</vt:i4>
      </vt:variant>
      <vt:variant>
        <vt:i4>294</vt:i4>
      </vt:variant>
      <vt:variant>
        <vt:i4>0</vt:i4>
      </vt:variant>
      <vt:variant>
        <vt:i4>5</vt:i4>
      </vt:variant>
      <vt:variant>
        <vt:lpwstr>https://www.legislation.gov.uk/ukpga/2008/25/section/128</vt:lpwstr>
      </vt:variant>
      <vt:variant>
        <vt:lpwstr/>
      </vt:variant>
      <vt:variant>
        <vt:i4>5308444</vt:i4>
      </vt:variant>
      <vt:variant>
        <vt:i4>291</vt:i4>
      </vt:variant>
      <vt:variant>
        <vt:i4>0</vt:i4>
      </vt:variant>
      <vt:variant>
        <vt:i4>5</vt:i4>
      </vt:variant>
      <vt:variant>
        <vt:lpwstr>http://www.legislation.gov.uk/uksi/2009/37/contents/made</vt:lpwstr>
      </vt:variant>
      <vt:variant>
        <vt:lpwstr/>
      </vt:variant>
      <vt:variant>
        <vt:i4>2424929</vt:i4>
      </vt:variant>
      <vt:variant>
        <vt:i4>288</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285</vt:i4>
      </vt:variant>
      <vt:variant>
        <vt:i4>0</vt:i4>
      </vt:variant>
      <vt:variant>
        <vt:i4>5</vt:i4>
      </vt:variant>
      <vt:variant>
        <vt:lpwstr>https://www.gov.uk/government/publications/criminal-records-checks-for-overseas-applicants</vt:lpwstr>
      </vt:variant>
      <vt:variant>
        <vt:lpwstr/>
      </vt:variant>
      <vt:variant>
        <vt:i4>6684726</vt:i4>
      </vt:variant>
      <vt:variant>
        <vt:i4>282</vt:i4>
      </vt:variant>
      <vt:variant>
        <vt:i4>0</vt:i4>
      </vt:variant>
      <vt:variant>
        <vt:i4>5</vt:i4>
      </vt:variant>
      <vt:variant>
        <vt:lpwstr>https://www.gov.uk/government/publications/designated-teacher-for-looked-after-children</vt:lpwstr>
      </vt:variant>
      <vt:variant>
        <vt:lpwstr/>
      </vt:variant>
      <vt:variant>
        <vt:i4>24</vt:i4>
      </vt:variant>
      <vt:variant>
        <vt:i4>279</vt:i4>
      </vt:variant>
      <vt:variant>
        <vt:i4>0</vt:i4>
      </vt:variant>
      <vt:variant>
        <vt:i4>5</vt:i4>
      </vt:variant>
      <vt:variant>
        <vt:lpwstr>https://www.gov.uk/government/publications/sharing-nudes-and-semi-nudes-advice-for-education-settings-working-with-children-and-young-people</vt:lpwstr>
      </vt:variant>
      <vt:variant>
        <vt:lpwstr/>
      </vt:variant>
      <vt:variant>
        <vt:i4>5111891</vt:i4>
      </vt:variant>
      <vt:variant>
        <vt:i4>276</vt:i4>
      </vt:variant>
      <vt:variant>
        <vt:i4>0</vt:i4>
      </vt:variant>
      <vt:variant>
        <vt:i4>5</vt:i4>
      </vt:variant>
      <vt:variant>
        <vt:lpwstr>https://www.gov.uk/government/publications/mental-health-and-behaviour-in-schools--2</vt:lpwstr>
      </vt:variant>
      <vt:variant>
        <vt:lpwstr/>
      </vt:variant>
      <vt:variant>
        <vt:i4>1048615</vt:i4>
      </vt:variant>
      <vt:variant>
        <vt:i4>273</vt:i4>
      </vt:variant>
      <vt:variant>
        <vt:i4>0</vt:i4>
      </vt:variant>
      <vt:variant>
        <vt:i4>5</vt:i4>
      </vt:variant>
      <vt:variant>
        <vt:lpwstr>mailto:counter.extremism@education.gov.uk</vt:lpwstr>
      </vt:variant>
      <vt:variant>
        <vt:lpwstr/>
      </vt:variant>
      <vt:variant>
        <vt:i4>3342461</vt:i4>
      </vt:variant>
      <vt:variant>
        <vt:i4>270</vt:i4>
      </vt:variant>
      <vt:variant>
        <vt:i4>0</vt:i4>
      </vt:variant>
      <vt:variant>
        <vt:i4>5</vt:i4>
      </vt:variant>
      <vt:variant>
        <vt:lpwstr>https://www.gov.uk/government/publications/channel-guidance</vt:lpwstr>
      </vt:variant>
      <vt:variant>
        <vt:lpwstr/>
      </vt:variant>
      <vt:variant>
        <vt:i4>6619183</vt:i4>
      </vt:variant>
      <vt:variant>
        <vt:i4>267</vt:i4>
      </vt:variant>
      <vt:variant>
        <vt:i4>0</vt:i4>
      </vt:variant>
      <vt:variant>
        <vt:i4>5</vt:i4>
      </vt:variant>
      <vt:variant>
        <vt:lpwstr>https://bracknellforestsafeguarding.org.uk/</vt:lpwstr>
      </vt:variant>
      <vt:variant>
        <vt:lpwstr/>
      </vt:variant>
      <vt:variant>
        <vt:i4>7078015</vt:i4>
      </vt:variant>
      <vt:variant>
        <vt:i4>264</vt:i4>
      </vt:variant>
      <vt:variant>
        <vt:i4>0</vt:i4>
      </vt:variant>
      <vt:variant>
        <vt:i4>5</vt:i4>
      </vt:variant>
      <vt:variant>
        <vt:lpwstr>https://www.berkshirewestsafeguardingchildrenpartnership.org.uk/scp/wokingham/concerned-about-a-child-in-wokingham</vt:lpwstr>
      </vt:variant>
      <vt:variant>
        <vt:lpwstr/>
      </vt:variant>
      <vt:variant>
        <vt:i4>4128888</vt:i4>
      </vt:variant>
      <vt:variant>
        <vt:i4>261</vt:i4>
      </vt:variant>
      <vt:variant>
        <vt:i4>0</vt:i4>
      </vt:variant>
      <vt:variant>
        <vt:i4>5</vt:i4>
      </vt:variant>
      <vt:variant>
        <vt:lpwstr>https://www.gov.uk/report-child-abuse-to-local-council</vt:lpwstr>
      </vt:variant>
      <vt:variant>
        <vt:lpwstr/>
      </vt:variant>
      <vt:variant>
        <vt:i4>7078015</vt:i4>
      </vt:variant>
      <vt:variant>
        <vt:i4>258</vt:i4>
      </vt:variant>
      <vt:variant>
        <vt:i4>0</vt:i4>
      </vt:variant>
      <vt:variant>
        <vt:i4>5</vt:i4>
      </vt:variant>
      <vt:variant>
        <vt:lpwstr>https://www.berkshirewestsafeguardingchildrenpartnership.org.uk/scp/wokingham/concerned-about-a-child-in-wokingham</vt:lpwstr>
      </vt:variant>
      <vt:variant>
        <vt:lpwstr/>
      </vt:variant>
      <vt:variant>
        <vt:i4>2621478</vt:i4>
      </vt:variant>
      <vt:variant>
        <vt:i4>255</vt:i4>
      </vt:variant>
      <vt:variant>
        <vt:i4>0</vt:i4>
      </vt:variant>
      <vt:variant>
        <vt:i4>5</vt:i4>
      </vt:variant>
      <vt:variant>
        <vt:lpwstr>https://csccportal.bracknell-forest.gov.uk/s4s/FormDetails/FillForm?formId=396</vt:lpwstr>
      </vt:variant>
      <vt:variant>
        <vt:lpwstr/>
      </vt:variant>
      <vt:variant>
        <vt:i4>1638440</vt:i4>
      </vt:variant>
      <vt:variant>
        <vt:i4>252</vt:i4>
      </vt:variant>
      <vt:variant>
        <vt:i4>0</vt:i4>
      </vt:variant>
      <vt:variant>
        <vt:i4>5</vt:i4>
      </vt:variant>
      <vt:variant>
        <vt:lpwstr>https://view.officeapps.live.com/op/view.aspx?src=https%3A%2F%2Fwww.berkshirewestsafeguardingchildrenpartnership.org.uk%2Fassets%2F1%2Fnew_marf.docx&amp;wdOrigin=BROWSELINK</vt:lpwstr>
      </vt:variant>
      <vt:variant>
        <vt:lpwstr/>
      </vt:variant>
      <vt:variant>
        <vt:i4>4194394</vt:i4>
      </vt:variant>
      <vt:variant>
        <vt:i4>249</vt:i4>
      </vt:variant>
      <vt:variant>
        <vt:i4>0</vt:i4>
      </vt:variant>
      <vt:variant>
        <vt:i4>5</vt:i4>
      </vt:variant>
      <vt:variant>
        <vt:lpwstr>https://www.gov.uk/government/publications/safeguarding-practitioners-information-sharing-advice</vt:lpwstr>
      </vt:variant>
      <vt:variant>
        <vt:lpwstr/>
      </vt:variant>
      <vt:variant>
        <vt:i4>589902</vt:i4>
      </vt:variant>
      <vt:variant>
        <vt:i4>246</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4194317</vt:i4>
      </vt:variant>
      <vt:variant>
        <vt:i4>240</vt:i4>
      </vt:variant>
      <vt:variant>
        <vt:i4>0</vt:i4>
      </vt:variant>
      <vt:variant>
        <vt:i4>5</vt:i4>
      </vt:variant>
      <vt:variant>
        <vt:lpwstr>https://www.gov.uk/government/publications/early-years-foundation-stage-framework--2</vt:lpwstr>
      </vt:variant>
      <vt:variant>
        <vt:lpwstr/>
      </vt:variant>
      <vt:variant>
        <vt:i4>4194379</vt:i4>
      </vt:variant>
      <vt:variant>
        <vt:i4>237</vt:i4>
      </vt:variant>
      <vt:variant>
        <vt:i4>0</vt:i4>
      </vt:variant>
      <vt:variant>
        <vt:i4>5</vt:i4>
      </vt:variant>
      <vt:variant>
        <vt:lpwstr>http://www.legislation.gov.uk/ukpga/2006/21/contents</vt:lpwstr>
      </vt:variant>
      <vt:variant>
        <vt:lpwstr/>
      </vt:variant>
      <vt:variant>
        <vt:i4>589912</vt:i4>
      </vt:variant>
      <vt:variant>
        <vt:i4>234</vt:i4>
      </vt:variant>
      <vt:variant>
        <vt:i4>0</vt:i4>
      </vt:variant>
      <vt:variant>
        <vt:i4>5</vt:i4>
      </vt:variant>
      <vt:variant>
        <vt:lpwstr>https://www.legislation.gov.uk/uksi/2018/794/contents</vt:lpwstr>
      </vt:variant>
      <vt:variant>
        <vt:lpwstr/>
      </vt:variant>
      <vt:variant>
        <vt:i4>4194330</vt:i4>
      </vt:variant>
      <vt:variant>
        <vt:i4>231</vt:i4>
      </vt:variant>
      <vt:variant>
        <vt:i4>0</vt:i4>
      </vt:variant>
      <vt:variant>
        <vt:i4>5</vt:i4>
      </vt:variant>
      <vt:variant>
        <vt:lpwstr>https://www.equalityhumanrights.com/guidance/public-sector-equality-duty-psed</vt:lpwstr>
      </vt:variant>
      <vt:variant>
        <vt:lpwstr/>
      </vt:variant>
      <vt:variant>
        <vt:i4>5636189</vt:i4>
      </vt:variant>
      <vt:variant>
        <vt:i4>228</vt:i4>
      </vt:variant>
      <vt:variant>
        <vt:i4>0</vt:i4>
      </vt:variant>
      <vt:variant>
        <vt:i4>5</vt:i4>
      </vt:variant>
      <vt:variant>
        <vt:lpwstr>https://www.legislation.gov.uk/ukpga/2010/15/contents</vt:lpwstr>
      </vt:variant>
      <vt:variant>
        <vt:lpwstr/>
      </vt:variant>
      <vt:variant>
        <vt:i4>3342374</vt:i4>
      </vt:variant>
      <vt:variant>
        <vt:i4>225</vt:i4>
      </vt:variant>
      <vt:variant>
        <vt:i4>0</vt:i4>
      </vt:variant>
      <vt:variant>
        <vt:i4>5</vt:i4>
      </vt:variant>
      <vt:variant>
        <vt:lpwstr>https://www.echr.coe.int/Pages/home.aspx?p=basictexts&amp;c</vt:lpwstr>
      </vt:variant>
      <vt:variant>
        <vt:lpwstr/>
      </vt:variant>
      <vt:variant>
        <vt:i4>5898329</vt:i4>
      </vt:variant>
      <vt:variant>
        <vt:i4>222</vt:i4>
      </vt:variant>
      <vt:variant>
        <vt:i4>0</vt:i4>
      </vt:variant>
      <vt:variant>
        <vt:i4>5</vt:i4>
      </vt:variant>
      <vt:variant>
        <vt:lpwstr>https://www.legislation.gov.uk/ukpga/1998/42/contents</vt:lpwstr>
      </vt:variant>
      <vt:variant>
        <vt:lpwstr/>
      </vt:variant>
      <vt:variant>
        <vt:i4>1835019</vt:i4>
      </vt:variant>
      <vt:variant>
        <vt:i4>219</vt:i4>
      </vt:variant>
      <vt:variant>
        <vt:i4>0</vt:i4>
      </vt:variant>
      <vt:variant>
        <vt:i4>5</vt:i4>
      </vt:variant>
      <vt:variant>
        <vt:lpwstr>https://www.gov.uk/government/publications/prevent-duty-guidance</vt:lpwstr>
      </vt:variant>
      <vt:variant>
        <vt:lpwstr/>
      </vt:variant>
      <vt:variant>
        <vt:i4>6422637</vt:i4>
      </vt:variant>
      <vt:variant>
        <vt:i4>216</vt:i4>
      </vt:variant>
      <vt:variant>
        <vt:i4>0</vt:i4>
      </vt:variant>
      <vt:variant>
        <vt:i4>5</vt:i4>
      </vt:variant>
      <vt:variant>
        <vt:lpwstr>http://www.legislation.gov.uk/ukpga/2006/47/schedule/4</vt:lpwstr>
      </vt:variant>
      <vt:variant>
        <vt:lpwstr/>
      </vt:variant>
      <vt:variant>
        <vt:i4>6619234</vt:i4>
      </vt:variant>
      <vt:variant>
        <vt:i4>213</vt:i4>
      </vt:variant>
      <vt:variant>
        <vt:i4>0</vt:i4>
      </vt:variant>
      <vt:variant>
        <vt:i4>5</vt:i4>
      </vt:variant>
      <vt:variant>
        <vt:lpwstr>http://www.legislation.gov.uk/ukpga/1974/53</vt:lpwstr>
      </vt:variant>
      <vt:variant>
        <vt:lpwstr/>
      </vt:variant>
      <vt:variant>
        <vt:i4>7340080</vt:i4>
      </vt:variant>
      <vt:variant>
        <vt:i4>210</vt:i4>
      </vt:variant>
      <vt:variant>
        <vt:i4>0</vt:i4>
      </vt:variant>
      <vt:variant>
        <vt:i4>5</vt:i4>
      </vt:variant>
      <vt:variant>
        <vt:lpwstr>https://www.gov.uk/government/publications/multi-agency-statutory-guidance-on-female-genital-mutilation</vt:lpwstr>
      </vt:variant>
      <vt:variant>
        <vt:lpwstr/>
      </vt:variant>
      <vt:variant>
        <vt:i4>1376329</vt:i4>
      </vt:variant>
      <vt:variant>
        <vt:i4>207</vt:i4>
      </vt:variant>
      <vt:variant>
        <vt:i4>0</vt:i4>
      </vt:variant>
      <vt:variant>
        <vt:i4>5</vt:i4>
      </vt:variant>
      <vt:variant>
        <vt:lpwstr>http://www.legislation.gov.uk/ukpga/2015/9/part/5/crossheading/female-genital-mutilation</vt:lpwstr>
      </vt:variant>
      <vt:variant>
        <vt:lpwstr/>
      </vt:variant>
      <vt:variant>
        <vt:i4>4390987</vt:i4>
      </vt:variant>
      <vt:variant>
        <vt:i4>204</vt:i4>
      </vt:variant>
      <vt:variant>
        <vt:i4>0</vt:i4>
      </vt:variant>
      <vt:variant>
        <vt:i4>5</vt:i4>
      </vt:variant>
      <vt:variant>
        <vt:lpwstr>http://www.legislation.gov.uk/ukpga/2004/31/contents</vt:lpwstr>
      </vt:variant>
      <vt:variant>
        <vt:lpwstr/>
      </vt:variant>
      <vt:variant>
        <vt:i4>6881389</vt:i4>
      </vt:variant>
      <vt:variant>
        <vt:i4>201</vt:i4>
      </vt:variant>
      <vt:variant>
        <vt:i4>0</vt:i4>
      </vt:variant>
      <vt:variant>
        <vt:i4>5</vt:i4>
      </vt:variant>
      <vt:variant>
        <vt:lpwstr>http://www.legislation.gov.uk/ukpga/1989/41</vt:lpwstr>
      </vt:variant>
      <vt:variant>
        <vt:lpwstr/>
      </vt:variant>
      <vt:variant>
        <vt:i4>4325459</vt:i4>
      </vt:variant>
      <vt:variant>
        <vt:i4>198</vt:i4>
      </vt:variant>
      <vt:variant>
        <vt:i4>0</vt:i4>
      </vt:variant>
      <vt:variant>
        <vt:i4>5</vt:i4>
      </vt:variant>
      <vt:variant>
        <vt:lpwstr>http://www.legislation.gov.uk/uksi/2014/3283/schedule/part/3/made</vt:lpwstr>
      </vt:variant>
      <vt:variant>
        <vt:lpwstr/>
      </vt:variant>
      <vt:variant>
        <vt:i4>655441</vt:i4>
      </vt:variant>
      <vt:variant>
        <vt:i4>195</vt:i4>
      </vt:variant>
      <vt:variant>
        <vt:i4>0</vt:i4>
      </vt:variant>
      <vt:variant>
        <vt:i4>5</vt:i4>
      </vt:variant>
      <vt:variant>
        <vt:lpwstr>https://www.gov.uk/guidance/-governance-in-academy-trusts</vt:lpwstr>
      </vt:variant>
      <vt:variant>
        <vt:lpwstr/>
      </vt:variant>
      <vt:variant>
        <vt:i4>1507417</vt:i4>
      </vt:variant>
      <vt:variant>
        <vt:i4>192</vt:i4>
      </vt:variant>
      <vt:variant>
        <vt:i4>0</vt:i4>
      </vt:variant>
      <vt:variant>
        <vt:i4>5</vt:i4>
      </vt:variant>
      <vt:variant>
        <vt:lpwstr>https://www.gov.uk/government/publications/working-together-to-safeguard-children--2</vt:lpwstr>
      </vt:variant>
      <vt:variant>
        <vt:lpwstr/>
      </vt:variant>
      <vt:variant>
        <vt:i4>5898255</vt:i4>
      </vt:variant>
      <vt:variant>
        <vt:i4>189</vt:i4>
      </vt:variant>
      <vt:variant>
        <vt:i4>0</vt:i4>
      </vt:variant>
      <vt:variant>
        <vt:i4>5</vt:i4>
      </vt:variant>
      <vt:variant>
        <vt:lpwstr>https://www.gov.uk/government/publications/keeping-children-safe-in-education--2</vt:lpwstr>
      </vt:variant>
      <vt:variant>
        <vt:lpwstr/>
      </vt:variant>
      <vt:variant>
        <vt:i4>196639</vt:i4>
      </vt:variant>
      <vt:variant>
        <vt:i4>186</vt:i4>
      </vt:variant>
      <vt:variant>
        <vt:i4>0</vt:i4>
      </vt:variant>
      <vt:variant>
        <vt:i4>5</vt:i4>
      </vt:variant>
      <vt:variant>
        <vt:lpwstr>https://www.berkshirewestsafeguardingchildrenpartnership.org.uk/scp/threshold-guidance/reading-threshold-guidance</vt:lpwstr>
      </vt:variant>
      <vt:variant>
        <vt:lpwstr/>
      </vt:variant>
      <vt:variant>
        <vt:i4>917509</vt:i4>
      </vt:variant>
      <vt:variant>
        <vt:i4>183</vt:i4>
      </vt:variant>
      <vt:variant>
        <vt:i4>0</vt:i4>
      </vt:variant>
      <vt:variant>
        <vt:i4>5</vt:i4>
      </vt:variant>
      <vt:variant>
        <vt:lpwstr>https://bracknellforestsafeguarding.org.uk/p/professionals/guidance-for-professionals</vt:lpwstr>
      </vt:variant>
      <vt:variant>
        <vt:lpwstr/>
      </vt:variant>
      <vt:variant>
        <vt:i4>7209001</vt:i4>
      </vt:variant>
      <vt:variant>
        <vt:i4>180</vt:i4>
      </vt:variant>
      <vt:variant>
        <vt:i4>0</vt:i4>
      </vt:variant>
      <vt:variant>
        <vt:i4>5</vt:i4>
      </vt:variant>
      <vt:variant>
        <vt:lpwstr>https://www.berkshirewestsafeguardingchildrenpartnership.org.uk/scp/wokingham/wokingham-threshold-guidance</vt:lpwstr>
      </vt:variant>
      <vt:variant>
        <vt:lpwstr/>
      </vt:variant>
      <vt:variant>
        <vt:i4>5570634</vt:i4>
      </vt:variant>
      <vt:variant>
        <vt:i4>177</vt:i4>
      </vt:variant>
      <vt:variant>
        <vt:i4>0</vt:i4>
      </vt:variant>
      <vt:variant>
        <vt:i4>5</vt:i4>
      </vt:variant>
      <vt:variant>
        <vt:lpwstr>http://www.arcweb.org.uk/</vt:lpwstr>
      </vt:variant>
      <vt:variant>
        <vt:lpwstr/>
      </vt:variant>
      <vt:variant>
        <vt:i4>5570634</vt:i4>
      </vt:variant>
      <vt:variant>
        <vt:i4>174</vt:i4>
      </vt:variant>
      <vt:variant>
        <vt:i4>0</vt:i4>
      </vt:variant>
      <vt:variant>
        <vt:i4>5</vt:i4>
      </vt:variant>
      <vt:variant>
        <vt:lpwstr>http://www.arcweb.org.uk/</vt:lpwstr>
      </vt:variant>
      <vt:variant>
        <vt:lpwstr/>
      </vt:variant>
      <vt:variant>
        <vt:i4>6619183</vt:i4>
      </vt:variant>
      <vt:variant>
        <vt:i4>171</vt:i4>
      </vt:variant>
      <vt:variant>
        <vt:i4>0</vt:i4>
      </vt:variant>
      <vt:variant>
        <vt:i4>5</vt:i4>
      </vt:variant>
      <vt:variant>
        <vt:lpwstr>https://bracknellforestsafeguarding.org.uk/</vt:lpwstr>
      </vt:variant>
      <vt:variant>
        <vt:lpwstr/>
      </vt:variant>
      <vt:variant>
        <vt:i4>3145829</vt:i4>
      </vt:variant>
      <vt:variant>
        <vt:i4>168</vt:i4>
      </vt:variant>
      <vt:variant>
        <vt:i4>0</vt:i4>
      </vt:variant>
      <vt:variant>
        <vt:i4>5</vt:i4>
      </vt:variant>
      <vt:variant>
        <vt:lpwstr>http://www.berkshirewestsafeguardingchildrenpartnership.org.uk/scp</vt:lpwstr>
      </vt:variant>
      <vt:variant>
        <vt:lpwstr/>
      </vt:variant>
      <vt:variant>
        <vt:i4>3145829</vt:i4>
      </vt:variant>
      <vt:variant>
        <vt:i4>165</vt:i4>
      </vt:variant>
      <vt:variant>
        <vt:i4>0</vt:i4>
      </vt:variant>
      <vt:variant>
        <vt:i4>5</vt:i4>
      </vt:variant>
      <vt:variant>
        <vt:lpwstr>http://www.berkshirewestsafeguardingchildrenpartnership.org.uk/scp</vt:lpwstr>
      </vt:variant>
      <vt:variant>
        <vt:lpwstr/>
      </vt:variant>
      <vt:variant>
        <vt:i4>3145829</vt:i4>
      </vt:variant>
      <vt:variant>
        <vt:i4>162</vt:i4>
      </vt:variant>
      <vt:variant>
        <vt:i4>0</vt:i4>
      </vt:variant>
      <vt:variant>
        <vt:i4>5</vt:i4>
      </vt:variant>
      <vt:variant>
        <vt:lpwstr>http://www.berkshirewestsafeguardingchildrenpartnership.org.uk/scp</vt:lpwstr>
      </vt:variant>
      <vt:variant>
        <vt:lpwstr/>
      </vt:variant>
      <vt:variant>
        <vt:i4>3145829</vt:i4>
      </vt:variant>
      <vt:variant>
        <vt:i4>159</vt:i4>
      </vt:variant>
      <vt:variant>
        <vt:i4>0</vt:i4>
      </vt:variant>
      <vt:variant>
        <vt:i4>5</vt:i4>
      </vt:variant>
      <vt:variant>
        <vt:lpwstr>http://www.berkshirewestsafeguardingchildrenpartnership.org.uk/scp</vt:lpwstr>
      </vt:variant>
      <vt:variant>
        <vt:lpwstr/>
      </vt:variant>
      <vt:variant>
        <vt:i4>1507367</vt:i4>
      </vt:variant>
      <vt:variant>
        <vt:i4>156</vt:i4>
      </vt:variant>
      <vt:variant>
        <vt:i4>0</vt:i4>
      </vt:variant>
      <vt:variant>
        <vt:i4>5</vt:i4>
      </vt:variant>
      <vt:variant>
        <vt:lpwstr>mailto:BFSB@bracknell-forest.gov.uk</vt:lpwstr>
      </vt:variant>
      <vt:variant>
        <vt:lpwstr/>
      </vt:variant>
      <vt:variant>
        <vt:i4>1572906</vt:i4>
      </vt:variant>
      <vt:variant>
        <vt:i4>153</vt:i4>
      </vt:variant>
      <vt:variant>
        <vt:i4>0</vt:i4>
      </vt:variant>
      <vt:variant>
        <vt:i4>5</vt:i4>
      </vt:variant>
      <vt:variant>
        <vt:lpwstr>mailto:mash@bracknell-forest.gov.uk</vt:lpwstr>
      </vt:variant>
      <vt:variant>
        <vt:lpwstr/>
      </vt:variant>
      <vt:variant>
        <vt:i4>917549</vt:i4>
      </vt:variant>
      <vt:variant>
        <vt:i4>150</vt:i4>
      </vt:variant>
      <vt:variant>
        <vt:i4>0</vt:i4>
      </vt:variant>
      <vt:variant>
        <vt:i4>5</vt:i4>
      </vt:variant>
      <vt:variant>
        <vt:lpwstr>mailto:LADO@bracknell-forest.gov.uk</vt:lpwstr>
      </vt:variant>
      <vt:variant>
        <vt:lpwstr/>
      </vt:variant>
      <vt:variant>
        <vt:i4>3997705</vt:i4>
      </vt:variant>
      <vt:variant>
        <vt:i4>147</vt:i4>
      </vt:variant>
      <vt:variant>
        <vt:i4>0</vt:i4>
      </vt:variant>
      <vt:variant>
        <vt:i4>5</vt:i4>
      </vt:variant>
      <vt:variant>
        <vt:lpwstr>mailto:ceo@keysacademytrust.org</vt:lpwstr>
      </vt:variant>
      <vt:variant>
        <vt:lpwstr/>
      </vt:variant>
      <vt:variant>
        <vt:i4>1048626</vt:i4>
      </vt:variant>
      <vt:variant>
        <vt:i4>140</vt:i4>
      </vt:variant>
      <vt:variant>
        <vt:i4>0</vt:i4>
      </vt:variant>
      <vt:variant>
        <vt:i4>5</vt:i4>
      </vt:variant>
      <vt:variant>
        <vt:lpwstr/>
      </vt:variant>
      <vt:variant>
        <vt:lpwstr>_Toc204846095</vt:lpwstr>
      </vt:variant>
      <vt:variant>
        <vt:i4>1048626</vt:i4>
      </vt:variant>
      <vt:variant>
        <vt:i4>134</vt:i4>
      </vt:variant>
      <vt:variant>
        <vt:i4>0</vt:i4>
      </vt:variant>
      <vt:variant>
        <vt:i4>5</vt:i4>
      </vt:variant>
      <vt:variant>
        <vt:lpwstr/>
      </vt:variant>
      <vt:variant>
        <vt:lpwstr>_Toc204846094</vt:lpwstr>
      </vt:variant>
      <vt:variant>
        <vt:i4>1048626</vt:i4>
      </vt:variant>
      <vt:variant>
        <vt:i4>128</vt:i4>
      </vt:variant>
      <vt:variant>
        <vt:i4>0</vt:i4>
      </vt:variant>
      <vt:variant>
        <vt:i4>5</vt:i4>
      </vt:variant>
      <vt:variant>
        <vt:lpwstr/>
      </vt:variant>
      <vt:variant>
        <vt:lpwstr>_Toc204846093</vt:lpwstr>
      </vt:variant>
      <vt:variant>
        <vt:i4>1048626</vt:i4>
      </vt:variant>
      <vt:variant>
        <vt:i4>122</vt:i4>
      </vt:variant>
      <vt:variant>
        <vt:i4>0</vt:i4>
      </vt:variant>
      <vt:variant>
        <vt:i4>5</vt:i4>
      </vt:variant>
      <vt:variant>
        <vt:lpwstr/>
      </vt:variant>
      <vt:variant>
        <vt:lpwstr>_Toc204846092</vt:lpwstr>
      </vt:variant>
      <vt:variant>
        <vt:i4>1048626</vt:i4>
      </vt:variant>
      <vt:variant>
        <vt:i4>116</vt:i4>
      </vt:variant>
      <vt:variant>
        <vt:i4>0</vt:i4>
      </vt:variant>
      <vt:variant>
        <vt:i4>5</vt:i4>
      </vt:variant>
      <vt:variant>
        <vt:lpwstr/>
      </vt:variant>
      <vt:variant>
        <vt:lpwstr>_Toc204846091</vt:lpwstr>
      </vt:variant>
      <vt:variant>
        <vt:i4>1048626</vt:i4>
      </vt:variant>
      <vt:variant>
        <vt:i4>110</vt:i4>
      </vt:variant>
      <vt:variant>
        <vt:i4>0</vt:i4>
      </vt:variant>
      <vt:variant>
        <vt:i4>5</vt:i4>
      </vt:variant>
      <vt:variant>
        <vt:lpwstr/>
      </vt:variant>
      <vt:variant>
        <vt:lpwstr>_Toc204846090</vt:lpwstr>
      </vt:variant>
      <vt:variant>
        <vt:i4>1114162</vt:i4>
      </vt:variant>
      <vt:variant>
        <vt:i4>104</vt:i4>
      </vt:variant>
      <vt:variant>
        <vt:i4>0</vt:i4>
      </vt:variant>
      <vt:variant>
        <vt:i4>5</vt:i4>
      </vt:variant>
      <vt:variant>
        <vt:lpwstr/>
      </vt:variant>
      <vt:variant>
        <vt:lpwstr>_Toc204846089</vt:lpwstr>
      </vt:variant>
      <vt:variant>
        <vt:i4>1114162</vt:i4>
      </vt:variant>
      <vt:variant>
        <vt:i4>98</vt:i4>
      </vt:variant>
      <vt:variant>
        <vt:i4>0</vt:i4>
      </vt:variant>
      <vt:variant>
        <vt:i4>5</vt:i4>
      </vt:variant>
      <vt:variant>
        <vt:lpwstr/>
      </vt:variant>
      <vt:variant>
        <vt:lpwstr>_Toc204846088</vt:lpwstr>
      </vt:variant>
      <vt:variant>
        <vt:i4>1114162</vt:i4>
      </vt:variant>
      <vt:variant>
        <vt:i4>92</vt:i4>
      </vt:variant>
      <vt:variant>
        <vt:i4>0</vt:i4>
      </vt:variant>
      <vt:variant>
        <vt:i4>5</vt:i4>
      </vt:variant>
      <vt:variant>
        <vt:lpwstr/>
      </vt:variant>
      <vt:variant>
        <vt:lpwstr>_Toc204846087</vt:lpwstr>
      </vt:variant>
      <vt:variant>
        <vt:i4>1114162</vt:i4>
      </vt:variant>
      <vt:variant>
        <vt:i4>86</vt:i4>
      </vt:variant>
      <vt:variant>
        <vt:i4>0</vt:i4>
      </vt:variant>
      <vt:variant>
        <vt:i4>5</vt:i4>
      </vt:variant>
      <vt:variant>
        <vt:lpwstr/>
      </vt:variant>
      <vt:variant>
        <vt:lpwstr>_Toc204846086</vt:lpwstr>
      </vt:variant>
      <vt:variant>
        <vt:i4>1114162</vt:i4>
      </vt:variant>
      <vt:variant>
        <vt:i4>80</vt:i4>
      </vt:variant>
      <vt:variant>
        <vt:i4>0</vt:i4>
      </vt:variant>
      <vt:variant>
        <vt:i4>5</vt:i4>
      </vt:variant>
      <vt:variant>
        <vt:lpwstr/>
      </vt:variant>
      <vt:variant>
        <vt:lpwstr>_Toc204846085</vt:lpwstr>
      </vt:variant>
      <vt:variant>
        <vt:i4>1114162</vt:i4>
      </vt:variant>
      <vt:variant>
        <vt:i4>74</vt:i4>
      </vt:variant>
      <vt:variant>
        <vt:i4>0</vt:i4>
      </vt:variant>
      <vt:variant>
        <vt:i4>5</vt:i4>
      </vt:variant>
      <vt:variant>
        <vt:lpwstr/>
      </vt:variant>
      <vt:variant>
        <vt:lpwstr>_Toc204846084</vt:lpwstr>
      </vt:variant>
      <vt:variant>
        <vt:i4>1114162</vt:i4>
      </vt:variant>
      <vt:variant>
        <vt:i4>68</vt:i4>
      </vt:variant>
      <vt:variant>
        <vt:i4>0</vt:i4>
      </vt:variant>
      <vt:variant>
        <vt:i4>5</vt:i4>
      </vt:variant>
      <vt:variant>
        <vt:lpwstr/>
      </vt:variant>
      <vt:variant>
        <vt:lpwstr>_Toc204846083</vt:lpwstr>
      </vt:variant>
      <vt:variant>
        <vt:i4>1114162</vt:i4>
      </vt:variant>
      <vt:variant>
        <vt:i4>62</vt:i4>
      </vt:variant>
      <vt:variant>
        <vt:i4>0</vt:i4>
      </vt:variant>
      <vt:variant>
        <vt:i4>5</vt:i4>
      </vt:variant>
      <vt:variant>
        <vt:lpwstr/>
      </vt:variant>
      <vt:variant>
        <vt:lpwstr>_Toc204846082</vt:lpwstr>
      </vt:variant>
      <vt:variant>
        <vt:i4>1114162</vt:i4>
      </vt:variant>
      <vt:variant>
        <vt:i4>56</vt:i4>
      </vt:variant>
      <vt:variant>
        <vt:i4>0</vt:i4>
      </vt:variant>
      <vt:variant>
        <vt:i4>5</vt:i4>
      </vt:variant>
      <vt:variant>
        <vt:lpwstr/>
      </vt:variant>
      <vt:variant>
        <vt:lpwstr>_Toc204846081</vt:lpwstr>
      </vt:variant>
      <vt:variant>
        <vt:i4>1114162</vt:i4>
      </vt:variant>
      <vt:variant>
        <vt:i4>50</vt:i4>
      </vt:variant>
      <vt:variant>
        <vt:i4>0</vt:i4>
      </vt:variant>
      <vt:variant>
        <vt:i4>5</vt:i4>
      </vt:variant>
      <vt:variant>
        <vt:lpwstr/>
      </vt:variant>
      <vt:variant>
        <vt:lpwstr>_Toc204846080</vt:lpwstr>
      </vt:variant>
      <vt:variant>
        <vt:i4>1966130</vt:i4>
      </vt:variant>
      <vt:variant>
        <vt:i4>44</vt:i4>
      </vt:variant>
      <vt:variant>
        <vt:i4>0</vt:i4>
      </vt:variant>
      <vt:variant>
        <vt:i4>5</vt:i4>
      </vt:variant>
      <vt:variant>
        <vt:lpwstr/>
      </vt:variant>
      <vt:variant>
        <vt:lpwstr>_Toc204846079</vt:lpwstr>
      </vt:variant>
      <vt:variant>
        <vt:i4>1966130</vt:i4>
      </vt:variant>
      <vt:variant>
        <vt:i4>38</vt:i4>
      </vt:variant>
      <vt:variant>
        <vt:i4>0</vt:i4>
      </vt:variant>
      <vt:variant>
        <vt:i4>5</vt:i4>
      </vt:variant>
      <vt:variant>
        <vt:lpwstr/>
      </vt:variant>
      <vt:variant>
        <vt:lpwstr>_Toc204846078</vt:lpwstr>
      </vt:variant>
      <vt:variant>
        <vt:i4>1966130</vt:i4>
      </vt:variant>
      <vt:variant>
        <vt:i4>32</vt:i4>
      </vt:variant>
      <vt:variant>
        <vt:i4>0</vt:i4>
      </vt:variant>
      <vt:variant>
        <vt:i4>5</vt:i4>
      </vt:variant>
      <vt:variant>
        <vt:lpwstr/>
      </vt:variant>
      <vt:variant>
        <vt:lpwstr>_Toc204846077</vt:lpwstr>
      </vt:variant>
      <vt:variant>
        <vt:i4>1966130</vt:i4>
      </vt:variant>
      <vt:variant>
        <vt:i4>26</vt:i4>
      </vt:variant>
      <vt:variant>
        <vt:i4>0</vt:i4>
      </vt:variant>
      <vt:variant>
        <vt:i4>5</vt:i4>
      </vt:variant>
      <vt:variant>
        <vt:lpwstr/>
      </vt:variant>
      <vt:variant>
        <vt:lpwstr>_Toc204846076</vt:lpwstr>
      </vt:variant>
      <vt:variant>
        <vt:i4>1966130</vt:i4>
      </vt:variant>
      <vt:variant>
        <vt:i4>20</vt:i4>
      </vt:variant>
      <vt:variant>
        <vt:i4>0</vt:i4>
      </vt:variant>
      <vt:variant>
        <vt:i4>5</vt:i4>
      </vt:variant>
      <vt:variant>
        <vt:lpwstr/>
      </vt:variant>
      <vt:variant>
        <vt:lpwstr>_Toc204846075</vt:lpwstr>
      </vt:variant>
      <vt:variant>
        <vt:i4>1966130</vt:i4>
      </vt:variant>
      <vt:variant>
        <vt:i4>14</vt:i4>
      </vt:variant>
      <vt:variant>
        <vt:i4>0</vt:i4>
      </vt:variant>
      <vt:variant>
        <vt:i4>5</vt:i4>
      </vt:variant>
      <vt:variant>
        <vt:lpwstr/>
      </vt:variant>
      <vt:variant>
        <vt:lpwstr>_Toc204846074</vt:lpwstr>
      </vt:variant>
      <vt:variant>
        <vt:i4>1966130</vt:i4>
      </vt:variant>
      <vt:variant>
        <vt:i4>8</vt:i4>
      </vt:variant>
      <vt:variant>
        <vt:i4>0</vt:i4>
      </vt:variant>
      <vt:variant>
        <vt:i4>5</vt:i4>
      </vt:variant>
      <vt:variant>
        <vt:lpwstr/>
      </vt:variant>
      <vt:variant>
        <vt:lpwstr>_Toc204846073</vt:lpwstr>
      </vt:variant>
      <vt:variant>
        <vt:i4>1966130</vt:i4>
      </vt:variant>
      <vt:variant>
        <vt:i4>2</vt:i4>
      </vt:variant>
      <vt:variant>
        <vt:i4>0</vt:i4>
      </vt:variant>
      <vt:variant>
        <vt:i4>5</vt:i4>
      </vt:variant>
      <vt:variant>
        <vt:lpwstr/>
      </vt:variant>
      <vt:variant>
        <vt:lpwstr>_Toc204846072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Head Crazies Hill Primary School</cp:lastModifiedBy>
  <cp:revision>20</cp:revision>
  <dcterms:created xsi:type="dcterms:W3CDTF">2025-09-01T14:06:00Z</dcterms:created>
  <dcterms:modified xsi:type="dcterms:W3CDTF">2025-09-05T07:34:00Z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0x010100D2F832FE700E0F488B25527DDBC08E83</vt:lpwstr>
  </property>
  <property fmtid="{D5CDD505-2E9C-101B-9397-08002B2CF9AE}" pid="3" name="_activity">
    <vt:lpwstr/>
  </property>
</Properties>
</file>